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79590" w14:textId="6050C03C" w:rsidR="005A055D" w:rsidRPr="00701094" w:rsidRDefault="005A055D" w:rsidP="005B2772">
      <w:pPr>
        <w:pStyle w:val="Heading1"/>
        <w:rPr>
          <w:lang w:val="fr-CA"/>
        </w:rPr>
      </w:pPr>
    </w:p>
    <w:p w14:paraId="14EBA221" w14:textId="5F7745E8" w:rsidR="005A055D" w:rsidRPr="00701094" w:rsidRDefault="005A055D" w:rsidP="005A055D">
      <w:pPr>
        <w:rPr>
          <w:lang w:val="fr-CA"/>
        </w:rPr>
      </w:pPr>
    </w:p>
    <w:p w14:paraId="7DC1AC1F" w14:textId="09F50F1C" w:rsidR="005A055D" w:rsidRPr="00701094" w:rsidRDefault="005A055D" w:rsidP="005A055D">
      <w:pPr>
        <w:rPr>
          <w:lang w:val="fr-CA"/>
        </w:rPr>
      </w:pPr>
    </w:p>
    <w:p w14:paraId="195163BD" w14:textId="626C16D6" w:rsidR="005A055D" w:rsidRPr="00701094" w:rsidRDefault="005A055D" w:rsidP="005A055D">
      <w:pPr>
        <w:rPr>
          <w:lang w:val="fr-CA"/>
        </w:rPr>
      </w:pPr>
    </w:p>
    <w:p w14:paraId="67B4ED07" w14:textId="22F604DB" w:rsidR="005A055D" w:rsidRPr="00701094" w:rsidRDefault="005A055D" w:rsidP="005A055D">
      <w:pPr>
        <w:rPr>
          <w:lang w:val="fr-CA"/>
        </w:rPr>
      </w:pPr>
    </w:p>
    <w:p w14:paraId="5324FAD5" w14:textId="4CB79CD6" w:rsidR="005A055D" w:rsidRPr="00701094" w:rsidRDefault="005A055D" w:rsidP="005A055D">
      <w:pPr>
        <w:rPr>
          <w:lang w:val="fr-CA"/>
        </w:rPr>
      </w:pPr>
    </w:p>
    <w:p w14:paraId="3B08A751" w14:textId="5607A5A4" w:rsidR="005A055D" w:rsidRPr="00701094" w:rsidRDefault="005A055D" w:rsidP="005A055D">
      <w:pPr>
        <w:rPr>
          <w:lang w:val="fr-CA"/>
        </w:rPr>
      </w:pPr>
    </w:p>
    <w:p w14:paraId="7E6A6EE6" w14:textId="542D6417" w:rsidR="005A055D" w:rsidRPr="00701094" w:rsidRDefault="005A055D" w:rsidP="005A055D">
      <w:pPr>
        <w:rPr>
          <w:lang w:val="fr-CA"/>
        </w:rPr>
      </w:pPr>
    </w:p>
    <w:p w14:paraId="6C65ADFB" w14:textId="13D0580B" w:rsidR="005A055D" w:rsidRPr="00701094" w:rsidRDefault="005A055D" w:rsidP="005A055D">
      <w:pPr>
        <w:rPr>
          <w:lang w:val="fr-CA"/>
        </w:rPr>
      </w:pPr>
    </w:p>
    <w:p w14:paraId="3ACE5A2A" w14:textId="1965D1A1" w:rsidR="005A055D" w:rsidRPr="00701094" w:rsidRDefault="005A055D" w:rsidP="005A055D">
      <w:pPr>
        <w:rPr>
          <w:lang w:val="fr-CA"/>
        </w:rPr>
      </w:pPr>
    </w:p>
    <w:p w14:paraId="2BE484CE" w14:textId="77777777" w:rsidR="00960233" w:rsidRPr="00701094" w:rsidRDefault="00960233" w:rsidP="00960233">
      <w:pPr>
        <w:ind w:right="60"/>
        <w:rPr>
          <w:rFonts w:ascii="Helvetica" w:hAnsi="Helvetica" w:cs="Open Sans"/>
          <w:color w:val="3A4888"/>
          <w:sz w:val="96"/>
          <w:szCs w:val="96"/>
          <w:lang w:val="fr-CA"/>
        </w:rPr>
      </w:pPr>
      <w:r w:rsidRPr="00701094">
        <w:rPr>
          <w:rFonts w:ascii="Helvetica" w:hAnsi="Helvetica" w:cs="Open Sans"/>
          <w:noProof/>
          <w:color w:val="3A4888"/>
          <w:sz w:val="96"/>
          <w:szCs w:val="96"/>
          <w:lang w:val="fr-CA"/>
        </w:rPr>
        <w:drawing>
          <wp:inline distT="0" distB="0" distL="0" distR="0" wp14:anchorId="04DF12E2" wp14:editId="786AED05">
            <wp:extent cx="2607977" cy="907622"/>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7977" cy="907622"/>
                    </a:xfrm>
                    <a:prstGeom prst="rect">
                      <a:avLst/>
                    </a:prstGeom>
                  </pic:spPr>
                </pic:pic>
              </a:graphicData>
            </a:graphic>
          </wp:inline>
        </w:drawing>
      </w:r>
    </w:p>
    <w:p w14:paraId="49062054" w14:textId="0AC2959F" w:rsidR="006F472E" w:rsidRPr="00701094" w:rsidRDefault="00B9367B" w:rsidP="00960233">
      <w:pPr>
        <w:rPr>
          <w:rFonts w:eastAsia="Times New Roman" w:cs="Times New Roman"/>
          <w:b/>
          <w:bCs/>
          <w:color w:val="993365"/>
          <w:sz w:val="52"/>
          <w:szCs w:val="52"/>
          <w:lang w:val="fr-CA"/>
        </w:rPr>
      </w:pPr>
      <w:r w:rsidRPr="00701094">
        <w:rPr>
          <w:rFonts w:eastAsia="Times New Roman" w:cs="Times New Roman"/>
          <w:b/>
          <w:bCs/>
          <w:color w:val="993365"/>
          <w:sz w:val="52"/>
          <w:szCs w:val="52"/>
          <w:lang w:val="fr-CA"/>
        </w:rPr>
        <w:t xml:space="preserve">Renforcer la capacité et la confiance pour l’élaboration de programmes sexotransformateurs </w:t>
      </w:r>
      <w:r w:rsidR="006F472E" w:rsidRPr="00701094">
        <w:rPr>
          <w:rFonts w:eastAsia="Times New Roman" w:cs="Times New Roman"/>
          <w:b/>
          <w:bCs/>
          <w:color w:val="993365"/>
          <w:sz w:val="52"/>
          <w:szCs w:val="52"/>
          <w:lang w:val="fr-CA"/>
        </w:rPr>
        <w:t xml:space="preserve">: </w:t>
      </w:r>
    </w:p>
    <w:p w14:paraId="78C7949F" w14:textId="20449465" w:rsidR="00960233" w:rsidRPr="00701094" w:rsidRDefault="00B9367B" w:rsidP="00960233">
      <w:pPr>
        <w:rPr>
          <w:rFonts w:eastAsia="Times New Roman" w:cs="Times New Roman"/>
          <w:lang w:val="fr-CA"/>
        </w:rPr>
      </w:pPr>
      <w:r w:rsidRPr="00701094">
        <w:rPr>
          <w:rFonts w:eastAsia="Times New Roman" w:cs="Times New Roman"/>
          <w:color w:val="993365"/>
          <w:sz w:val="52"/>
          <w:szCs w:val="52"/>
          <w:lang w:val="fr-CA"/>
        </w:rPr>
        <w:t xml:space="preserve">Une expérience pédagogique virtuelle </w:t>
      </w:r>
      <w:r w:rsidR="00960233" w:rsidRPr="00701094">
        <w:rPr>
          <w:rFonts w:eastAsia="Times New Roman" w:cs="Times New Roman"/>
          <w:b/>
          <w:bCs/>
          <w:color w:val="404040"/>
          <w:sz w:val="72"/>
          <w:szCs w:val="72"/>
          <w:lang w:val="fr-CA"/>
        </w:rPr>
        <w:br/>
      </w:r>
      <w:r w:rsidRPr="00701094">
        <w:rPr>
          <w:rFonts w:eastAsia="Times New Roman" w:cs="Times New Roman"/>
          <w:b/>
          <w:bCs/>
          <w:color w:val="3A4888"/>
          <w:sz w:val="92"/>
          <w:szCs w:val="92"/>
          <w:lang w:val="fr-CA"/>
        </w:rPr>
        <w:t xml:space="preserve">Guide technique </w:t>
      </w:r>
    </w:p>
    <w:p w14:paraId="1B9D8409" w14:textId="77777777" w:rsidR="00960233" w:rsidRPr="00701094" w:rsidRDefault="00960233" w:rsidP="00960233">
      <w:pPr>
        <w:spacing w:before="200"/>
        <w:rPr>
          <w:rFonts w:eastAsia="Times New Roman" w:cs="Times New Roman"/>
          <w:lang w:val="fr-CA"/>
        </w:rPr>
      </w:pPr>
      <w:r w:rsidRPr="00701094">
        <w:rPr>
          <w:rFonts w:eastAsia="Times New Roman" w:cs="Times New Roman"/>
          <w:color w:val="666666"/>
          <w:szCs w:val="20"/>
          <w:bdr w:val="none" w:sz="0" w:space="0" w:color="auto" w:frame="1"/>
          <w:lang w:val="fr-CA"/>
        </w:rPr>
        <w:fldChar w:fldCharType="begin"/>
      </w:r>
      <w:r w:rsidRPr="00701094">
        <w:rPr>
          <w:rFonts w:eastAsia="Times New Roman" w:cs="Times New Roman"/>
          <w:color w:val="666666"/>
          <w:szCs w:val="20"/>
          <w:bdr w:val="none" w:sz="0" w:space="0" w:color="auto" w:frame="1"/>
          <w:lang w:val="fr-CA"/>
        </w:rPr>
        <w:instrText xml:space="preserve"> INCLUDEPICTURE "https://lh3.googleusercontent.com/PYgSYQf8KDdUbcyAhOCwajeDv0dyhjvSmtEnCgAJ-WBf2CgScfAfYdo9Yh5X1lzlnCoVTkXDT4MQ8SkLid_4ELoYkFIwCOcT9WqqIVsxaWEPcyeJ0JLxki9FowRGEfI30Dynndky" \* MERGEFORMATINET </w:instrText>
      </w:r>
      <w:r w:rsidRPr="00701094">
        <w:rPr>
          <w:rFonts w:eastAsia="Times New Roman" w:cs="Times New Roman"/>
          <w:color w:val="666666"/>
          <w:szCs w:val="20"/>
          <w:bdr w:val="none" w:sz="0" w:space="0" w:color="auto" w:frame="1"/>
          <w:lang w:val="fr-CA"/>
        </w:rPr>
        <w:fldChar w:fldCharType="separate"/>
      </w:r>
      <w:r w:rsidRPr="00701094">
        <w:rPr>
          <w:rFonts w:eastAsia="Times New Roman" w:cs="Times New Roman"/>
          <w:noProof/>
          <w:color w:val="666666"/>
          <w:szCs w:val="20"/>
          <w:bdr w:val="none" w:sz="0" w:space="0" w:color="auto" w:frame="1"/>
          <w:lang w:val="fr-CA"/>
        </w:rPr>
        <w:drawing>
          <wp:inline distT="0" distB="0" distL="0" distR="0" wp14:anchorId="548A3F61" wp14:editId="56AE4879">
            <wp:extent cx="624840" cy="76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701094">
        <w:rPr>
          <w:rFonts w:eastAsia="Times New Roman" w:cs="Times New Roman"/>
          <w:color w:val="666666"/>
          <w:szCs w:val="20"/>
          <w:bdr w:val="none" w:sz="0" w:space="0" w:color="auto" w:frame="1"/>
          <w:lang w:val="fr-CA"/>
        </w:rPr>
        <w:fldChar w:fldCharType="end"/>
      </w:r>
    </w:p>
    <w:p w14:paraId="7227D531" w14:textId="7D2AB27B" w:rsidR="005A055D" w:rsidRPr="00701094" w:rsidRDefault="005A055D" w:rsidP="005A055D">
      <w:pPr>
        <w:rPr>
          <w:lang w:val="fr-CA"/>
        </w:rPr>
      </w:pPr>
    </w:p>
    <w:p w14:paraId="6A0E1849" w14:textId="39C68F3F" w:rsidR="005A055D" w:rsidRPr="00701094" w:rsidRDefault="005A055D" w:rsidP="005A055D">
      <w:pPr>
        <w:rPr>
          <w:lang w:val="fr-CA"/>
        </w:rPr>
      </w:pPr>
    </w:p>
    <w:p w14:paraId="11723EDA" w14:textId="66E1F84D" w:rsidR="005A055D" w:rsidRPr="00701094" w:rsidRDefault="005A055D" w:rsidP="005A055D">
      <w:pPr>
        <w:rPr>
          <w:lang w:val="fr-CA"/>
        </w:rPr>
      </w:pPr>
    </w:p>
    <w:p w14:paraId="05FF8A47" w14:textId="37687346" w:rsidR="005A055D" w:rsidRPr="00701094" w:rsidRDefault="005A055D" w:rsidP="005A055D">
      <w:pPr>
        <w:rPr>
          <w:lang w:val="fr-CA"/>
        </w:rPr>
      </w:pPr>
    </w:p>
    <w:p w14:paraId="3D1B2816" w14:textId="55DD9DCC" w:rsidR="005A055D" w:rsidRPr="00701094" w:rsidRDefault="005A055D" w:rsidP="005A055D">
      <w:pPr>
        <w:rPr>
          <w:lang w:val="fr-CA"/>
        </w:rPr>
      </w:pPr>
    </w:p>
    <w:p w14:paraId="31FB71BA" w14:textId="1646C583" w:rsidR="005A055D" w:rsidRPr="00701094" w:rsidRDefault="005A055D" w:rsidP="005A055D">
      <w:pPr>
        <w:rPr>
          <w:lang w:val="fr-CA"/>
        </w:rPr>
      </w:pPr>
    </w:p>
    <w:p w14:paraId="3413FD5F" w14:textId="7DEBE3A0" w:rsidR="005A055D" w:rsidRPr="00701094" w:rsidRDefault="005A055D" w:rsidP="005A055D">
      <w:pPr>
        <w:rPr>
          <w:lang w:val="fr-CA"/>
        </w:rPr>
      </w:pPr>
    </w:p>
    <w:p w14:paraId="5D886137" w14:textId="540670FE" w:rsidR="005A055D" w:rsidRPr="00701094" w:rsidRDefault="005A055D" w:rsidP="005A055D">
      <w:pPr>
        <w:rPr>
          <w:lang w:val="fr-CA"/>
        </w:rPr>
      </w:pPr>
    </w:p>
    <w:p w14:paraId="16299D56" w14:textId="5585B6A5" w:rsidR="005A055D" w:rsidRPr="00701094" w:rsidRDefault="005A055D" w:rsidP="005A055D">
      <w:pPr>
        <w:rPr>
          <w:lang w:val="fr-CA"/>
        </w:rPr>
      </w:pPr>
    </w:p>
    <w:p w14:paraId="05BCBFF2" w14:textId="351C5EE3" w:rsidR="005A055D" w:rsidRPr="00701094" w:rsidRDefault="005A055D" w:rsidP="005A055D">
      <w:pPr>
        <w:rPr>
          <w:lang w:val="fr-CA"/>
        </w:rPr>
      </w:pPr>
    </w:p>
    <w:p w14:paraId="1C70F83E" w14:textId="34F02AD5" w:rsidR="005A055D" w:rsidRPr="00701094" w:rsidRDefault="005A055D" w:rsidP="005A055D">
      <w:pPr>
        <w:rPr>
          <w:lang w:val="fr-CA"/>
        </w:rPr>
      </w:pPr>
    </w:p>
    <w:p w14:paraId="7CA7EBB7" w14:textId="510AD07A" w:rsidR="005A055D" w:rsidRPr="00701094" w:rsidRDefault="005A055D" w:rsidP="005A055D">
      <w:pPr>
        <w:rPr>
          <w:lang w:val="fr-CA"/>
        </w:rPr>
      </w:pPr>
    </w:p>
    <w:p w14:paraId="26ECC20C" w14:textId="63DD0526" w:rsidR="005A055D" w:rsidRPr="00701094" w:rsidRDefault="005A055D" w:rsidP="005A055D">
      <w:pPr>
        <w:rPr>
          <w:lang w:val="fr-CA"/>
        </w:rPr>
      </w:pPr>
    </w:p>
    <w:p w14:paraId="311B64E3" w14:textId="02FA2964" w:rsidR="005A055D" w:rsidRPr="00701094" w:rsidRDefault="005A055D" w:rsidP="005A055D">
      <w:pPr>
        <w:rPr>
          <w:lang w:val="fr-CA"/>
        </w:rPr>
      </w:pPr>
    </w:p>
    <w:p w14:paraId="52129B66" w14:textId="2EE06921" w:rsidR="005A055D" w:rsidRPr="00701094" w:rsidRDefault="005A055D" w:rsidP="005A055D">
      <w:pPr>
        <w:rPr>
          <w:lang w:val="fr-CA"/>
        </w:rPr>
      </w:pPr>
    </w:p>
    <w:p w14:paraId="722DF5FF" w14:textId="68431DC3" w:rsidR="005A055D" w:rsidRPr="00701094" w:rsidRDefault="005A055D" w:rsidP="005A055D">
      <w:pPr>
        <w:rPr>
          <w:lang w:val="fr-CA"/>
        </w:rPr>
      </w:pPr>
    </w:p>
    <w:p w14:paraId="71D9B1DB" w14:textId="47890D9A" w:rsidR="005A055D" w:rsidRPr="00701094" w:rsidRDefault="005A055D" w:rsidP="005A055D">
      <w:pPr>
        <w:rPr>
          <w:lang w:val="fr-CA"/>
        </w:rPr>
      </w:pPr>
    </w:p>
    <w:p w14:paraId="22124594" w14:textId="0C658599" w:rsidR="005A055D" w:rsidRDefault="005A055D" w:rsidP="005A055D">
      <w:pPr>
        <w:rPr>
          <w:lang w:val="fr-CA"/>
        </w:rPr>
      </w:pPr>
    </w:p>
    <w:p w14:paraId="2DC30457" w14:textId="63311F5E" w:rsidR="00246459" w:rsidRPr="00246459" w:rsidRDefault="00246459" w:rsidP="00246459">
      <w:pPr>
        <w:tabs>
          <w:tab w:val="left" w:pos="5744"/>
        </w:tabs>
        <w:rPr>
          <w:lang w:val="fr-CA"/>
        </w:rPr>
      </w:pPr>
      <w:r>
        <w:rPr>
          <w:lang w:val="fr-CA"/>
        </w:rPr>
        <w:tab/>
      </w:r>
    </w:p>
    <w:sdt>
      <w:sdtPr>
        <w:rPr>
          <w:rFonts w:ascii="Tahoma" w:eastAsiaTheme="minorHAnsi" w:hAnsi="Tahoma" w:cstheme="minorBidi"/>
          <w:b w:val="0"/>
          <w:bCs w:val="0"/>
          <w:color w:val="auto"/>
          <w:sz w:val="20"/>
          <w:szCs w:val="24"/>
          <w:lang w:val="fr-CA"/>
        </w:rPr>
        <w:id w:val="-1342075632"/>
        <w:docPartObj>
          <w:docPartGallery w:val="Table of Contents"/>
          <w:docPartUnique/>
        </w:docPartObj>
      </w:sdtPr>
      <w:sdtEndPr>
        <w:rPr>
          <w:noProof/>
        </w:rPr>
      </w:sdtEndPr>
      <w:sdtContent>
        <w:p w14:paraId="0CC363AF" w14:textId="03F11C6B" w:rsidR="005A055D" w:rsidRPr="00701094" w:rsidRDefault="00323E4D" w:rsidP="005B2772">
          <w:pPr>
            <w:pStyle w:val="TOCHeading"/>
            <w:rPr>
              <w:rFonts w:ascii="Helvetica" w:hAnsi="Helvetica"/>
              <w:b w:val="0"/>
              <w:bCs w:val="0"/>
              <w:color w:val="993365"/>
              <w:sz w:val="32"/>
              <w:szCs w:val="32"/>
              <w:lang w:val="fr-CA"/>
            </w:rPr>
          </w:pPr>
          <w:r w:rsidRPr="00701094">
            <w:rPr>
              <w:rFonts w:ascii="Tahoma" w:hAnsi="Tahoma"/>
              <w:noProof/>
              <w:lang w:val="fr-CA"/>
            </w:rPr>
            <mc:AlternateContent>
              <mc:Choice Requires="wps">
                <w:drawing>
                  <wp:anchor distT="0" distB="0" distL="114300" distR="114300" simplePos="0" relativeHeight="251754496" behindDoc="0" locked="0" layoutInCell="1" allowOverlap="1" wp14:anchorId="269535F8" wp14:editId="0A001278">
                    <wp:simplePos x="0" y="0"/>
                    <wp:positionH relativeFrom="column">
                      <wp:posOffset>6533388</wp:posOffset>
                    </wp:positionH>
                    <wp:positionV relativeFrom="paragraph">
                      <wp:posOffset>-317500</wp:posOffset>
                    </wp:positionV>
                    <wp:extent cx="345440" cy="1500505"/>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A61912B" w14:textId="7392DD56" w:rsidR="00E070B9" w:rsidRPr="00127C8F" w:rsidRDefault="00E070B9" w:rsidP="00323E4D">
                                <w:pPr>
                                  <w:jc w:val="center"/>
                                  <w:rPr>
                                    <w:szCs w:val="20"/>
                                  </w:rPr>
                                </w:pPr>
                                <w:r>
                                  <w:rPr>
                                    <w:szCs w:val="20"/>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9535F8" id="_x0000_t202" coordsize="21600,21600" o:spt="202" path="m,l,21600r21600,l21600,xe">
                    <v:stroke joinstyle="miter"/>
                    <v:path gradientshapeok="t" o:connecttype="rect"/>
                  </v:shapetype>
                  <v:shape id="Text Box 169" o:spid="_x0000_s1026" type="#_x0000_t202" style="position:absolute;margin-left:514.45pt;margin-top:-25pt;width:27.2pt;height:118.1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KeVRQIAAIE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" fillcolor="#491a36" stroked="f" strokeweight=".5pt">
                    <v:textbox style="layout-flow:vertical;mso-layout-flow-alt:bottom-to-top">
                      <w:txbxContent>
                        <w:p w14:paraId="0A61912B" w14:textId="7392DD56" w:rsidR="00E070B9" w:rsidRPr="00127C8F" w:rsidRDefault="00E070B9" w:rsidP="00323E4D">
                          <w:pPr>
                            <w:jc w:val="center"/>
                            <w:rPr>
                              <w:szCs w:val="20"/>
                            </w:rPr>
                          </w:pPr>
                          <w:r>
                            <w:rPr>
                              <w:szCs w:val="20"/>
                            </w:rPr>
                            <w:t>Table des matières</w:t>
                          </w:r>
                        </w:p>
                      </w:txbxContent>
                    </v:textbox>
                  </v:shape>
                </w:pict>
              </mc:Fallback>
            </mc:AlternateContent>
          </w:r>
          <w:r w:rsidR="005A055D" w:rsidRPr="00701094">
            <w:rPr>
              <w:rFonts w:ascii="Helvetica" w:hAnsi="Helvetica"/>
              <w:b w:val="0"/>
              <w:bCs w:val="0"/>
              <w:color w:val="993365"/>
              <w:sz w:val="32"/>
              <w:szCs w:val="32"/>
              <w:lang w:val="fr-CA"/>
            </w:rPr>
            <w:t xml:space="preserve">Table </w:t>
          </w:r>
          <w:r w:rsidR="00B9367B" w:rsidRPr="00701094">
            <w:rPr>
              <w:rFonts w:ascii="Helvetica" w:hAnsi="Helvetica"/>
              <w:b w:val="0"/>
              <w:bCs w:val="0"/>
              <w:color w:val="993365"/>
              <w:sz w:val="32"/>
              <w:szCs w:val="32"/>
              <w:lang w:val="fr-CA"/>
            </w:rPr>
            <w:t xml:space="preserve">des matières </w:t>
          </w:r>
        </w:p>
        <w:p w14:paraId="3DBA03AA" w14:textId="2C9DE80B" w:rsidR="00784F14" w:rsidRDefault="005B2772">
          <w:pPr>
            <w:pStyle w:val="TOC1"/>
            <w:rPr>
              <w:rFonts w:eastAsiaTheme="minorEastAsia" w:cstheme="minorBidi"/>
              <w:b w:val="0"/>
              <w:bCs w:val="0"/>
              <w:i w:val="0"/>
              <w:iCs w:val="0"/>
              <w:color w:val="auto"/>
              <w:bdr w:val="none" w:sz="0" w:space="0" w:color="auto"/>
              <w:lang w:val="fr-CA" w:eastAsia="fr-CA"/>
            </w:rPr>
          </w:pPr>
          <w:r w:rsidRPr="00531648">
            <w:rPr>
              <w:rFonts w:ascii="Helvetica" w:hAnsi="Helvetica"/>
              <w:sz w:val="24"/>
              <w:szCs w:val="20"/>
              <w:lang w:val="fr-CA"/>
            </w:rPr>
            <w:fldChar w:fldCharType="begin"/>
          </w:r>
          <w:r w:rsidRPr="00531648">
            <w:rPr>
              <w:rFonts w:ascii="Helvetica" w:hAnsi="Helvetica"/>
              <w:sz w:val="24"/>
              <w:szCs w:val="20"/>
              <w:lang w:val="fr-CA"/>
            </w:rPr>
            <w:instrText xml:space="preserve"> TOC \o "1-3" \h \z \u </w:instrText>
          </w:r>
          <w:r w:rsidRPr="00531648">
            <w:rPr>
              <w:rFonts w:ascii="Helvetica" w:hAnsi="Helvetica"/>
              <w:sz w:val="24"/>
              <w:szCs w:val="20"/>
              <w:lang w:val="fr-CA"/>
            </w:rPr>
            <w:fldChar w:fldCharType="separate"/>
          </w:r>
          <w:hyperlink w:anchor="_Toc62035802" w:history="1">
            <w:r w:rsidR="00784F14" w:rsidRPr="000311E3">
              <w:rPr>
                <w:rStyle w:val="Hyperlink"/>
                <w:lang w:val="fr-CA"/>
              </w:rPr>
              <w:t>Introduction</w:t>
            </w:r>
            <w:r w:rsidR="00784F14">
              <w:rPr>
                <w:webHidden/>
              </w:rPr>
              <w:tab/>
            </w:r>
            <w:r w:rsidR="00784F14">
              <w:rPr>
                <w:webHidden/>
              </w:rPr>
              <w:fldChar w:fldCharType="begin"/>
            </w:r>
            <w:r w:rsidR="00784F14">
              <w:rPr>
                <w:webHidden/>
              </w:rPr>
              <w:instrText xml:space="preserve"> PAGEREF _Toc62035802 \h </w:instrText>
            </w:r>
            <w:r w:rsidR="00784F14">
              <w:rPr>
                <w:webHidden/>
              </w:rPr>
            </w:r>
            <w:r w:rsidR="00784F14">
              <w:rPr>
                <w:webHidden/>
              </w:rPr>
              <w:fldChar w:fldCharType="separate"/>
            </w:r>
            <w:r w:rsidR="00B01F7D">
              <w:rPr>
                <w:webHidden/>
              </w:rPr>
              <w:t>4</w:t>
            </w:r>
            <w:r w:rsidR="00784F14">
              <w:rPr>
                <w:webHidden/>
              </w:rPr>
              <w:fldChar w:fldCharType="end"/>
            </w:r>
          </w:hyperlink>
        </w:p>
        <w:p w14:paraId="242B6667" w14:textId="0D07585C" w:rsidR="00784F14" w:rsidRDefault="00733402">
          <w:pPr>
            <w:pStyle w:val="TOC1"/>
            <w:rPr>
              <w:rFonts w:eastAsiaTheme="minorEastAsia" w:cstheme="minorBidi"/>
              <w:b w:val="0"/>
              <w:bCs w:val="0"/>
              <w:i w:val="0"/>
              <w:iCs w:val="0"/>
              <w:color w:val="auto"/>
              <w:bdr w:val="none" w:sz="0" w:space="0" w:color="auto"/>
              <w:lang w:val="fr-CA" w:eastAsia="fr-CA"/>
            </w:rPr>
          </w:pPr>
          <w:hyperlink w:anchor="_Toc62035803" w:history="1">
            <w:r w:rsidR="00784F14" w:rsidRPr="000311E3">
              <w:rPr>
                <w:rStyle w:val="Hyperlink"/>
                <w:lang w:val="fr-CA"/>
              </w:rPr>
              <w:t>Réunions Zoom</w:t>
            </w:r>
            <w:r w:rsidR="00784F14">
              <w:rPr>
                <w:webHidden/>
              </w:rPr>
              <w:tab/>
            </w:r>
            <w:r w:rsidR="00784F14">
              <w:rPr>
                <w:webHidden/>
              </w:rPr>
              <w:fldChar w:fldCharType="begin"/>
            </w:r>
            <w:r w:rsidR="00784F14">
              <w:rPr>
                <w:webHidden/>
              </w:rPr>
              <w:instrText xml:space="preserve"> PAGEREF _Toc62035803 \h </w:instrText>
            </w:r>
            <w:r w:rsidR="00784F14">
              <w:rPr>
                <w:webHidden/>
              </w:rPr>
            </w:r>
            <w:r w:rsidR="00784F14">
              <w:rPr>
                <w:webHidden/>
              </w:rPr>
              <w:fldChar w:fldCharType="separate"/>
            </w:r>
            <w:r w:rsidR="00B01F7D">
              <w:rPr>
                <w:webHidden/>
              </w:rPr>
              <w:t>5</w:t>
            </w:r>
            <w:r w:rsidR="00784F14">
              <w:rPr>
                <w:webHidden/>
              </w:rPr>
              <w:fldChar w:fldCharType="end"/>
            </w:r>
          </w:hyperlink>
        </w:p>
        <w:p w14:paraId="3004487F" w14:textId="085DDED8" w:rsidR="00784F14" w:rsidRDefault="00733402">
          <w:pPr>
            <w:pStyle w:val="TOC2"/>
            <w:rPr>
              <w:rFonts w:eastAsiaTheme="minorEastAsia" w:cstheme="minorBidi"/>
              <w:b w:val="0"/>
              <w:bCs w:val="0"/>
              <w:color w:val="auto"/>
              <w:sz w:val="22"/>
              <w:szCs w:val="22"/>
              <w:lang w:val="fr-CA" w:eastAsia="fr-CA"/>
            </w:rPr>
          </w:pPr>
          <w:hyperlink w:anchor="_Toc62035804" w:history="1">
            <w:r w:rsidR="00784F14" w:rsidRPr="000311E3">
              <w:rPr>
                <w:rStyle w:val="Hyperlink"/>
                <w:lang w:val="fr-CA"/>
              </w:rPr>
              <w:t>Rôles lors des réunions</w:t>
            </w:r>
            <w:r w:rsidR="00784F14">
              <w:rPr>
                <w:webHidden/>
              </w:rPr>
              <w:tab/>
            </w:r>
            <w:r w:rsidR="00784F14">
              <w:rPr>
                <w:webHidden/>
              </w:rPr>
              <w:fldChar w:fldCharType="begin"/>
            </w:r>
            <w:r w:rsidR="00784F14">
              <w:rPr>
                <w:webHidden/>
              </w:rPr>
              <w:instrText xml:space="preserve"> PAGEREF _Toc62035804 \h </w:instrText>
            </w:r>
            <w:r w:rsidR="00784F14">
              <w:rPr>
                <w:webHidden/>
              </w:rPr>
            </w:r>
            <w:r w:rsidR="00784F14">
              <w:rPr>
                <w:webHidden/>
              </w:rPr>
              <w:fldChar w:fldCharType="separate"/>
            </w:r>
            <w:r w:rsidR="00B01F7D">
              <w:rPr>
                <w:webHidden/>
              </w:rPr>
              <w:t>5</w:t>
            </w:r>
            <w:r w:rsidR="00784F14">
              <w:rPr>
                <w:webHidden/>
              </w:rPr>
              <w:fldChar w:fldCharType="end"/>
            </w:r>
          </w:hyperlink>
        </w:p>
        <w:p w14:paraId="2F5E0A20" w14:textId="07C11724" w:rsidR="00784F14" w:rsidRDefault="00733402">
          <w:pPr>
            <w:pStyle w:val="TOC3"/>
            <w:tabs>
              <w:tab w:val="right" w:pos="9350"/>
            </w:tabs>
            <w:rPr>
              <w:rFonts w:eastAsiaTheme="minorEastAsia" w:cstheme="minorBidi"/>
              <w:noProof/>
              <w:sz w:val="22"/>
              <w:szCs w:val="22"/>
              <w:lang w:val="fr-CA" w:eastAsia="fr-CA"/>
            </w:rPr>
          </w:pPr>
          <w:hyperlink w:anchor="_Toc62035805" w:history="1">
            <w:r w:rsidR="00784F14" w:rsidRPr="000311E3">
              <w:rPr>
                <w:rStyle w:val="Hyperlink"/>
                <w:noProof/>
                <w:lang w:val="fr-CA"/>
              </w:rPr>
              <w:t>Hôte, co-hôte et participant</w:t>
            </w:r>
            <w:r w:rsidR="00784F14" w:rsidRPr="000311E3">
              <w:rPr>
                <w:rStyle w:val="Hyperlink"/>
                <w:rFonts w:cs="Helvetica"/>
                <w:noProof/>
                <w:lang w:val="fr-CA"/>
              </w:rPr>
              <w:t>·</w:t>
            </w:r>
            <w:r w:rsidR="00784F14" w:rsidRPr="000311E3">
              <w:rPr>
                <w:rStyle w:val="Hyperlink"/>
                <w:noProof/>
                <w:lang w:val="fr-CA"/>
              </w:rPr>
              <w:t>es</w:t>
            </w:r>
            <w:r w:rsidR="00784F14">
              <w:rPr>
                <w:noProof/>
                <w:webHidden/>
              </w:rPr>
              <w:tab/>
            </w:r>
            <w:r w:rsidR="00784F14">
              <w:rPr>
                <w:noProof/>
                <w:webHidden/>
              </w:rPr>
              <w:fldChar w:fldCharType="begin"/>
            </w:r>
            <w:r w:rsidR="00784F14">
              <w:rPr>
                <w:noProof/>
                <w:webHidden/>
              </w:rPr>
              <w:instrText xml:space="preserve"> PAGEREF _Toc62035805 \h </w:instrText>
            </w:r>
            <w:r w:rsidR="00784F14">
              <w:rPr>
                <w:noProof/>
                <w:webHidden/>
              </w:rPr>
            </w:r>
            <w:r w:rsidR="00784F14">
              <w:rPr>
                <w:noProof/>
                <w:webHidden/>
              </w:rPr>
              <w:fldChar w:fldCharType="separate"/>
            </w:r>
            <w:r w:rsidR="00B01F7D">
              <w:rPr>
                <w:noProof/>
                <w:webHidden/>
              </w:rPr>
              <w:t>5</w:t>
            </w:r>
            <w:r w:rsidR="00784F14">
              <w:rPr>
                <w:noProof/>
                <w:webHidden/>
              </w:rPr>
              <w:fldChar w:fldCharType="end"/>
            </w:r>
          </w:hyperlink>
        </w:p>
        <w:p w14:paraId="45B74D3C" w14:textId="5B0398A8" w:rsidR="00784F14" w:rsidRDefault="00733402">
          <w:pPr>
            <w:pStyle w:val="TOC2"/>
            <w:rPr>
              <w:rFonts w:eastAsiaTheme="minorEastAsia" w:cstheme="minorBidi"/>
              <w:b w:val="0"/>
              <w:bCs w:val="0"/>
              <w:color w:val="auto"/>
              <w:sz w:val="22"/>
              <w:szCs w:val="22"/>
              <w:lang w:val="fr-CA" w:eastAsia="fr-CA"/>
            </w:rPr>
          </w:pPr>
          <w:hyperlink w:anchor="_Toc62035806" w:history="1">
            <w:r w:rsidR="00784F14" w:rsidRPr="000311E3">
              <w:rPr>
                <w:rStyle w:val="Hyperlink"/>
                <w:lang w:val="fr-CA"/>
              </w:rPr>
              <w:t>Programmer une réunion Zoom</w:t>
            </w:r>
            <w:r w:rsidR="00784F14">
              <w:rPr>
                <w:webHidden/>
              </w:rPr>
              <w:tab/>
            </w:r>
            <w:r w:rsidR="00784F14">
              <w:rPr>
                <w:webHidden/>
              </w:rPr>
              <w:fldChar w:fldCharType="begin"/>
            </w:r>
            <w:r w:rsidR="00784F14">
              <w:rPr>
                <w:webHidden/>
              </w:rPr>
              <w:instrText xml:space="preserve"> PAGEREF _Toc62035806 \h </w:instrText>
            </w:r>
            <w:r w:rsidR="00784F14">
              <w:rPr>
                <w:webHidden/>
              </w:rPr>
            </w:r>
            <w:r w:rsidR="00784F14">
              <w:rPr>
                <w:webHidden/>
              </w:rPr>
              <w:fldChar w:fldCharType="separate"/>
            </w:r>
            <w:r w:rsidR="00B01F7D">
              <w:rPr>
                <w:webHidden/>
              </w:rPr>
              <w:t>6</w:t>
            </w:r>
            <w:r w:rsidR="00784F14">
              <w:rPr>
                <w:webHidden/>
              </w:rPr>
              <w:fldChar w:fldCharType="end"/>
            </w:r>
          </w:hyperlink>
        </w:p>
        <w:p w14:paraId="241AC7F2" w14:textId="65C1B236" w:rsidR="00784F14" w:rsidRDefault="00733402">
          <w:pPr>
            <w:pStyle w:val="TOC3"/>
            <w:tabs>
              <w:tab w:val="right" w:pos="9350"/>
            </w:tabs>
            <w:rPr>
              <w:rFonts w:eastAsiaTheme="minorEastAsia" w:cstheme="minorBidi"/>
              <w:noProof/>
              <w:sz w:val="22"/>
              <w:szCs w:val="22"/>
              <w:lang w:val="fr-CA" w:eastAsia="fr-CA"/>
            </w:rPr>
          </w:pPr>
          <w:hyperlink w:anchor="_Toc62035807" w:history="1">
            <w:r w:rsidR="00784F14" w:rsidRPr="000311E3">
              <w:rPr>
                <w:rStyle w:val="Hyperlink"/>
                <w:noProof/>
                <w:lang w:val="fr-CA"/>
              </w:rPr>
              <w:t>Avant la réunion</w:t>
            </w:r>
            <w:r w:rsidR="00784F14">
              <w:rPr>
                <w:noProof/>
                <w:webHidden/>
              </w:rPr>
              <w:tab/>
            </w:r>
            <w:r w:rsidR="00784F14">
              <w:rPr>
                <w:noProof/>
                <w:webHidden/>
              </w:rPr>
              <w:fldChar w:fldCharType="begin"/>
            </w:r>
            <w:r w:rsidR="00784F14">
              <w:rPr>
                <w:noProof/>
                <w:webHidden/>
              </w:rPr>
              <w:instrText xml:space="preserve"> PAGEREF _Toc62035807 \h </w:instrText>
            </w:r>
            <w:r w:rsidR="00784F14">
              <w:rPr>
                <w:noProof/>
                <w:webHidden/>
              </w:rPr>
            </w:r>
            <w:r w:rsidR="00784F14">
              <w:rPr>
                <w:noProof/>
                <w:webHidden/>
              </w:rPr>
              <w:fldChar w:fldCharType="separate"/>
            </w:r>
            <w:r w:rsidR="00B01F7D">
              <w:rPr>
                <w:noProof/>
                <w:webHidden/>
              </w:rPr>
              <w:t>6</w:t>
            </w:r>
            <w:r w:rsidR="00784F14">
              <w:rPr>
                <w:noProof/>
                <w:webHidden/>
              </w:rPr>
              <w:fldChar w:fldCharType="end"/>
            </w:r>
          </w:hyperlink>
        </w:p>
        <w:p w14:paraId="32755DE4" w14:textId="6ADB61F1" w:rsidR="00784F14" w:rsidRDefault="00733402">
          <w:pPr>
            <w:pStyle w:val="TOC3"/>
            <w:tabs>
              <w:tab w:val="right" w:pos="9350"/>
            </w:tabs>
            <w:rPr>
              <w:rFonts w:eastAsiaTheme="minorEastAsia" w:cstheme="minorBidi"/>
              <w:noProof/>
              <w:sz w:val="22"/>
              <w:szCs w:val="22"/>
              <w:lang w:val="fr-CA" w:eastAsia="fr-CA"/>
            </w:rPr>
          </w:pPr>
          <w:hyperlink w:anchor="_Toc62035808" w:history="1">
            <w:r w:rsidR="00784F14" w:rsidRPr="000311E3">
              <w:rPr>
                <w:rStyle w:val="Hyperlink"/>
                <w:noProof/>
                <w:lang w:val="fr-CA"/>
              </w:rPr>
              <w:t>Options d’affichage à l’écran</w:t>
            </w:r>
            <w:r w:rsidR="00784F14">
              <w:rPr>
                <w:noProof/>
                <w:webHidden/>
              </w:rPr>
              <w:tab/>
            </w:r>
            <w:r w:rsidR="00784F14">
              <w:rPr>
                <w:noProof/>
                <w:webHidden/>
              </w:rPr>
              <w:fldChar w:fldCharType="begin"/>
            </w:r>
            <w:r w:rsidR="00784F14">
              <w:rPr>
                <w:noProof/>
                <w:webHidden/>
              </w:rPr>
              <w:instrText xml:space="preserve"> PAGEREF _Toc62035808 \h </w:instrText>
            </w:r>
            <w:r w:rsidR="00784F14">
              <w:rPr>
                <w:noProof/>
                <w:webHidden/>
              </w:rPr>
            </w:r>
            <w:r w:rsidR="00784F14">
              <w:rPr>
                <w:noProof/>
                <w:webHidden/>
              </w:rPr>
              <w:fldChar w:fldCharType="separate"/>
            </w:r>
            <w:r w:rsidR="00B01F7D">
              <w:rPr>
                <w:noProof/>
                <w:webHidden/>
              </w:rPr>
              <w:t>8</w:t>
            </w:r>
            <w:r w:rsidR="00784F14">
              <w:rPr>
                <w:noProof/>
                <w:webHidden/>
              </w:rPr>
              <w:fldChar w:fldCharType="end"/>
            </w:r>
          </w:hyperlink>
        </w:p>
        <w:p w14:paraId="5B9FB889" w14:textId="04E14053" w:rsidR="00784F14" w:rsidRDefault="00733402">
          <w:pPr>
            <w:pStyle w:val="TOC2"/>
            <w:rPr>
              <w:rFonts w:eastAsiaTheme="minorEastAsia" w:cstheme="minorBidi"/>
              <w:b w:val="0"/>
              <w:bCs w:val="0"/>
              <w:color w:val="auto"/>
              <w:sz w:val="22"/>
              <w:szCs w:val="22"/>
              <w:lang w:val="fr-CA" w:eastAsia="fr-CA"/>
            </w:rPr>
          </w:pPr>
          <w:hyperlink w:anchor="_Toc62035809" w:history="1">
            <w:r w:rsidR="00784F14" w:rsidRPr="000311E3">
              <w:rPr>
                <w:rStyle w:val="Hyperlink"/>
                <w:lang w:val="fr-CA"/>
              </w:rPr>
              <w:t>Enregistrer la réunion</w:t>
            </w:r>
            <w:r w:rsidR="00784F14">
              <w:rPr>
                <w:webHidden/>
              </w:rPr>
              <w:tab/>
            </w:r>
            <w:r w:rsidR="00784F14">
              <w:rPr>
                <w:webHidden/>
              </w:rPr>
              <w:fldChar w:fldCharType="begin"/>
            </w:r>
            <w:r w:rsidR="00784F14">
              <w:rPr>
                <w:webHidden/>
              </w:rPr>
              <w:instrText xml:space="preserve"> PAGEREF _Toc62035809 \h </w:instrText>
            </w:r>
            <w:r w:rsidR="00784F14">
              <w:rPr>
                <w:webHidden/>
              </w:rPr>
            </w:r>
            <w:r w:rsidR="00784F14">
              <w:rPr>
                <w:webHidden/>
              </w:rPr>
              <w:fldChar w:fldCharType="separate"/>
            </w:r>
            <w:r w:rsidR="00B01F7D">
              <w:rPr>
                <w:webHidden/>
              </w:rPr>
              <w:t>9</w:t>
            </w:r>
            <w:r w:rsidR="00784F14">
              <w:rPr>
                <w:webHidden/>
              </w:rPr>
              <w:fldChar w:fldCharType="end"/>
            </w:r>
          </w:hyperlink>
        </w:p>
        <w:p w14:paraId="19774F44" w14:textId="43FD7D1B" w:rsidR="00784F14" w:rsidRDefault="00733402">
          <w:pPr>
            <w:pStyle w:val="TOC2"/>
            <w:rPr>
              <w:rFonts w:eastAsiaTheme="minorEastAsia" w:cstheme="minorBidi"/>
              <w:b w:val="0"/>
              <w:bCs w:val="0"/>
              <w:color w:val="auto"/>
              <w:sz w:val="22"/>
              <w:szCs w:val="22"/>
              <w:lang w:val="fr-CA" w:eastAsia="fr-CA"/>
            </w:rPr>
          </w:pPr>
          <w:hyperlink w:anchor="_Toc62035810" w:history="1">
            <w:r w:rsidR="00784F14" w:rsidRPr="000311E3">
              <w:rPr>
                <w:rStyle w:val="Hyperlink"/>
                <w:lang w:val="fr-CA"/>
              </w:rPr>
              <w:t>Partage d’écran</w:t>
            </w:r>
            <w:r w:rsidR="00784F14">
              <w:rPr>
                <w:webHidden/>
              </w:rPr>
              <w:tab/>
            </w:r>
            <w:r w:rsidR="00784F14">
              <w:rPr>
                <w:webHidden/>
              </w:rPr>
              <w:fldChar w:fldCharType="begin"/>
            </w:r>
            <w:r w:rsidR="00784F14">
              <w:rPr>
                <w:webHidden/>
              </w:rPr>
              <w:instrText xml:space="preserve"> PAGEREF _Toc62035810 \h </w:instrText>
            </w:r>
            <w:r w:rsidR="00784F14">
              <w:rPr>
                <w:webHidden/>
              </w:rPr>
            </w:r>
            <w:r w:rsidR="00784F14">
              <w:rPr>
                <w:webHidden/>
              </w:rPr>
              <w:fldChar w:fldCharType="separate"/>
            </w:r>
            <w:r w:rsidR="00B01F7D">
              <w:rPr>
                <w:webHidden/>
              </w:rPr>
              <w:t>9</w:t>
            </w:r>
            <w:r w:rsidR="00784F14">
              <w:rPr>
                <w:webHidden/>
              </w:rPr>
              <w:fldChar w:fldCharType="end"/>
            </w:r>
          </w:hyperlink>
        </w:p>
        <w:p w14:paraId="1128A1F9" w14:textId="544A705A" w:rsidR="00784F14" w:rsidRDefault="00733402">
          <w:pPr>
            <w:pStyle w:val="TOC3"/>
            <w:tabs>
              <w:tab w:val="right" w:pos="9350"/>
            </w:tabs>
            <w:rPr>
              <w:rFonts w:eastAsiaTheme="minorEastAsia" w:cstheme="minorBidi"/>
              <w:noProof/>
              <w:sz w:val="22"/>
              <w:szCs w:val="22"/>
              <w:lang w:val="fr-CA" w:eastAsia="fr-CA"/>
            </w:rPr>
          </w:pPr>
          <w:hyperlink w:anchor="_Toc62035811" w:history="1">
            <w:r w:rsidR="00784F14" w:rsidRPr="000311E3">
              <w:rPr>
                <w:rStyle w:val="Hyperlink"/>
                <w:noProof/>
                <w:lang w:val="fr-CA"/>
              </w:rPr>
              <w:t>Options de partage d’écran sur Zoom</w:t>
            </w:r>
            <w:r w:rsidR="00784F14">
              <w:rPr>
                <w:noProof/>
                <w:webHidden/>
              </w:rPr>
              <w:tab/>
            </w:r>
            <w:r w:rsidR="00784F14">
              <w:rPr>
                <w:noProof/>
                <w:webHidden/>
              </w:rPr>
              <w:fldChar w:fldCharType="begin"/>
            </w:r>
            <w:r w:rsidR="00784F14">
              <w:rPr>
                <w:noProof/>
                <w:webHidden/>
              </w:rPr>
              <w:instrText xml:space="preserve"> PAGEREF _Toc62035811 \h </w:instrText>
            </w:r>
            <w:r w:rsidR="00784F14">
              <w:rPr>
                <w:noProof/>
                <w:webHidden/>
              </w:rPr>
            </w:r>
            <w:r w:rsidR="00784F14">
              <w:rPr>
                <w:noProof/>
                <w:webHidden/>
              </w:rPr>
              <w:fldChar w:fldCharType="separate"/>
            </w:r>
            <w:r w:rsidR="00B01F7D">
              <w:rPr>
                <w:noProof/>
                <w:webHidden/>
              </w:rPr>
              <w:t>9</w:t>
            </w:r>
            <w:r w:rsidR="00784F14">
              <w:rPr>
                <w:noProof/>
                <w:webHidden/>
              </w:rPr>
              <w:fldChar w:fldCharType="end"/>
            </w:r>
          </w:hyperlink>
        </w:p>
        <w:p w14:paraId="5EDA7EC2" w14:textId="55B21F0D" w:rsidR="00784F14" w:rsidRDefault="00733402">
          <w:pPr>
            <w:pStyle w:val="TOC2"/>
            <w:rPr>
              <w:rFonts w:eastAsiaTheme="minorEastAsia" w:cstheme="minorBidi"/>
              <w:b w:val="0"/>
              <w:bCs w:val="0"/>
              <w:color w:val="auto"/>
              <w:sz w:val="22"/>
              <w:szCs w:val="22"/>
              <w:lang w:val="fr-CA" w:eastAsia="fr-CA"/>
            </w:rPr>
          </w:pPr>
          <w:hyperlink w:anchor="_Toc62035812" w:history="1">
            <w:r w:rsidR="00784F14" w:rsidRPr="000311E3">
              <w:rPr>
                <w:rStyle w:val="Hyperlink"/>
                <w:lang w:val="fr-CA"/>
              </w:rPr>
              <w:t>La boîte de conversation de Zoom</w:t>
            </w:r>
            <w:r w:rsidR="00784F14">
              <w:rPr>
                <w:webHidden/>
              </w:rPr>
              <w:tab/>
            </w:r>
            <w:r w:rsidR="00784F14">
              <w:rPr>
                <w:webHidden/>
              </w:rPr>
              <w:fldChar w:fldCharType="begin"/>
            </w:r>
            <w:r w:rsidR="00784F14">
              <w:rPr>
                <w:webHidden/>
              </w:rPr>
              <w:instrText xml:space="preserve"> PAGEREF _Toc62035812 \h </w:instrText>
            </w:r>
            <w:r w:rsidR="00784F14">
              <w:rPr>
                <w:webHidden/>
              </w:rPr>
            </w:r>
            <w:r w:rsidR="00784F14">
              <w:rPr>
                <w:webHidden/>
              </w:rPr>
              <w:fldChar w:fldCharType="separate"/>
            </w:r>
            <w:r w:rsidR="00B01F7D">
              <w:rPr>
                <w:webHidden/>
              </w:rPr>
              <w:t>10</w:t>
            </w:r>
            <w:r w:rsidR="00784F14">
              <w:rPr>
                <w:webHidden/>
              </w:rPr>
              <w:fldChar w:fldCharType="end"/>
            </w:r>
          </w:hyperlink>
        </w:p>
        <w:p w14:paraId="7F3DC63E" w14:textId="2AA071F3" w:rsidR="00784F14" w:rsidRDefault="00733402">
          <w:pPr>
            <w:pStyle w:val="TOC2"/>
            <w:rPr>
              <w:rFonts w:eastAsiaTheme="minorEastAsia" w:cstheme="minorBidi"/>
              <w:b w:val="0"/>
              <w:bCs w:val="0"/>
              <w:color w:val="auto"/>
              <w:sz w:val="22"/>
              <w:szCs w:val="22"/>
              <w:lang w:val="fr-CA" w:eastAsia="fr-CA"/>
            </w:rPr>
          </w:pPr>
          <w:hyperlink w:anchor="_Toc62035813" w:history="1">
            <w:r w:rsidR="00784F14" w:rsidRPr="000311E3">
              <w:rPr>
                <w:rStyle w:val="Hyperlink"/>
                <w:lang w:val="fr-CA"/>
              </w:rPr>
              <w:t>Caractéristiques de Zoom</w:t>
            </w:r>
            <w:r w:rsidR="00784F14">
              <w:rPr>
                <w:webHidden/>
              </w:rPr>
              <w:tab/>
            </w:r>
            <w:r w:rsidR="00784F14">
              <w:rPr>
                <w:webHidden/>
              </w:rPr>
              <w:fldChar w:fldCharType="begin"/>
            </w:r>
            <w:r w:rsidR="00784F14">
              <w:rPr>
                <w:webHidden/>
              </w:rPr>
              <w:instrText xml:space="preserve"> PAGEREF _Toc62035813 \h </w:instrText>
            </w:r>
            <w:r w:rsidR="00784F14">
              <w:rPr>
                <w:webHidden/>
              </w:rPr>
            </w:r>
            <w:r w:rsidR="00784F14">
              <w:rPr>
                <w:webHidden/>
              </w:rPr>
              <w:fldChar w:fldCharType="separate"/>
            </w:r>
            <w:r w:rsidR="00B01F7D">
              <w:rPr>
                <w:webHidden/>
              </w:rPr>
              <w:t>10</w:t>
            </w:r>
            <w:r w:rsidR="00784F14">
              <w:rPr>
                <w:webHidden/>
              </w:rPr>
              <w:fldChar w:fldCharType="end"/>
            </w:r>
          </w:hyperlink>
        </w:p>
        <w:p w14:paraId="7FEB3CB2" w14:textId="1491BF62" w:rsidR="00784F14" w:rsidRDefault="00733402">
          <w:pPr>
            <w:pStyle w:val="TOC3"/>
            <w:tabs>
              <w:tab w:val="right" w:pos="9350"/>
            </w:tabs>
            <w:rPr>
              <w:rFonts w:eastAsiaTheme="minorEastAsia" w:cstheme="minorBidi"/>
              <w:noProof/>
              <w:sz w:val="22"/>
              <w:szCs w:val="22"/>
              <w:lang w:val="fr-CA" w:eastAsia="fr-CA"/>
            </w:rPr>
          </w:pPr>
          <w:hyperlink w:anchor="_Toc62035814" w:history="1">
            <w:r w:rsidR="00784F14" w:rsidRPr="000311E3">
              <w:rPr>
                <w:rStyle w:val="Hyperlink"/>
                <w:noProof/>
                <w:lang w:val="fr-CA"/>
              </w:rPr>
              <w:t>Sondages</w:t>
            </w:r>
            <w:r w:rsidR="00784F14">
              <w:rPr>
                <w:noProof/>
                <w:webHidden/>
              </w:rPr>
              <w:tab/>
            </w:r>
            <w:r w:rsidR="00784F14">
              <w:rPr>
                <w:noProof/>
                <w:webHidden/>
              </w:rPr>
              <w:fldChar w:fldCharType="begin"/>
            </w:r>
            <w:r w:rsidR="00784F14">
              <w:rPr>
                <w:noProof/>
                <w:webHidden/>
              </w:rPr>
              <w:instrText xml:space="preserve"> PAGEREF _Toc62035814 \h </w:instrText>
            </w:r>
            <w:r w:rsidR="00784F14">
              <w:rPr>
                <w:noProof/>
                <w:webHidden/>
              </w:rPr>
            </w:r>
            <w:r w:rsidR="00784F14">
              <w:rPr>
                <w:noProof/>
                <w:webHidden/>
              </w:rPr>
              <w:fldChar w:fldCharType="separate"/>
            </w:r>
            <w:r w:rsidR="00B01F7D">
              <w:rPr>
                <w:noProof/>
                <w:webHidden/>
              </w:rPr>
              <w:t>10</w:t>
            </w:r>
            <w:r w:rsidR="00784F14">
              <w:rPr>
                <w:noProof/>
                <w:webHidden/>
              </w:rPr>
              <w:fldChar w:fldCharType="end"/>
            </w:r>
          </w:hyperlink>
        </w:p>
        <w:p w14:paraId="7E846262" w14:textId="20834D4B" w:rsidR="00784F14" w:rsidRDefault="00733402">
          <w:pPr>
            <w:pStyle w:val="TOC3"/>
            <w:tabs>
              <w:tab w:val="right" w:pos="9350"/>
            </w:tabs>
            <w:rPr>
              <w:rFonts w:eastAsiaTheme="minorEastAsia" w:cstheme="minorBidi"/>
              <w:noProof/>
              <w:sz w:val="22"/>
              <w:szCs w:val="22"/>
              <w:lang w:val="fr-CA" w:eastAsia="fr-CA"/>
            </w:rPr>
          </w:pPr>
          <w:hyperlink w:anchor="_Toc62035815" w:history="1">
            <w:r w:rsidR="00784F14" w:rsidRPr="000311E3">
              <w:rPr>
                <w:rStyle w:val="Hyperlink"/>
                <w:noProof/>
                <w:lang w:val="fr-CA"/>
              </w:rPr>
              <w:t>Créer des sous-groupes</w:t>
            </w:r>
            <w:r w:rsidR="00784F14">
              <w:rPr>
                <w:noProof/>
                <w:webHidden/>
              </w:rPr>
              <w:tab/>
            </w:r>
            <w:r w:rsidR="00784F14">
              <w:rPr>
                <w:noProof/>
                <w:webHidden/>
              </w:rPr>
              <w:fldChar w:fldCharType="begin"/>
            </w:r>
            <w:r w:rsidR="00784F14">
              <w:rPr>
                <w:noProof/>
                <w:webHidden/>
              </w:rPr>
              <w:instrText xml:space="preserve"> PAGEREF _Toc62035815 \h </w:instrText>
            </w:r>
            <w:r w:rsidR="00784F14">
              <w:rPr>
                <w:noProof/>
                <w:webHidden/>
              </w:rPr>
            </w:r>
            <w:r w:rsidR="00784F14">
              <w:rPr>
                <w:noProof/>
                <w:webHidden/>
              </w:rPr>
              <w:fldChar w:fldCharType="separate"/>
            </w:r>
            <w:r w:rsidR="00B01F7D">
              <w:rPr>
                <w:noProof/>
                <w:webHidden/>
              </w:rPr>
              <w:t>10</w:t>
            </w:r>
            <w:r w:rsidR="00784F14">
              <w:rPr>
                <w:noProof/>
                <w:webHidden/>
              </w:rPr>
              <w:fldChar w:fldCharType="end"/>
            </w:r>
          </w:hyperlink>
        </w:p>
        <w:p w14:paraId="37BF5532" w14:textId="6F5768B0" w:rsidR="00784F14" w:rsidRDefault="00733402">
          <w:pPr>
            <w:pStyle w:val="TOC2"/>
            <w:rPr>
              <w:rFonts w:eastAsiaTheme="minorEastAsia" w:cstheme="minorBidi"/>
              <w:b w:val="0"/>
              <w:bCs w:val="0"/>
              <w:color w:val="auto"/>
              <w:sz w:val="22"/>
              <w:szCs w:val="22"/>
              <w:lang w:val="fr-CA" w:eastAsia="fr-CA"/>
            </w:rPr>
          </w:pPr>
          <w:hyperlink w:anchor="_Toc62035816" w:history="1">
            <w:r w:rsidR="00784F14" w:rsidRPr="000311E3">
              <w:rPr>
                <w:rStyle w:val="Hyperlink"/>
                <w:bdr w:val="none" w:sz="0" w:space="0" w:color="auto" w:frame="1"/>
                <w:lang w:val="fr-CA"/>
              </w:rPr>
              <w:t>Affichage sur deux écrans</w:t>
            </w:r>
            <w:r w:rsidR="00784F14">
              <w:rPr>
                <w:webHidden/>
              </w:rPr>
              <w:tab/>
            </w:r>
            <w:r w:rsidR="00784F14">
              <w:rPr>
                <w:webHidden/>
              </w:rPr>
              <w:fldChar w:fldCharType="begin"/>
            </w:r>
            <w:r w:rsidR="00784F14">
              <w:rPr>
                <w:webHidden/>
              </w:rPr>
              <w:instrText xml:space="preserve"> PAGEREF _Toc62035816 \h </w:instrText>
            </w:r>
            <w:r w:rsidR="00784F14">
              <w:rPr>
                <w:webHidden/>
              </w:rPr>
            </w:r>
            <w:r w:rsidR="00784F14">
              <w:rPr>
                <w:webHidden/>
              </w:rPr>
              <w:fldChar w:fldCharType="separate"/>
            </w:r>
            <w:r w:rsidR="00B01F7D">
              <w:rPr>
                <w:webHidden/>
              </w:rPr>
              <w:t>12</w:t>
            </w:r>
            <w:r w:rsidR="00784F14">
              <w:rPr>
                <w:webHidden/>
              </w:rPr>
              <w:fldChar w:fldCharType="end"/>
            </w:r>
          </w:hyperlink>
        </w:p>
        <w:p w14:paraId="423421ED" w14:textId="29D61EB0" w:rsidR="00784F14" w:rsidRDefault="00733402">
          <w:pPr>
            <w:pStyle w:val="TOC2"/>
            <w:rPr>
              <w:rFonts w:eastAsiaTheme="minorEastAsia" w:cstheme="minorBidi"/>
              <w:b w:val="0"/>
              <w:bCs w:val="0"/>
              <w:color w:val="auto"/>
              <w:sz w:val="22"/>
              <w:szCs w:val="22"/>
              <w:lang w:val="fr-CA" w:eastAsia="fr-CA"/>
            </w:rPr>
          </w:pPr>
          <w:hyperlink w:anchor="_Toc62035817" w:history="1">
            <w:r w:rsidR="00784F14" w:rsidRPr="000311E3">
              <w:rPr>
                <w:rStyle w:val="Hyperlink"/>
                <w:bdr w:val="none" w:sz="0" w:space="0" w:color="auto" w:frame="1"/>
                <w:lang w:val="fr-CA"/>
              </w:rPr>
              <w:t>Pour de plus amples informations</w:t>
            </w:r>
            <w:r w:rsidR="00784F14">
              <w:rPr>
                <w:webHidden/>
              </w:rPr>
              <w:tab/>
            </w:r>
            <w:r w:rsidR="00784F14">
              <w:rPr>
                <w:webHidden/>
              </w:rPr>
              <w:fldChar w:fldCharType="begin"/>
            </w:r>
            <w:r w:rsidR="00784F14">
              <w:rPr>
                <w:webHidden/>
              </w:rPr>
              <w:instrText xml:space="preserve"> PAGEREF _Toc62035817 \h </w:instrText>
            </w:r>
            <w:r w:rsidR="00784F14">
              <w:rPr>
                <w:webHidden/>
              </w:rPr>
            </w:r>
            <w:r w:rsidR="00784F14">
              <w:rPr>
                <w:webHidden/>
              </w:rPr>
              <w:fldChar w:fldCharType="separate"/>
            </w:r>
            <w:r w:rsidR="00B01F7D">
              <w:rPr>
                <w:webHidden/>
              </w:rPr>
              <w:t>12</w:t>
            </w:r>
            <w:r w:rsidR="00784F14">
              <w:rPr>
                <w:webHidden/>
              </w:rPr>
              <w:fldChar w:fldCharType="end"/>
            </w:r>
          </w:hyperlink>
        </w:p>
        <w:p w14:paraId="650654DE" w14:textId="3F83E685" w:rsidR="00784F14" w:rsidRDefault="00733402">
          <w:pPr>
            <w:pStyle w:val="TOC1"/>
            <w:rPr>
              <w:rFonts w:eastAsiaTheme="minorEastAsia" w:cstheme="minorBidi"/>
              <w:b w:val="0"/>
              <w:bCs w:val="0"/>
              <w:i w:val="0"/>
              <w:iCs w:val="0"/>
              <w:color w:val="auto"/>
              <w:bdr w:val="none" w:sz="0" w:space="0" w:color="auto"/>
              <w:lang w:val="fr-CA" w:eastAsia="fr-CA"/>
            </w:rPr>
          </w:pPr>
          <w:hyperlink w:anchor="_Toc62035818" w:history="1">
            <w:r w:rsidR="00784F14" w:rsidRPr="000311E3">
              <w:rPr>
                <w:rStyle w:val="Hyperlink"/>
                <w:lang w:val="fr-CA"/>
              </w:rPr>
              <w:t>Google Workspace</w:t>
            </w:r>
            <w:r w:rsidR="00784F14">
              <w:rPr>
                <w:webHidden/>
              </w:rPr>
              <w:tab/>
            </w:r>
            <w:r w:rsidR="00784F14">
              <w:rPr>
                <w:webHidden/>
              </w:rPr>
              <w:fldChar w:fldCharType="begin"/>
            </w:r>
            <w:r w:rsidR="00784F14">
              <w:rPr>
                <w:webHidden/>
              </w:rPr>
              <w:instrText xml:space="preserve"> PAGEREF _Toc62035818 \h </w:instrText>
            </w:r>
            <w:r w:rsidR="00784F14">
              <w:rPr>
                <w:webHidden/>
              </w:rPr>
            </w:r>
            <w:r w:rsidR="00784F14">
              <w:rPr>
                <w:webHidden/>
              </w:rPr>
              <w:fldChar w:fldCharType="separate"/>
            </w:r>
            <w:r w:rsidR="00B01F7D">
              <w:rPr>
                <w:webHidden/>
              </w:rPr>
              <w:t>13</w:t>
            </w:r>
            <w:r w:rsidR="00784F14">
              <w:rPr>
                <w:webHidden/>
              </w:rPr>
              <w:fldChar w:fldCharType="end"/>
            </w:r>
          </w:hyperlink>
        </w:p>
        <w:p w14:paraId="3EF2A556" w14:textId="3A299642" w:rsidR="00784F14" w:rsidRDefault="00733402">
          <w:pPr>
            <w:pStyle w:val="TOC2"/>
            <w:rPr>
              <w:rFonts w:eastAsiaTheme="minorEastAsia" w:cstheme="minorBidi"/>
              <w:b w:val="0"/>
              <w:bCs w:val="0"/>
              <w:color w:val="auto"/>
              <w:sz w:val="22"/>
              <w:szCs w:val="22"/>
              <w:lang w:val="fr-CA" w:eastAsia="fr-CA"/>
            </w:rPr>
          </w:pPr>
          <w:hyperlink w:anchor="_Toc62035819" w:history="1">
            <w:r w:rsidR="00784F14" w:rsidRPr="000311E3">
              <w:rPr>
                <w:rStyle w:val="Hyperlink"/>
                <w:lang w:val="fr-CA"/>
              </w:rPr>
              <w:t>Droits de modification des documents Google Workspace</w:t>
            </w:r>
            <w:r w:rsidR="00784F14">
              <w:rPr>
                <w:webHidden/>
              </w:rPr>
              <w:tab/>
            </w:r>
            <w:r w:rsidR="00784F14">
              <w:rPr>
                <w:webHidden/>
              </w:rPr>
              <w:fldChar w:fldCharType="begin"/>
            </w:r>
            <w:r w:rsidR="00784F14">
              <w:rPr>
                <w:webHidden/>
              </w:rPr>
              <w:instrText xml:space="preserve"> PAGEREF _Toc62035819 \h </w:instrText>
            </w:r>
            <w:r w:rsidR="00784F14">
              <w:rPr>
                <w:webHidden/>
              </w:rPr>
            </w:r>
            <w:r w:rsidR="00784F14">
              <w:rPr>
                <w:webHidden/>
              </w:rPr>
              <w:fldChar w:fldCharType="separate"/>
            </w:r>
            <w:r w:rsidR="00B01F7D">
              <w:rPr>
                <w:webHidden/>
              </w:rPr>
              <w:t>15</w:t>
            </w:r>
            <w:r w:rsidR="00784F14">
              <w:rPr>
                <w:webHidden/>
              </w:rPr>
              <w:fldChar w:fldCharType="end"/>
            </w:r>
          </w:hyperlink>
        </w:p>
        <w:p w14:paraId="7DBDA22A" w14:textId="45598FD7" w:rsidR="00784F14" w:rsidRDefault="00733402">
          <w:pPr>
            <w:pStyle w:val="TOC3"/>
            <w:tabs>
              <w:tab w:val="right" w:pos="9350"/>
            </w:tabs>
            <w:rPr>
              <w:rFonts w:eastAsiaTheme="minorEastAsia" w:cstheme="minorBidi"/>
              <w:noProof/>
              <w:sz w:val="22"/>
              <w:szCs w:val="22"/>
              <w:lang w:val="fr-CA" w:eastAsia="fr-CA"/>
            </w:rPr>
          </w:pPr>
          <w:hyperlink w:anchor="_Toc62035820" w:history="1">
            <w:r w:rsidR="00784F14" w:rsidRPr="000311E3">
              <w:rPr>
                <w:rStyle w:val="Hyperlink"/>
                <w:noProof/>
                <w:lang w:val="fr-CA"/>
              </w:rPr>
              <w:t>Options de partage avancées</w:t>
            </w:r>
            <w:r w:rsidR="00784F14">
              <w:rPr>
                <w:noProof/>
                <w:webHidden/>
              </w:rPr>
              <w:tab/>
            </w:r>
            <w:r w:rsidR="00784F14">
              <w:rPr>
                <w:noProof/>
                <w:webHidden/>
              </w:rPr>
              <w:fldChar w:fldCharType="begin"/>
            </w:r>
            <w:r w:rsidR="00784F14">
              <w:rPr>
                <w:noProof/>
                <w:webHidden/>
              </w:rPr>
              <w:instrText xml:space="preserve"> PAGEREF _Toc62035820 \h </w:instrText>
            </w:r>
            <w:r w:rsidR="00784F14">
              <w:rPr>
                <w:noProof/>
                <w:webHidden/>
              </w:rPr>
            </w:r>
            <w:r w:rsidR="00784F14">
              <w:rPr>
                <w:noProof/>
                <w:webHidden/>
              </w:rPr>
              <w:fldChar w:fldCharType="separate"/>
            </w:r>
            <w:r w:rsidR="00B01F7D">
              <w:rPr>
                <w:noProof/>
                <w:webHidden/>
              </w:rPr>
              <w:t>16</w:t>
            </w:r>
            <w:r w:rsidR="00784F14">
              <w:rPr>
                <w:noProof/>
                <w:webHidden/>
              </w:rPr>
              <w:fldChar w:fldCharType="end"/>
            </w:r>
          </w:hyperlink>
        </w:p>
        <w:p w14:paraId="6F0321DC" w14:textId="29794638" w:rsidR="00784F14" w:rsidRDefault="00733402">
          <w:pPr>
            <w:pStyle w:val="TOC3"/>
            <w:tabs>
              <w:tab w:val="right" w:pos="9350"/>
            </w:tabs>
            <w:rPr>
              <w:rFonts w:eastAsiaTheme="minorEastAsia" w:cstheme="minorBidi"/>
              <w:noProof/>
              <w:sz w:val="22"/>
              <w:szCs w:val="22"/>
              <w:lang w:val="fr-CA" w:eastAsia="fr-CA"/>
            </w:rPr>
          </w:pPr>
          <w:hyperlink w:anchor="_Toc62035821" w:history="1">
            <w:r w:rsidR="00784F14" w:rsidRPr="000311E3">
              <w:rPr>
                <w:rStyle w:val="Hyperlink"/>
                <w:noProof/>
                <w:lang w:val="fr-CA"/>
              </w:rPr>
              <w:t>Partager un document Google Sheets/Google Docs</w:t>
            </w:r>
            <w:r w:rsidR="00784F14">
              <w:rPr>
                <w:noProof/>
                <w:webHidden/>
              </w:rPr>
              <w:tab/>
            </w:r>
            <w:r w:rsidR="00784F14">
              <w:rPr>
                <w:noProof/>
                <w:webHidden/>
              </w:rPr>
              <w:fldChar w:fldCharType="begin"/>
            </w:r>
            <w:r w:rsidR="00784F14">
              <w:rPr>
                <w:noProof/>
                <w:webHidden/>
              </w:rPr>
              <w:instrText xml:space="preserve"> PAGEREF _Toc62035821 \h </w:instrText>
            </w:r>
            <w:r w:rsidR="00784F14">
              <w:rPr>
                <w:noProof/>
                <w:webHidden/>
              </w:rPr>
            </w:r>
            <w:r w:rsidR="00784F14">
              <w:rPr>
                <w:noProof/>
                <w:webHidden/>
              </w:rPr>
              <w:fldChar w:fldCharType="separate"/>
            </w:r>
            <w:r w:rsidR="00B01F7D">
              <w:rPr>
                <w:noProof/>
                <w:webHidden/>
              </w:rPr>
              <w:t>16</w:t>
            </w:r>
            <w:r w:rsidR="00784F14">
              <w:rPr>
                <w:noProof/>
                <w:webHidden/>
              </w:rPr>
              <w:fldChar w:fldCharType="end"/>
            </w:r>
          </w:hyperlink>
        </w:p>
        <w:p w14:paraId="6636F7D2" w14:textId="68BA7A24" w:rsidR="00784F14" w:rsidRDefault="00733402">
          <w:pPr>
            <w:pStyle w:val="TOC3"/>
            <w:tabs>
              <w:tab w:val="right" w:pos="9350"/>
            </w:tabs>
            <w:rPr>
              <w:rFonts w:eastAsiaTheme="minorEastAsia" w:cstheme="minorBidi"/>
              <w:noProof/>
              <w:sz w:val="22"/>
              <w:szCs w:val="22"/>
              <w:lang w:val="fr-CA" w:eastAsia="fr-CA"/>
            </w:rPr>
          </w:pPr>
          <w:hyperlink w:anchor="_Toc62035822" w:history="1">
            <w:r w:rsidR="00784F14" w:rsidRPr="000311E3">
              <w:rPr>
                <w:rStyle w:val="Hyperlink"/>
                <w:noProof/>
                <w:lang w:val="fr-CA"/>
              </w:rPr>
              <w:t>Partager vos documents Google Docs/Sheets avec des personnes qui n’utilisent pas Google</w:t>
            </w:r>
            <w:r w:rsidR="00784F14">
              <w:rPr>
                <w:noProof/>
                <w:webHidden/>
              </w:rPr>
              <w:tab/>
            </w:r>
            <w:r w:rsidR="00784F14">
              <w:rPr>
                <w:noProof/>
                <w:webHidden/>
              </w:rPr>
              <w:fldChar w:fldCharType="begin"/>
            </w:r>
            <w:r w:rsidR="00784F14">
              <w:rPr>
                <w:noProof/>
                <w:webHidden/>
              </w:rPr>
              <w:instrText xml:space="preserve"> PAGEREF _Toc62035822 \h </w:instrText>
            </w:r>
            <w:r w:rsidR="00784F14">
              <w:rPr>
                <w:noProof/>
                <w:webHidden/>
              </w:rPr>
            </w:r>
            <w:r w:rsidR="00784F14">
              <w:rPr>
                <w:noProof/>
                <w:webHidden/>
              </w:rPr>
              <w:fldChar w:fldCharType="separate"/>
            </w:r>
            <w:r w:rsidR="00B01F7D">
              <w:rPr>
                <w:noProof/>
                <w:webHidden/>
              </w:rPr>
              <w:t>17</w:t>
            </w:r>
            <w:r w:rsidR="00784F14">
              <w:rPr>
                <w:noProof/>
                <w:webHidden/>
              </w:rPr>
              <w:fldChar w:fldCharType="end"/>
            </w:r>
          </w:hyperlink>
        </w:p>
        <w:p w14:paraId="65CE19B7" w14:textId="13AE3E3A" w:rsidR="00784F14" w:rsidRDefault="00733402">
          <w:pPr>
            <w:pStyle w:val="TOC2"/>
            <w:rPr>
              <w:rFonts w:eastAsiaTheme="minorEastAsia" w:cstheme="minorBidi"/>
              <w:b w:val="0"/>
              <w:bCs w:val="0"/>
              <w:color w:val="auto"/>
              <w:sz w:val="22"/>
              <w:szCs w:val="22"/>
              <w:lang w:val="fr-CA" w:eastAsia="fr-CA"/>
            </w:rPr>
          </w:pPr>
          <w:hyperlink w:anchor="_Toc62035823" w:history="1">
            <w:r w:rsidR="00784F14" w:rsidRPr="000311E3">
              <w:rPr>
                <w:rStyle w:val="Hyperlink"/>
                <w:lang w:val="fr-CA"/>
              </w:rPr>
              <w:t>Options de partage sur Google Forms</w:t>
            </w:r>
            <w:r w:rsidR="00784F14">
              <w:rPr>
                <w:webHidden/>
              </w:rPr>
              <w:tab/>
            </w:r>
            <w:r w:rsidR="00784F14">
              <w:rPr>
                <w:webHidden/>
              </w:rPr>
              <w:fldChar w:fldCharType="begin"/>
            </w:r>
            <w:r w:rsidR="00784F14">
              <w:rPr>
                <w:webHidden/>
              </w:rPr>
              <w:instrText xml:space="preserve"> PAGEREF _Toc62035823 \h </w:instrText>
            </w:r>
            <w:r w:rsidR="00784F14">
              <w:rPr>
                <w:webHidden/>
              </w:rPr>
            </w:r>
            <w:r w:rsidR="00784F14">
              <w:rPr>
                <w:webHidden/>
              </w:rPr>
              <w:fldChar w:fldCharType="separate"/>
            </w:r>
            <w:r w:rsidR="00B01F7D">
              <w:rPr>
                <w:webHidden/>
              </w:rPr>
              <w:t>18</w:t>
            </w:r>
            <w:r w:rsidR="00784F14">
              <w:rPr>
                <w:webHidden/>
              </w:rPr>
              <w:fldChar w:fldCharType="end"/>
            </w:r>
          </w:hyperlink>
        </w:p>
        <w:p w14:paraId="2EBD66EF" w14:textId="61CC74E3" w:rsidR="00784F14" w:rsidRDefault="00733402">
          <w:pPr>
            <w:pStyle w:val="TOC1"/>
            <w:rPr>
              <w:rFonts w:eastAsiaTheme="minorEastAsia" w:cstheme="minorBidi"/>
              <w:b w:val="0"/>
              <w:bCs w:val="0"/>
              <w:i w:val="0"/>
              <w:iCs w:val="0"/>
              <w:color w:val="auto"/>
              <w:bdr w:val="none" w:sz="0" w:space="0" w:color="auto"/>
              <w:lang w:val="fr-CA" w:eastAsia="fr-CA"/>
            </w:rPr>
          </w:pPr>
          <w:hyperlink w:anchor="_Toc62035824" w:history="1">
            <w:r w:rsidR="00784F14" w:rsidRPr="000311E3">
              <w:rPr>
                <w:rStyle w:val="Hyperlink"/>
                <w:lang w:val="fr-CA"/>
              </w:rPr>
              <w:t>Mural</w:t>
            </w:r>
            <w:r w:rsidR="00784F14">
              <w:rPr>
                <w:webHidden/>
              </w:rPr>
              <w:tab/>
            </w:r>
            <w:r w:rsidR="00784F14">
              <w:rPr>
                <w:webHidden/>
              </w:rPr>
              <w:fldChar w:fldCharType="begin"/>
            </w:r>
            <w:r w:rsidR="00784F14">
              <w:rPr>
                <w:webHidden/>
              </w:rPr>
              <w:instrText xml:space="preserve"> PAGEREF _Toc62035824 \h </w:instrText>
            </w:r>
            <w:r w:rsidR="00784F14">
              <w:rPr>
                <w:webHidden/>
              </w:rPr>
            </w:r>
            <w:r w:rsidR="00784F14">
              <w:rPr>
                <w:webHidden/>
              </w:rPr>
              <w:fldChar w:fldCharType="separate"/>
            </w:r>
            <w:r w:rsidR="00B01F7D">
              <w:rPr>
                <w:webHidden/>
              </w:rPr>
              <w:t>19</w:t>
            </w:r>
            <w:r w:rsidR="00784F14">
              <w:rPr>
                <w:webHidden/>
              </w:rPr>
              <w:fldChar w:fldCharType="end"/>
            </w:r>
          </w:hyperlink>
        </w:p>
        <w:p w14:paraId="3322B66B" w14:textId="3E43FB94" w:rsidR="00784F14" w:rsidRDefault="00733402">
          <w:pPr>
            <w:pStyle w:val="TOC2"/>
            <w:rPr>
              <w:rFonts w:eastAsiaTheme="minorEastAsia" w:cstheme="minorBidi"/>
              <w:b w:val="0"/>
              <w:bCs w:val="0"/>
              <w:color w:val="auto"/>
              <w:sz w:val="22"/>
              <w:szCs w:val="22"/>
              <w:lang w:val="fr-CA" w:eastAsia="fr-CA"/>
            </w:rPr>
          </w:pPr>
          <w:hyperlink w:anchor="_Toc62035825" w:history="1">
            <w:r w:rsidR="00784F14" w:rsidRPr="000311E3">
              <w:rPr>
                <w:rStyle w:val="Hyperlink"/>
                <w:lang w:val="fr-CA"/>
              </w:rPr>
              <w:t>Configurer Mural</w:t>
            </w:r>
            <w:r w:rsidR="00784F14">
              <w:rPr>
                <w:webHidden/>
              </w:rPr>
              <w:tab/>
            </w:r>
            <w:r w:rsidR="00784F14">
              <w:rPr>
                <w:webHidden/>
              </w:rPr>
              <w:fldChar w:fldCharType="begin"/>
            </w:r>
            <w:r w:rsidR="00784F14">
              <w:rPr>
                <w:webHidden/>
              </w:rPr>
              <w:instrText xml:space="preserve"> PAGEREF _Toc62035825 \h </w:instrText>
            </w:r>
            <w:r w:rsidR="00784F14">
              <w:rPr>
                <w:webHidden/>
              </w:rPr>
            </w:r>
            <w:r w:rsidR="00784F14">
              <w:rPr>
                <w:webHidden/>
              </w:rPr>
              <w:fldChar w:fldCharType="separate"/>
            </w:r>
            <w:r w:rsidR="00B01F7D">
              <w:rPr>
                <w:webHidden/>
              </w:rPr>
              <w:t>19</w:t>
            </w:r>
            <w:r w:rsidR="00784F14">
              <w:rPr>
                <w:webHidden/>
              </w:rPr>
              <w:fldChar w:fldCharType="end"/>
            </w:r>
          </w:hyperlink>
        </w:p>
        <w:p w14:paraId="55BCE74F" w14:textId="6B09DCBE" w:rsidR="00784F14" w:rsidRDefault="00733402">
          <w:pPr>
            <w:pStyle w:val="TOC2"/>
            <w:rPr>
              <w:rFonts w:eastAsiaTheme="minorEastAsia" w:cstheme="minorBidi"/>
              <w:b w:val="0"/>
              <w:bCs w:val="0"/>
              <w:color w:val="auto"/>
              <w:sz w:val="22"/>
              <w:szCs w:val="22"/>
              <w:lang w:val="fr-CA" w:eastAsia="fr-CA"/>
            </w:rPr>
          </w:pPr>
          <w:hyperlink w:anchor="_Toc62035826" w:history="1">
            <w:r w:rsidR="00784F14" w:rsidRPr="000311E3">
              <w:rPr>
                <w:rStyle w:val="Hyperlink"/>
                <w:lang w:val="fr-CA"/>
              </w:rPr>
              <w:t>Séance d’essai sur Mural</w:t>
            </w:r>
            <w:r w:rsidR="00784F14">
              <w:rPr>
                <w:webHidden/>
              </w:rPr>
              <w:tab/>
            </w:r>
            <w:r w:rsidR="00784F14">
              <w:rPr>
                <w:webHidden/>
              </w:rPr>
              <w:fldChar w:fldCharType="begin"/>
            </w:r>
            <w:r w:rsidR="00784F14">
              <w:rPr>
                <w:webHidden/>
              </w:rPr>
              <w:instrText xml:space="preserve"> PAGEREF _Toc62035826 \h </w:instrText>
            </w:r>
            <w:r w:rsidR="00784F14">
              <w:rPr>
                <w:webHidden/>
              </w:rPr>
            </w:r>
            <w:r w:rsidR="00784F14">
              <w:rPr>
                <w:webHidden/>
              </w:rPr>
              <w:fldChar w:fldCharType="separate"/>
            </w:r>
            <w:r w:rsidR="00B01F7D">
              <w:rPr>
                <w:webHidden/>
              </w:rPr>
              <w:t>20</w:t>
            </w:r>
            <w:r w:rsidR="00784F14">
              <w:rPr>
                <w:webHidden/>
              </w:rPr>
              <w:fldChar w:fldCharType="end"/>
            </w:r>
          </w:hyperlink>
        </w:p>
        <w:p w14:paraId="4B02A3A1" w14:textId="442A3A96" w:rsidR="00784F14" w:rsidRDefault="00733402">
          <w:pPr>
            <w:pStyle w:val="TOC3"/>
            <w:tabs>
              <w:tab w:val="right" w:pos="9350"/>
            </w:tabs>
            <w:rPr>
              <w:rFonts w:eastAsiaTheme="minorEastAsia" w:cstheme="minorBidi"/>
              <w:noProof/>
              <w:sz w:val="22"/>
              <w:szCs w:val="22"/>
              <w:lang w:val="fr-CA" w:eastAsia="fr-CA"/>
            </w:rPr>
          </w:pPr>
          <w:hyperlink w:anchor="_Toc62035827" w:history="1">
            <w:r w:rsidR="00784F14" w:rsidRPr="000311E3">
              <w:rPr>
                <w:rStyle w:val="Hyperlink"/>
                <w:noProof/>
                <w:lang w:val="fr-CA"/>
              </w:rPr>
              <w:t>Les fonctions Mural à expliquer/souligner</w:t>
            </w:r>
            <w:r w:rsidR="00784F14">
              <w:rPr>
                <w:noProof/>
                <w:webHidden/>
              </w:rPr>
              <w:tab/>
            </w:r>
            <w:r w:rsidR="00784F14">
              <w:rPr>
                <w:noProof/>
                <w:webHidden/>
              </w:rPr>
              <w:fldChar w:fldCharType="begin"/>
            </w:r>
            <w:r w:rsidR="00784F14">
              <w:rPr>
                <w:noProof/>
                <w:webHidden/>
              </w:rPr>
              <w:instrText xml:space="preserve"> PAGEREF _Toc62035827 \h </w:instrText>
            </w:r>
            <w:r w:rsidR="00784F14">
              <w:rPr>
                <w:noProof/>
                <w:webHidden/>
              </w:rPr>
            </w:r>
            <w:r w:rsidR="00784F14">
              <w:rPr>
                <w:noProof/>
                <w:webHidden/>
              </w:rPr>
              <w:fldChar w:fldCharType="separate"/>
            </w:r>
            <w:r w:rsidR="00B01F7D">
              <w:rPr>
                <w:noProof/>
                <w:webHidden/>
              </w:rPr>
              <w:t>21</w:t>
            </w:r>
            <w:r w:rsidR="00784F14">
              <w:rPr>
                <w:noProof/>
                <w:webHidden/>
              </w:rPr>
              <w:fldChar w:fldCharType="end"/>
            </w:r>
          </w:hyperlink>
        </w:p>
        <w:p w14:paraId="3F4C40D6" w14:textId="78427240" w:rsidR="00784F14" w:rsidRDefault="00733402">
          <w:pPr>
            <w:pStyle w:val="TOC2"/>
            <w:rPr>
              <w:rFonts w:eastAsiaTheme="minorEastAsia" w:cstheme="minorBidi"/>
              <w:b w:val="0"/>
              <w:bCs w:val="0"/>
              <w:color w:val="auto"/>
              <w:sz w:val="22"/>
              <w:szCs w:val="22"/>
              <w:lang w:val="fr-CA" w:eastAsia="fr-CA"/>
            </w:rPr>
          </w:pPr>
          <w:hyperlink w:anchor="_Toc62035828" w:history="1">
            <w:r w:rsidR="00784F14" w:rsidRPr="000311E3">
              <w:rPr>
                <w:rStyle w:val="Hyperlink"/>
                <w:lang w:val="fr-CA"/>
              </w:rPr>
              <w:t>Configurer des tableaux Mural pour les activités de la formation sur l’égalité des genres</w:t>
            </w:r>
            <w:r w:rsidR="00784F14">
              <w:rPr>
                <w:webHidden/>
              </w:rPr>
              <w:tab/>
            </w:r>
            <w:r w:rsidR="00784F14">
              <w:rPr>
                <w:webHidden/>
              </w:rPr>
              <w:fldChar w:fldCharType="begin"/>
            </w:r>
            <w:r w:rsidR="00784F14">
              <w:rPr>
                <w:webHidden/>
              </w:rPr>
              <w:instrText xml:space="preserve"> PAGEREF _Toc62035828 \h </w:instrText>
            </w:r>
            <w:r w:rsidR="00784F14">
              <w:rPr>
                <w:webHidden/>
              </w:rPr>
            </w:r>
            <w:r w:rsidR="00784F14">
              <w:rPr>
                <w:webHidden/>
              </w:rPr>
              <w:fldChar w:fldCharType="separate"/>
            </w:r>
            <w:r w:rsidR="00B01F7D">
              <w:rPr>
                <w:webHidden/>
              </w:rPr>
              <w:t>21</w:t>
            </w:r>
            <w:r w:rsidR="00784F14">
              <w:rPr>
                <w:webHidden/>
              </w:rPr>
              <w:fldChar w:fldCharType="end"/>
            </w:r>
          </w:hyperlink>
        </w:p>
        <w:p w14:paraId="6B603A6A" w14:textId="310A11F9" w:rsidR="00784F14" w:rsidRDefault="00733402">
          <w:pPr>
            <w:pStyle w:val="TOC3"/>
            <w:tabs>
              <w:tab w:val="right" w:pos="9350"/>
            </w:tabs>
            <w:rPr>
              <w:rFonts w:eastAsiaTheme="minorEastAsia" w:cstheme="minorBidi"/>
              <w:noProof/>
              <w:sz w:val="22"/>
              <w:szCs w:val="22"/>
              <w:lang w:val="fr-CA" w:eastAsia="fr-CA"/>
            </w:rPr>
          </w:pPr>
          <w:hyperlink w:anchor="_Toc62035829" w:history="1">
            <w:r w:rsidR="00784F14" w:rsidRPr="000311E3">
              <w:rPr>
                <w:rStyle w:val="Hyperlink"/>
                <w:noProof/>
                <w:lang w:val="fr-CA"/>
              </w:rPr>
              <w:t>Partager le lien Mural avec les participant·es</w:t>
            </w:r>
            <w:r w:rsidR="00784F14">
              <w:rPr>
                <w:noProof/>
                <w:webHidden/>
              </w:rPr>
              <w:tab/>
            </w:r>
            <w:r w:rsidR="00784F14">
              <w:rPr>
                <w:noProof/>
                <w:webHidden/>
              </w:rPr>
              <w:fldChar w:fldCharType="begin"/>
            </w:r>
            <w:r w:rsidR="00784F14">
              <w:rPr>
                <w:noProof/>
                <w:webHidden/>
              </w:rPr>
              <w:instrText xml:space="preserve"> PAGEREF _Toc62035829 \h </w:instrText>
            </w:r>
            <w:r w:rsidR="00784F14">
              <w:rPr>
                <w:noProof/>
                <w:webHidden/>
              </w:rPr>
            </w:r>
            <w:r w:rsidR="00784F14">
              <w:rPr>
                <w:noProof/>
                <w:webHidden/>
              </w:rPr>
              <w:fldChar w:fldCharType="separate"/>
            </w:r>
            <w:r w:rsidR="00B01F7D">
              <w:rPr>
                <w:noProof/>
                <w:webHidden/>
              </w:rPr>
              <w:t>21</w:t>
            </w:r>
            <w:r w:rsidR="00784F14">
              <w:rPr>
                <w:noProof/>
                <w:webHidden/>
              </w:rPr>
              <w:fldChar w:fldCharType="end"/>
            </w:r>
          </w:hyperlink>
        </w:p>
        <w:p w14:paraId="65ADEB31" w14:textId="5D353848" w:rsidR="00784F14" w:rsidRDefault="00733402">
          <w:pPr>
            <w:pStyle w:val="TOC1"/>
            <w:rPr>
              <w:rFonts w:eastAsiaTheme="minorEastAsia" w:cstheme="minorBidi"/>
              <w:b w:val="0"/>
              <w:bCs w:val="0"/>
              <w:i w:val="0"/>
              <w:iCs w:val="0"/>
              <w:color w:val="auto"/>
              <w:bdr w:val="none" w:sz="0" w:space="0" w:color="auto"/>
              <w:lang w:val="fr-CA" w:eastAsia="fr-CA"/>
            </w:rPr>
          </w:pPr>
          <w:hyperlink w:anchor="_Toc62035830" w:history="1">
            <w:r w:rsidR="00784F14" w:rsidRPr="000311E3">
              <w:rPr>
                <w:rStyle w:val="Hyperlink"/>
                <w:lang w:val="fr-CA"/>
              </w:rPr>
              <w:t>Slido</w:t>
            </w:r>
            <w:r w:rsidR="00784F14">
              <w:rPr>
                <w:webHidden/>
              </w:rPr>
              <w:tab/>
            </w:r>
            <w:r w:rsidR="00784F14">
              <w:rPr>
                <w:webHidden/>
              </w:rPr>
              <w:fldChar w:fldCharType="begin"/>
            </w:r>
            <w:r w:rsidR="00784F14">
              <w:rPr>
                <w:webHidden/>
              </w:rPr>
              <w:instrText xml:space="preserve"> PAGEREF _Toc62035830 \h </w:instrText>
            </w:r>
            <w:r w:rsidR="00784F14">
              <w:rPr>
                <w:webHidden/>
              </w:rPr>
            </w:r>
            <w:r w:rsidR="00784F14">
              <w:rPr>
                <w:webHidden/>
              </w:rPr>
              <w:fldChar w:fldCharType="separate"/>
            </w:r>
            <w:r w:rsidR="00B01F7D">
              <w:rPr>
                <w:webHidden/>
              </w:rPr>
              <w:t>23</w:t>
            </w:r>
            <w:r w:rsidR="00784F14">
              <w:rPr>
                <w:webHidden/>
              </w:rPr>
              <w:fldChar w:fldCharType="end"/>
            </w:r>
          </w:hyperlink>
        </w:p>
        <w:p w14:paraId="5C24AC36" w14:textId="3418C5CD" w:rsidR="00784F14" w:rsidRDefault="00733402">
          <w:pPr>
            <w:pStyle w:val="TOC2"/>
            <w:rPr>
              <w:rFonts w:eastAsiaTheme="minorEastAsia" w:cstheme="minorBidi"/>
              <w:b w:val="0"/>
              <w:bCs w:val="0"/>
              <w:color w:val="auto"/>
              <w:sz w:val="22"/>
              <w:szCs w:val="22"/>
              <w:lang w:val="fr-CA" w:eastAsia="fr-CA"/>
            </w:rPr>
          </w:pPr>
          <w:hyperlink w:anchor="_Toc62035831" w:history="1">
            <w:r w:rsidR="00784F14" w:rsidRPr="000311E3">
              <w:rPr>
                <w:rStyle w:val="Hyperlink"/>
                <w:lang w:val="fr-CA"/>
              </w:rPr>
              <w:t>Créer un compte</w:t>
            </w:r>
            <w:r w:rsidR="00784F14">
              <w:rPr>
                <w:webHidden/>
              </w:rPr>
              <w:tab/>
            </w:r>
            <w:r w:rsidR="00784F14">
              <w:rPr>
                <w:webHidden/>
              </w:rPr>
              <w:fldChar w:fldCharType="begin"/>
            </w:r>
            <w:r w:rsidR="00784F14">
              <w:rPr>
                <w:webHidden/>
              </w:rPr>
              <w:instrText xml:space="preserve"> PAGEREF _Toc62035831 \h </w:instrText>
            </w:r>
            <w:r w:rsidR="00784F14">
              <w:rPr>
                <w:webHidden/>
              </w:rPr>
            </w:r>
            <w:r w:rsidR="00784F14">
              <w:rPr>
                <w:webHidden/>
              </w:rPr>
              <w:fldChar w:fldCharType="separate"/>
            </w:r>
            <w:r w:rsidR="00B01F7D">
              <w:rPr>
                <w:webHidden/>
              </w:rPr>
              <w:t>23</w:t>
            </w:r>
            <w:r w:rsidR="00784F14">
              <w:rPr>
                <w:webHidden/>
              </w:rPr>
              <w:fldChar w:fldCharType="end"/>
            </w:r>
          </w:hyperlink>
        </w:p>
        <w:p w14:paraId="05EF85A9" w14:textId="31C82F27" w:rsidR="00784F14" w:rsidRDefault="00733402">
          <w:pPr>
            <w:pStyle w:val="TOC3"/>
            <w:tabs>
              <w:tab w:val="right" w:pos="9350"/>
            </w:tabs>
            <w:rPr>
              <w:rFonts w:eastAsiaTheme="minorEastAsia" w:cstheme="minorBidi"/>
              <w:noProof/>
              <w:sz w:val="22"/>
              <w:szCs w:val="22"/>
              <w:lang w:val="fr-CA" w:eastAsia="fr-CA"/>
            </w:rPr>
          </w:pPr>
          <w:hyperlink w:anchor="_Toc62035832" w:history="1">
            <w:r w:rsidR="00784F14" w:rsidRPr="000311E3">
              <w:rPr>
                <w:rStyle w:val="Hyperlink"/>
                <w:noProof/>
                <w:lang w:val="fr-CA"/>
              </w:rPr>
              <w:t xml:space="preserve">Quick Event </w:t>
            </w:r>
            <w:r w:rsidR="00784F14" w:rsidRPr="000311E3">
              <w:rPr>
                <w:rStyle w:val="Hyperlink"/>
                <w:rFonts w:cs="Helvetica"/>
                <w:noProof/>
                <w:lang w:val="fr-CA"/>
              </w:rPr>
              <w:t>[Événement rapide]</w:t>
            </w:r>
            <w:r w:rsidR="00784F14">
              <w:rPr>
                <w:noProof/>
                <w:webHidden/>
              </w:rPr>
              <w:tab/>
            </w:r>
            <w:r w:rsidR="00784F14">
              <w:rPr>
                <w:noProof/>
                <w:webHidden/>
              </w:rPr>
              <w:fldChar w:fldCharType="begin"/>
            </w:r>
            <w:r w:rsidR="00784F14">
              <w:rPr>
                <w:noProof/>
                <w:webHidden/>
              </w:rPr>
              <w:instrText xml:space="preserve"> PAGEREF _Toc62035832 \h </w:instrText>
            </w:r>
            <w:r w:rsidR="00784F14">
              <w:rPr>
                <w:noProof/>
                <w:webHidden/>
              </w:rPr>
            </w:r>
            <w:r w:rsidR="00784F14">
              <w:rPr>
                <w:noProof/>
                <w:webHidden/>
              </w:rPr>
              <w:fldChar w:fldCharType="separate"/>
            </w:r>
            <w:r w:rsidR="00B01F7D">
              <w:rPr>
                <w:noProof/>
                <w:webHidden/>
              </w:rPr>
              <w:t>23</w:t>
            </w:r>
            <w:r w:rsidR="00784F14">
              <w:rPr>
                <w:noProof/>
                <w:webHidden/>
              </w:rPr>
              <w:fldChar w:fldCharType="end"/>
            </w:r>
          </w:hyperlink>
        </w:p>
        <w:p w14:paraId="50E76967" w14:textId="18769ABC" w:rsidR="00784F14" w:rsidRDefault="00733402">
          <w:pPr>
            <w:pStyle w:val="TOC3"/>
            <w:tabs>
              <w:tab w:val="right" w:pos="9350"/>
            </w:tabs>
            <w:rPr>
              <w:rFonts w:eastAsiaTheme="minorEastAsia" w:cstheme="minorBidi"/>
              <w:noProof/>
              <w:sz w:val="22"/>
              <w:szCs w:val="22"/>
              <w:lang w:val="fr-CA" w:eastAsia="fr-CA"/>
            </w:rPr>
          </w:pPr>
          <w:hyperlink w:anchor="_Toc62035833" w:history="1">
            <w:r w:rsidR="00784F14" w:rsidRPr="000311E3">
              <w:rPr>
                <w:rStyle w:val="Hyperlink"/>
                <w:noProof/>
                <w:lang w:val="fr-CA"/>
              </w:rPr>
              <w:t xml:space="preserve">Scheduled Event </w:t>
            </w:r>
            <w:r w:rsidR="00784F14" w:rsidRPr="000311E3">
              <w:rPr>
                <w:rStyle w:val="Hyperlink"/>
                <w:rFonts w:cs="Helvetica"/>
                <w:noProof/>
                <w:lang w:val="fr-CA"/>
              </w:rPr>
              <w:t>[Événement planifié]</w:t>
            </w:r>
            <w:r w:rsidR="00784F14">
              <w:rPr>
                <w:noProof/>
                <w:webHidden/>
              </w:rPr>
              <w:tab/>
            </w:r>
            <w:r w:rsidR="00784F14">
              <w:rPr>
                <w:noProof/>
                <w:webHidden/>
              </w:rPr>
              <w:fldChar w:fldCharType="begin"/>
            </w:r>
            <w:r w:rsidR="00784F14">
              <w:rPr>
                <w:noProof/>
                <w:webHidden/>
              </w:rPr>
              <w:instrText xml:space="preserve"> PAGEREF _Toc62035833 \h </w:instrText>
            </w:r>
            <w:r w:rsidR="00784F14">
              <w:rPr>
                <w:noProof/>
                <w:webHidden/>
              </w:rPr>
            </w:r>
            <w:r w:rsidR="00784F14">
              <w:rPr>
                <w:noProof/>
                <w:webHidden/>
              </w:rPr>
              <w:fldChar w:fldCharType="separate"/>
            </w:r>
            <w:r w:rsidR="00B01F7D">
              <w:rPr>
                <w:noProof/>
                <w:webHidden/>
              </w:rPr>
              <w:t>23</w:t>
            </w:r>
            <w:r w:rsidR="00784F14">
              <w:rPr>
                <w:noProof/>
                <w:webHidden/>
              </w:rPr>
              <w:fldChar w:fldCharType="end"/>
            </w:r>
          </w:hyperlink>
        </w:p>
        <w:p w14:paraId="58C3796C" w14:textId="586724C8" w:rsidR="00784F14" w:rsidRDefault="00733402">
          <w:pPr>
            <w:pStyle w:val="TOC3"/>
            <w:tabs>
              <w:tab w:val="right" w:pos="9350"/>
            </w:tabs>
            <w:rPr>
              <w:rFonts w:eastAsiaTheme="minorEastAsia" w:cstheme="minorBidi"/>
              <w:noProof/>
              <w:sz w:val="22"/>
              <w:szCs w:val="22"/>
              <w:lang w:val="fr-CA" w:eastAsia="fr-CA"/>
            </w:rPr>
          </w:pPr>
          <w:hyperlink w:anchor="_Toc62035834" w:history="1">
            <w:r w:rsidR="00784F14" w:rsidRPr="000311E3">
              <w:rPr>
                <w:rStyle w:val="Hyperlink"/>
                <w:noProof/>
                <w:lang w:val="fr-CA"/>
              </w:rPr>
              <w:t>Créer un sondage</w:t>
            </w:r>
            <w:r w:rsidR="00784F14">
              <w:rPr>
                <w:noProof/>
                <w:webHidden/>
              </w:rPr>
              <w:tab/>
            </w:r>
            <w:r w:rsidR="00784F14">
              <w:rPr>
                <w:noProof/>
                <w:webHidden/>
              </w:rPr>
              <w:fldChar w:fldCharType="begin"/>
            </w:r>
            <w:r w:rsidR="00784F14">
              <w:rPr>
                <w:noProof/>
                <w:webHidden/>
              </w:rPr>
              <w:instrText xml:space="preserve"> PAGEREF _Toc62035834 \h </w:instrText>
            </w:r>
            <w:r w:rsidR="00784F14">
              <w:rPr>
                <w:noProof/>
                <w:webHidden/>
              </w:rPr>
            </w:r>
            <w:r w:rsidR="00784F14">
              <w:rPr>
                <w:noProof/>
                <w:webHidden/>
              </w:rPr>
              <w:fldChar w:fldCharType="separate"/>
            </w:r>
            <w:r w:rsidR="00B01F7D">
              <w:rPr>
                <w:noProof/>
                <w:webHidden/>
              </w:rPr>
              <w:t>24</w:t>
            </w:r>
            <w:r w:rsidR="00784F14">
              <w:rPr>
                <w:noProof/>
                <w:webHidden/>
              </w:rPr>
              <w:fldChar w:fldCharType="end"/>
            </w:r>
          </w:hyperlink>
        </w:p>
        <w:p w14:paraId="5E15F861" w14:textId="060C27C0" w:rsidR="00784F14" w:rsidRDefault="00733402">
          <w:pPr>
            <w:pStyle w:val="TOC3"/>
            <w:tabs>
              <w:tab w:val="right" w:pos="9350"/>
            </w:tabs>
            <w:rPr>
              <w:rFonts w:eastAsiaTheme="minorEastAsia" w:cstheme="minorBidi"/>
              <w:noProof/>
              <w:sz w:val="22"/>
              <w:szCs w:val="22"/>
              <w:lang w:val="fr-CA" w:eastAsia="fr-CA"/>
            </w:rPr>
          </w:pPr>
          <w:hyperlink w:anchor="_Toc62035835" w:history="1">
            <w:r w:rsidR="00784F14" w:rsidRPr="000311E3">
              <w:rPr>
                <w:rStyle w:val="Hyperlink"/>
                <w:noProof/>
                <w:lang w:val="fr-CA"/>
              </w:rPr>
              <w:t>Lancer un sondage</w:t>
            </w:r>
            <w:r w:rsidR="00784F14">
              <w:rPr>
                <w:noProof/>
                <w:webHidden/>
              </w:rPr>
              <w:tab/>
            </w:r>
            <w:r w:rsidR="00784F14">
              <w:rPr>
                <w:noProof/>
                <w:webHidden/>
              </w:rPr>
              <w:fldChar w:fldCharType="begin"/>
            </w:r>
            <w:r w:rsidR="00784F14">
              <w:rPr>
                <w:noProof/>
                <w:webHidden/>
              </w:rPr>
              <w:instrText xml:space="preserve"> PAGEREF _Toc62035835 \h </w:instrText>
            </w:r>
            <w:r w:rsidR="00784F14">
              <w:rPr>
                <w:noProof/>
                <w:webHidden/>
              </w:rPr>
            </w:r>
            <w:r w:rsidR="00784F14">
              <w:rPr>
                <w:noProof/>
                <w:webHidden/>
              </w:rPr>
              <w:fldChar w:fldCharType="separate"/>
            </w:r>
            <w:r w:rsidR="00B01F7D">
              <w:rPr>
                <w:noProof/>
                <w:webHidden/>
              </w:rPr>
              <w:t>24</w:t>
            </w:r>
            <w:r w:rsidR="00784F14">
              <w:rPr>
                <w:noProof/>
                <w:webHidden/>
              </w:rPr>
              <w:fldChar w:fldCharType="end"/>
            </w:r>
          </w:hyperlink>
        </w:p>
        <w:p w14:paraId="0BE67A68" w14:textId="53696A10" w:rsidR="00784F14" w:rsidRDefault="00733402">
          <w:pPr>
            <w:pStyle w:val="TOC1"/>
            <w:rPr>
              <w:rFonts w:eastAsiaTheme="minorEastAsia" w:cstheme="minorBidi"/>
              <w:b w:val="0"/>
              <w:bCs w:val="0"/>
              <w:i w:val="0"/>
              <w:iCs w:val="0"/>
              <w:color w:val="auto"/>
              <w:bdr w:val="none" w:sz="0" w:space="0" w:color="auto"/>
              <w:lang w:val="fr-CA" w:eastAsia="fr-CA"/>
            </w:rPr>
          </w:pPr>
          <w:hyperlink w:anchor="_Toc62035836" w:history="1">
            <w:r w:rsidR="00784F14" w:rsidRPr="000311E3">
              <w:rPr>
                <w:rStyle w:val="Hyperlink"/>
                <w:lang w:val="fr-CA"/>
              </w:rPr>
              <w:t>Les meilleures pratiques en matière de soutien technique</w:t>
            </w:r>
            <w:r w:rsidR="00784F14">
              <w:rPr>
                <w:webHidden/>
              </w:rPr>
              <w:tab/>
            </w:r>
            <w:r w:rsidR="00784F14">
              <w:rPr>
                <w:webHidden/>
              </w:rPr>
              <w:fldChar w:fldCharType="begin"/>
            </w:r>
            <w:r w:rsidR="00784F14">
              <w:rPr>
                <w:webHidden/>
              </w:rPr>
              <w:instrText xml:space="preserve"> PAGEREF _Toc62035836 \h </w:instrText>
            </w:r>
            <w:r w:rsidR="00784F14">
              <w:rPr>
                <w:webHidden/>
              </w:rPr>
            </w:r>
            <w:r w:rsidR="00784F14">
              <w:rPr>
                <w:webHidden/>
              </w:rPr>
              <w:fldChar w:fldCharType="separate"/>
            </w:r>
            <w:r w:rsidR="00B01F7D">
              <w:rPr>
                <w:webHidden/>
              </w:rPr>
              <w:t>25</w:t>
            </w:r>
            <w:r w:rsidR="00784F14">
              <w:rPr>
                <w:webHidden/>
              </w:rPr>
              <w:fldChar w:fldCharType="end"/>
            </w:r>
          </w:hyperlink>
        </w:p>
        <w:p w14:paraId="23F2A11A" w14:textId="4042411E" w:rsidR="00784F14" w:rsidRDefault="00733402">
          <w:pPr>
            <w:pStyle w:val="TOC2"/>
            <w:rPr>
              <w:rFonts w:eastAsiaTheme="minorEastAsia" w:cstheme="minorBidi"/>
              <w:b w:val="0"/>
              <w:bCs w:val="0"/>
              <w:color w:val="auto"/>
              <w:sz w:val="22"/>
              <w:szCs w:val="22"/>
              <w:lang w:val="fr-CA" w:eastAsia="fr-CA"/>
            </w:rPr>
          </w:pPr>
          <w:hyperlink w:anchor="_Toc62035837" w:history="1">
            <w:r w:rsidR="00784F14" w:rsidRPr="000311E3">
              <w:rPr>
                <w:rStyle w:val="Hyperlink"/>
                <w:lang w:val="fr-CA"/>
              </w:rPr>
              <w:t>Les outils numériques</w:t>
            </w:r>
            <w:r w:rsidR="00784F14">
              <w:rPr>
                <w:webHidden/>
              </w:rPr>
              <w:tab/>
            </w:r>
            <w:r w:rsidR="00784F14">
              <w:rPr>
                <w:webHidden/>
              </w:rPr>
              <w:fldChar w:fldCharType="begin"/>
            </w:r>
            <w:r w:rsidR="00784F14">
              <w:rPr>
                <w:webHidden/>
              </w:rPr>
              <w:instrText xml:space="preserve"> PAGEREF _Toc62035837 \h </w:instrText>
            </w:r>
            <w:r w:rsidR="00784F14">
              <w:rPr>
                <w:webHidden/>
              </w:rPr>
            </w:r>
            <w:r w:rsidR="00784F14">
              <w:rPr>
                <w:webHidden/>
              </w:rPr>
              <w:fldChar w:fldCharType="separate"/>
            </w:r>
            <w:r w:rsidR="00B01F7D">
              <w:rPr>
                <w:webHidden/>
              </w:rPr>
              <w:t>25</w:t>
            </w:r>
            <w:r w:rsidR="00784F14">
              <w:rPr>
                <w:webHidden/>
              </w:rPr>
              <w:fldChar w:fldCharType="end"/>
            </w:r>
          </w:hyperlink>
        </w:p>
        <w:p w14:paraId="2E1B3A90" w14:textId="353683D7" w:rsidR="00784F14" w:rsidRDefault="00733402">
          <w:pPr>
            <w:pStyle w:val="TOC3"/>
            <w:tabs>
              <w:tab w:val="right" w:pos="9350"/>
            </w:tabs>
            <w:rPr>
              <w:rFonts w:eastAsiaTheme="minorEastAsia" w:cstheme="minorBidi"/>
              <w:noProof/>
              <w:sz w:val="22"/>
              <w:szCs w:val="22"/>
              <w:lang w:val="fr-CA" w:eastAsia="fr-CA"/>
            </w:rPr>
          </w:pPr>
          <w:hyperlink w:anchor="_Toc62035838" w:history="1">
            <w:r w:rsidR="00784F14" w:rsidRPr="000311E3">
              <w:rPr>
                <w:rStyle w:val="Hyperlink"/>
                <w:noProof/>
                <w:lang w:val="fr-CA"/>
              </w:rPr>
              <w:t>Google Workspace</w:t>
            </w:r>
            <w:r w:rsidR="00784F14">
              <w:rPr>
                <w:noProof/>
                <w:webHidden/>
              </w:rPr>
              <w:tab/>
            </w:r>
            <w:r w:rsidR="00784F14">
              <w:rPr>
                <w:noProof/>
                <w:webHidden/>
              </w:rPr>
              <w:fldChar w:fldCharType="begin"/>
            </w:r>
            <w:r w:rsidR="00784F14">
              <w:rPr>
                <w:noProof/>
                <w:webHidden/>
              </w:rPr>
              <w:instrText xml:space="preserve"> PAGEREF _Toc62035838 \h </w:instrText>
            </w:r>
            <w:r w:rsidR="00784F14">
              <w:rPr>
                <w:noProof/>
                <w:webHidden/>
              </w:rPr>
            </w:r>
            <w:r w:rsidR="00784F14">
              <w:rPr>
                <w:noProof/>
                <w:webHidden/>
              </w:rPr>
              <w:fldChar w:fldCharType="separate"/>
            </w:r>
            <w:r w:rsidR="00B01F7D">
              <w:rPr>
                <w:noProof/>
                <w:webHidden/>
              </w:rPr>
              <w:t>25</w:t>
            </w:r>
            <w:r w:rsidR="00784F14">
              <w:rPr>
                <w:noProof/>
                <w:webHidden/>
              </w:rPr>
              <w:fldChar w:fldCharType="end"/>
            </w:r>
          </w:hyperlink>
        </w:p>
        <w:p w14:paraId="65A2712A" w14:textId="1E42BEB7" w:rsidR="00784F14" w:rsidRDefault="00310118">
          <w:pPr>
            <w:pStyle w:val="TOC3"/>
            <w:tabs>
              <w:tab w:val="right" w:pos="9350"/>
            </w:tabs>
            <w:rPr>
              <w:rFonts w:eastAsiaTheme="minorEastAsia" w:cstheme="minorBidi"/>
              <w:noProof/>
              <w:sz w:val="22"/>
              <w:szCs w:val="22"/>
              <w:lang w:val="fr-CA" w:eastAsia="fr-CA"/>
            </w:rPr>
          </w:pPr>
          <w:r w:rsidRPr="00701094">
            <w:rPr>
              <w:rFonts w:ascii="Tahoma" w:hAnsi="Tahoma"/>
              <w:noProof/>
              <w:lang w:val="fr-CA"/>
            </w:rPr>
            <w:lastRenderedPageBreak/>
            <mc:AlternateContent>
              <mc:Choice Requires="wps">
                <w:drawing>
                  <wp:anchor distT="0" distB="0" distL="114300" distR="114300" simplePos="0" relativeHeight="251816960" behindDoc="0" locked="0" layoutInCell="1" allowOverlap="1" wp14:anchorId="761987F0" wp14:editId="3FD134E0">
                    <wp:simplePos x="0" y="0"/>
                    <wp:positionH relativeFrom="column">
                      <wp:posOffset>6528308</wp:posOffset>
                    </wp:positionH>
                    <wp:positionV relativeFrom="paragraph">
                      <wp:posOffset>-314960</wp:posOffset>
                    </wp:positionV>
                    <wp:extent cx="345440" cy="15005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9E50DFC" w14:textId="77777777" w:rsidR="00E070B9" w:rsidRPr="00127C8F" w:rsidRDefault="00E070B9" w:rsidP="00310118">
                                <w:pPr>
                                  <w:jc w:val="center"/>
                                  <w:rPr>
                                    <w:szCs w:val="20"/>
                                  </w:rPr>
                                </w:pPr>
                                <w:r>
                                  <w:rPr>
                                    <w:szCs w:val="20"/>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987F0" id="Text Box 34" o:spid="_x0000_s1027" type="#_x0000_t202" style="position:absolute;left:0;text-align:left;margin-left:514.05pt;margin-top:-24.8pt;width:27.2pt;height:118.1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ck1RwIAAIYEAAAOAAAAZHJzL2Uyb0RvYy54bWysVFGP2jAMfp+0/xDlfbSFw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" fillcolor="#491a36" stroked="f" strokeweight=".5pt">
                    <v:textbox style="layout-flow:vertical;mso-layout-flow-alt:bottom-to-top">
                      <w:txbxContent>
                        <w:p w14:paraId="19E50DFC" w14:textId="77777777" w:rsidR="00E070B9" w:rsidRPr="00127C8F" w:rsidRDefault="00E070B9" w:rsidP="00310118">
                          <w:pPr>
                            <w:jc w:val="center"/>
                            <w:rPr>
                              <w:szCs w:val="20"/>
                            </w:rPr>
                          </w:pPr>
                          <w:r>
                            <w:rPr>
                              <w:szCs w:val="20"/>
                            </w:rPr>
                            <w:t>Table des matières</w:t>
                          </w:r>
                        </w:p>
                      </w:txbxContent>
                    </v:textbox>
                  </v:shape>
                </w:pict>
              </mc:Fallback>
            </mc:AlternateContent>
          </w:r>
          <w:hyperlink w:anchor="_Toc62035839" w:history="1">
            <w:r w:rsidR="00784F14" w:rsidRPr="000311E3">
              <w:rPr>
                <w:rStyle w:val="Hyperlink"/>
                <w:noProof/>
                <w:lang w:val="fr-CA"/>
              </w:rPr>
              <w:t>Mural</w:t>
            </w:r>
            <w:r w:rsidR="00784F14">
              <w:rPr>
                <w:noProof/>
                <w:webHidden/>
              </w:rPr>
              <w:tab/>
            </w:r>
            <w:r w:rsidR="00784F14">
              <w:rPr>
                <w:noProof/>
                <w:webHidden/>
              </w:rPr>
              <w:fldChar w:fldCharType="begin"/>
            </w:r>
            <w:r w:rsidR="00784F14">
              <w:rPr>
                <w:noProof/>
                <w:webHidden/>
              </w:rPr>
              <w:instrText xml:space="preserve"> PAGEREF _Toc62035839 \h </w:instrText>
            </w:r>
            <w:r w:rsidR="00784F14">
              <w:rPr>
                <w:noProof/>
                <w:webHidden/>
              </w:rPr>
            </w:r>
            <w:r w:rsidR="00784F14">
              <w:rPr>
                <w:noProof/>
                <w:webHidden/>
              </w:rPr>
              <w:fldChar w:fldCharType="separate"/>
            </w:r>
            <w:r w:rsidR="00B01F7D">
              <w:rPr>
                <w:noProof/>
                <w:webHidden/>
              </w:rPr>
              <w:t>25</w:t>
            </w:r>
            <w:r w:rsidR="00784F14">
              <w:rPr>
                <w:noProof/>
                <w:webHidden/>
              </w:rPr>
              <w:fldChar w:fldCharType="end"/>
            </w:r>
          </w:hyperlink>
        </w:p>
        <w:p w14:paraId="23DC43B5" w14:textId="4F374008" w:rsidR="00784F14" w:rsidRDefault="00733402">
          <w:pPr>
            <w:pStyle w:val="TOC3"/>
            <w:tabs>
              <w:tab w:val="right" w:pos="9350"/>
            </w:tabs>
            <w:rPr>
              <w:rFonts w:eastAsiaTheme="minorEastAsia" w:cstheme="minorBidi"/>
              <w:noProof/>
              <w:sz w:val="22"/>
              <w:szCs w:val="22"/>
              <w:lang w:val="fr-CA" w:eastAsia="fr-CA"/>
            </w:rPr>
          </w:pPr>
          <w:hyperlink w:anchor="_Toc62035840" w:history="1">
            <w:r w:rsidR="00784F14" w:rsidRPr="000311E3">
              <w:rPr>
                <w:rStyle w:val="Hyperlink"/>
                <w:noProof/>
                <w:lang w:val="fr-CA"/>
              </w:rPr>
              <w:t>Slido</w:t>
            </w:r>
            <w:r w:rsidR="00784F14">
              <w:rPr>
                <w:noProof/>
                <w:webHidden/>
              </w:rPr>
              <w:tab/>
            </w:r>
            <w:r w:rsidR="00784F14">
              <w:rPr>
                <w:noProof/>
                <w:webHidden/>
              </w:rPr>
              <w:fldChar w:fldCharType="begin"/>
            </w:r>
            <w:r w:rsidR="00784F14">
              <w:rPr>
                <w:noProof/>
                <w:webHidden/>
              </w:rPr>
              <w:instrText xml:space="preserve"> PAGEREF _Toc62035840 \h </w:instrText>
            </w:r>
            <w:r w:rsidR="00784F14">
              <w:rPr>
                <w:noProof/>
                <w:webHidden/>
              </w:rPr>
            </w:r>
            <w:r w:rsidR="00784F14">
              <w:rPr>
                <w:noProof/>
                <w:webHidden/>
              </w:rPr>
              <w:fldChar w:fldCharType="separate"/>
            </w:r>
            <w:r w:rsidR="00B01F7D">
              <w:rPr>
                <w:noProof/>
                <w:webHidden/>
              </w:rPr>
              <w:t>25</w:t>
            </w:r>
            <w:r w:rsidR="00784F14">
              <w:rPr>
                <w:noProof/>
                <w:webHidden/>
              </w:rPr>
              <w:fldChar w:fldCharType="end"/>
            </w:r>
          </w:hyperlink>
        </w:p>
        <w:p w14:paraId="541E3C5D" w14:textId="4C95E7EB" w:rsidR="00784F14" w:rsidRDefault="00733402">
          <w:pPr>
            <w:pStyle w:val="TOC2"/>
            <w:rPr>
              <w:rFonts w:eastAsiaTheme="minorEastAsia" w:cstheme="minorBidi"/>
              <w:b w:val="0"/>
              <w:bCs w:val="0"/>
              <w:color w:val="auto"/>
              <w:sz w:val="22"/>
              <w:szCs w:val="22"/>
              <w:lang w:val="fr-CA" w:eastAsia="fr-CA"/>
            </w:rPr>
          </w:pPr>
          <w:hyperlink w:anchor="_Toc62035841" w:history="1">
            <w:r w:rsidR="00784F14" w:rsidRPr="000311E3">
              <w:rPr>
                <w:rStyle w:val="Hyperlink"/>
                <w:lang w:val="fr-CA"/>
              </w:rPr>
              <w:t>Points importants</w:t>
            </w:r>
            <w:r w:rsidR="00784F14">
              <w:rPr>
                <w:webHidden/>
              </w:rPr>
              <w:tab/>
            </w:r>
            <w:r w:rsidR="00784F14">
              <w:rPr>
                <w:webHidden/>
              </w:rPr>
              <w:fldChar w:fldCharType="begin"/>
            </w:r>
            <w:r w:rsidR="00784F14">
              <w:rPr>
                <w:webHidden/>
              </w:rPr>
              <w:instrText xml:space="preserve"> PAGEREF _Toc62035841 \h </w:instrText>
            </w:r>
            <w:r w:rsidR="00784F14">
              <w:rPr>
                <w:webHidden/>
              </w:rPr>
            </w:r>
            <w:r w:rsidR="00784F14">
              <w:rPr>
                <w:webHidden/>
              </w:rPr>
              <w:fldChar w:fldCharType="separate"/>
            </w:r>
            <w:r w:rsidR="00B01F7D">
              <w:rPr>
                <w:webHidden/>
              </w:rPr>
              <w:t>25</w:t>
            </w:r>
            <w:r w:rsidR="00784F14">
              <w:rPr>
                <w:webHidden/>
              </w:rPr>
              <w:fldChar w:fldCharType="end"/>
            </w:r>
          </w:hyperlink>
        </w:p>
        <w:p w14:paraId="26FE8BCF" w14:textId="0161F972" w:rsidR="00784F14" w:rsidRDefault="00733402">
          <w:pPr>
            <w:pStyle w:val="TOC3"/>
            <w:tabs>
              <w:tab w:val="right" w:pos="9350"/>
            </w:tabs>
            <w:rPr>
              <w:rFonts w:eastAsiaTheme="minorEastAsia" w:cstheme="minorBidi"/>
              <w:noProof/>
              <w:sz w:val="22"/>
              <w:szCs w:val="22"/>
              <w:lang w:val="fr-CA" w:eastAsia="fr-CA"/>
            </w:rPr>
          </w:pPr>
          <w:hyperlink w:anchor="_Toc62035842" w:history="1">
            <w:r w:rsidR="00784F14" w:rsidRPr="000311E3">
              <w:rPr>
                <w:rStyle w:val="Hyperlink"/>
                <w:noProof/>
                <w:lang w:val="fr-CA"/>
              </w:rPr>
              <w:t>Zoom</w:t>
            </w:r>
            <w:r w:rsidR="00784F14">
              <w:rPr>
                <w:noProof/>
                <w:webHidden/>
              </w:rPr>
              <w:tab/>
            </w:r>
            <w:r w:rsidR="00784F14">
              <w:rPr>
                <w:noProof/>
                <w:webHidden/>
              </w:rPr>
              <w:fldChar w:fldCharType="begin"/>
            </w:r>
            <w:r w:rsidR="00784F14">
              <w:rPr>
                <w:noProof/>
                <w:webHidden/>
              </w:rPr>
              <w:instrText xml:space="preserve"> PAGEREF _Toc62035842 \h </w:instrText>
            </w:r>
            <w:r w:rsidR="00784F14">
              <w:rPr>
                <w:noProof/>
                <w:webHidden/>
              </w:rPr>
            </w:r>
            <w:r w:rsidR="00784F14">
              <w:rPr>
                <w:noProof/>
                <w:webHidden/>
              </w:rPr>
              <w:fldChar w:fldCharType="separate"/>
            </w:r>
            <w:r w:rsidR="00B01F7D">
              <w:rPr>
                <w:noProof/>
                <w:webHidden/>
              </w:rPr>
              <w:t>25</w:t>
            </w:r>
            <w:r w:rsidR="00784F14">
              <w:rPr>
                <w:noProof/>
                <w:webHidden/>
              </w:rPr>
              <w:fldChar w:fldCharType="end"/>
            </w:r>
          </w:hyperlink>
        </w:p>
        <w:p w14:paraId="0E465DBE" w14:textId="3A60D833" w:rsidR="00784F14" w:rsidRDefault="00733402">
          <w:pPr>
            <w:pStyle w:val="TOC3"/>
            <w:tabs>
              <w:tab w:val="right" w:pos="9350"/>
            </w:tabs>
            <w:rPr>
              <w:rFonts w:eastAsiaTheme="minorEastAsia" w:cstheme="minorBidi"/>
              <w:noProof/>
              <w:sz w:val="22"/>
              <w:szCs w:val="22"/>
              <w:lang w:val="fr-CA" w:eastAsia="fr-CA"/>
            </w:rPr>
          </w:pPr>
          <w:hyperlink w:anchor="_Toc62035843" w:history="1">
            <w:r w:rsidR="00784F14" w:rsidRPr="000311E3">
              <w:rPr>
                <w:rStyle w:val="Hyperlink"/>
                <w:noProof/>
                <w:lang w:val="fr-CA"/>
              </w:rPr>
              <w:t>Google Workspace</w:t>
            </w:r>
            <w:r w:rsidR="00784F14">
              <w:rPr>
                <w:noProof/>
                <w:webHidden/>
              </w:rPr>
              <w:tab/>
            </w:r>
            <w:r w:rsidR="00784F14">
              <w:rPr>
                <w:noProof/>
                <w:webHidden/>
              </w:rPr>
              <w:fldChar w:fldCharType="begin"/>
            </w:r>
            <w:r w:rsidR="00784F14">
              <w:rPr>
                <w:noProof/>
                <w:webHidden/>
              </w:rPr>
              <w:instrText xml:space="preserve"> PAGEREF _Toc62035843 \h </w:instrText>
            </w:r>
            <w:r w:rsidR="00784F14">
              <w:rPr>
                <w:noProof/>
                <w:webHidden/>
              </w:rPr>
            </w:r>
            <w:r w:rsidR="00784F14">
              <w:rPr>
                <w:noProof/>
                <w:webHidden/>
              </w:rPr>
              <w:fldChar w:fldCharType="separate"/>
            </w:r>
            <w:r w:rsidR="00B01F7D">
              <w:rPr>
                <w:noProof/>
                <w:webHidden/>
              </w:rPr>
              <w:t>26</w:t>
            </w:r>
            <w:r w:rsidR="00784F14">
              <w:rPr>
                <w:noProof/>
                <w:webHidden/>
              </w:rPr>
              <w:fldChar w:fldCharType="end"/>
            </w:r>
          </w:hyperlink>
        </w:p>
        <w:p w14:paraId="3ED3F343" w14:textId="3C86F7D3" w:rsidR="005A055D" w:rsidRPr="00701094" w:rsidRDefault="005B2772">
          <w:pPr>
            <w:rPr>
              <w:lang w:val="fr-CA"/>
            </w:rPr>
          </w:pPr>
          <w:r w:rsidRPr="00531648">
            <w:rPr>
              <w:rFonts w:ascii="Helvetica" w:hAnsi="Helvetica" w:cstheme="minorHAnsi"/>
              <w:i/>
              <w:iCs/>
              <w:sz w:val="24"/>
              <w:szCs w:val="20"/>
              <w:lang w:val="fr-CA"/>
            </w:rPr>
            <w:fldChar w:fldCharType="end"/>
          </w:r>
        </w:p>
      </w:sdtContent>
    </w:sdt>
    <w:p w14:paraId="07312AD0" w14:textId="44D43A6D" w:rsidR="005A055D" w:rsidRPr="00701094" w:rsidRDefault="005A055D" w:rsidP="005A055D">
      <w:pPr>
        <w:rPr>
          <w:lang w:val="fr-CA"/>
        </w:rPr>
      </w:pPr>
    </w:p>
    <w:p w14:paraId="42E2A341" w14:textId="0B9DDD71" w:rsidR="005A055D" w:rsidRPr="00701094" w:rsidRDefault="005A055D" w:rsidP="005A055D">
      <w:pPr>
        <w:rPr>
          <w:lang w:val="fr-CA"/>
        </w:rPr>
      </w:pPr>
    </w:p>
    <w:p w14:paraId="4244EFF3" w14:textId="69B60415" w:rsidR="005A055D" w:rsidRPr="00701094" w:rsidRDefault="005A055D" w:rsidP="005A055D">
      <w:pPr>
        <w:rPr>
          <w:lang w:val="fr-CA"/>
        </w:rPr>
      </w:pPr>
    </w:p>
    <w:p w14:paraId="6A49DC1F" w14:textId="2090CEA2" w:rsidR="007E7BC0" w:rsidRPr="00701094" w:rsidRDefault="007E7BC0" w:rsidP="005A055D">
      <w:pPr>
        <w:rPr>
          <w:lang w:val="fr-CA"/>
        </w:rPr>
      </w:pPr>
    </w:p>
    <w:p w14:paraId="2E3016C0" w14:textId="3BE655BE" w:rsidR="007E7BC0" w:rsidRPr="00701094" w:rsidRDefault="007E7BC0" w:rsidP="005A055D">
      <w:pPr>
        <w:rPr>
          <w:lang w:val="fr-CA"/>
        </w:rPr>
      </w:pPr>
    </w:p>
    <w:p w14:paraId="51212676" w14:textId="77777777" w:rsidR="007E7BC0" w:rsidRPr="00701094" w:rsidRDefault="007E7BC0" w:rsidP="005A055D">
      <w:pPr>
        <w:rPr>
          <w:lang w:val="fr-CA"/>
        </w:rPr>
      </w:pPr>
    </w:p>
    <w:p w14:paraId="0744443C" w14:textId="77777777" w:rsidR="007E7BC0" w:rsidRPr="00701094" w:rsidRDefault="007E7BC0" w:rsidP="005A055D">
      <w:pPr>
        <w:rPr>
          <w:lang w:val="fr-CA"/>
        </w:rPr>
      </w:pPr>
    </w:p>
    <w:p w14:paraId="01ACF8DD" w14:textId="77777777" w:rsidR="007E7BC0" w:rsidRPr="00701094" w:rsidRDefault="007E7BC0" w:rsidP="005A055D">
      <w:pPr>
        <w:rPr>
          <w:lang w:val="fr-CA"/>
        </w:rPr>
      </w:pPr>
    </w:p>
    <w:p w14:paraId="53937153" w14:textId="72AC271A" w:rsidR="007E7BC0" w:rsidRPr="00701094" w:rsidRDefault="007E7BC0" w:rsidP="005A055D">
      <w:pPr>
        <w:rPr>
          <w:lang w:val="fr-CA"/>
        </w:rPr>
      </w:pPr>
    </w:p>
    <w:p w14:paraId="7CF039DD" w14:textId="4341619B" w:rsidR="007E7BC0" w:rsidRPr="00701094" w:rsidRDefault="007E7BC0" w:rsidP="005A055D">
      <w:pPr>
        <w:rPr>
          <w:lang w:val="fr-CA"/>
        </w:rPr>
      </w:pPr>
    </w:p>
    <w:p w14:paraId="4CAD1817" w14:textId="77777777" w:rsidR="007E7BC0" w:rsidRPr="00701094" w:rsidRDefault="007E7BC0" w:rsidP="005A055D">
      <w:pPr>
        <w:rPr>
          <w:lang w:val="fr-CA"/>
        </w:rPr>
      </w:pPr>
    </w:p>
    <w:p w14:paraId="43BC4EC2" w14:textId="77777777" w:rsidR="007E7BC0" w:rsidRPr="00701094" w:rsidRDefault="007E7BC0" w:rsidP="005A055D">
      <w:pPr>
        <w:rPr>
          <w:lang w:val="fr-CA"/>
        </w:rPr>
      </w:pPr>
    </w:p>
    <w:p w14:paraId="15CB71A1" w14:textId="77777777" w:rsidR="007E7BC0" w:rsidRPr="00701094" w:rsidRDefault="007E7BC0" w:rsidP="005A055D">
      <w:pPr>
        <w:rPr>
          <w:lang w:val="fr-CA"/>
        </w:rPr>
      </w:pPr>
    </w:p>
    <w:p w14:paraId="10E7290C" w14:textId="47BED3DC" w:rsidR="007E7BC0" w:rsidRPr="00701094" w:rsidRDefault="007E7BC0" w:rsidP="005A055D">
      <w:pPr>
        <w:rPr>
          <w:lang w:val="fr-CA"/>
        </w:rPr>
      </w:pPr>
    </w:p>
    <w:p w14:paraId="1CE10DFA" w14:textId="77777777" w:rsidR="007E7BC0" w:rsidRPr="00701094" w:rsidRDefault="007E7BC0" w:rsidP="005A055D">
      <w:pPr>
        <w:rPr>
          <w:lang w:val="fr-CA"/>
        </w:rPr>
      </w:pPr>
    </w:p>
    <w:p w14:paraId="75B14294" w14:textId="77777777" w:rsidR="007E7BC0" w:rsidRPr="00701094" w:rsidRDefault="007E7BC0" w:rsidP="005A055D">
      <w:pPr>
        <w:rPr>
          <w:lang w:val="fr-CA"/>
        </w:rPr>
      </w:pPr>
    </w:p>
    <w:p w14:paraId="332996D5" w14:textId="07FCB910" w:rsidR="007E7BC0" w:rsidRPr="00701094" w:rsidRDefault="007E7BC0" w:rsidP="005A055D">
      <w:pPr>
        <w:rPr>
          <w:lang w:val="fr-CA"/>
        </w:rPr>
      </w:pPr>
    </w:p>
    <w:p w14:paraId="67607F82" w14:textId="77777777" w:rsidR="007E7BC0" w:rsidRPr="00701094" w:rsidRDefault="007E7BC0" w:rsidP="005A055D">
      <w:pPr>
        <w:rPr>
          <w:lang w:val="fr-CA"/>
        </w:rPr>
      </w:pPr>
    </w:p>
    <w:p w14:paraId="6DF57EB2" w14:textId="77777777" w:rsidR="007E7BC0" w:rsidRPr="00701094" w:rsidRDefault="007E7BC0" w:rsidP="005A055D">
      <w:pPr>
        <w:rPr>
          <w:lang w:val="fr-CA"/>
        </w:rPr>
      </w:pPr>
    </w:p>
    <w:p w14:paraId="7086D02C" w14:textId="77777777" w:rsidR="007E7BC0" w:rsidRPr="00701094" w:rsidRDefault="007E7BC0" w:rsidP="005A055D">
      <w:pPr>
        <w:rPr>
          <w:lang w:val="fr-CA"/>
        </w:rPr>
      </w:pPr>
    </w:p>
    <w:p w14:paraId="6703FB08" w14:textId="77777777" w:rsidR="007E7BC0" w:rsidRPr="00701094" w:rsidRDefault="007E7BC0" w:rsidP="005A055D">
      <w:pPr>
        <w:rPr>
          <w:lang w:val="fr-CA"/>
        </w:rPr>
      </w:pPr>
    </w:p>
    <w:p w14:paraId="21C1E347" w14:textId="77777777" w:rsidR="007E7BC0" w:rsidRPr="00701094" w:rsidRDefault="007E7BC0" w:rsidP="005A055D">
      <w:pPr>
        <w:rPr>
          <w:lang w:val="fr-CA"/>
        </w:rPr>
      </w:pPr>
    </w:p>
    <w:p w14:paraId="6F2DDDA1" w14:textId="77777777" w:rsidR="007E7BC0" w:rsidRPr="00701094" w:rsidRDefault="007E7BC0" w:rsidP="005A055D">
      <w:pPr>
        <w:rPr>
          <w:lang w:val="fr-CA"/>
        </w:rPr>
      </w:pPr>
    </w:p>
    <w:p w14:paraId="019E5EEF" w14:textId="77777777" w:rsidR="007E7BC0" w:rsidRPr="00701094" w:rsidRDefault="007E7BC0" w:rsidP="005A055D">
      <w:pPr>
        <w:rPr>
          <w:lang w:val="fr-CA"/>
        </w:rPr>
      </w:pPr>
    </w:p>
    <w:p w14:paraId="03DCE8D4" w14:textId="793191CB" w:rsidR="007E7BC0" w:rsidRPr="00701094" w:rsidRDefault="007E7BC0" w:rsidP="005A055D">
      <w:pPr>
        <w:rPr>
          <w:lang w:val="fr-CA"/>
        </w:rPr>
      </w:pPr>
    </w:p>
    <w:p w14:paraId="7DB30743" w14:textId="0E62EA42" w:rsidR="007D01E0" w:rsidRPr="00701094" w:rsidRDefault="007D01E0" w:rsidP="005A055D">
      <w:pPr>
        <w:rPr>
          <w:lang w:val="fr-CA"/>
        </w:rPr>
      </w:pPr>
    </w:p>
    <w:p w14:paraId="03C1A140" w14:textId="77777777" w:rsidR="007D01E0" w:rsidRPr="00701094" w:rsidRDefault="007D01E0" w:rsidP="005A055D">
      <w:pPr>
        <w:rPr>
          <w:lang w:val="fr-CA"/>
        </w:rPr>
      </w:pPr>
    </w:p>
    <w:p w14:paraId="4BC763E6" w14:textId="77777777" w:rsidR="007E7BC0" w:rsidRPr="00701094" w:rsidRDefault="007E7BC0" w:rsidP="005A055D">
      <w:pPr>
        <w:rPr>
          <w:lang w:val="fr-CA"/>
        </w:rPr>
      </w:pPr>
    </w:p>
    <w:p w14:paraId="112FC54A" w14:textId="77777777" w:rsidR="007E7BC0" w:rsidRPr="00701094" w:rsidRDefault="007E7BC0" w:rsidP="005A055D">
      <w:pPr>
        <w:rPr>
          <w:lang w:val="fr-CA"/>
        </w:rPr>
      </w:pPr>
    </w:p>
    <w:p w14:paraId="3AFAEF95" w14:textId="77777777" w:rsidR="007E7BC0" w:rsidRPr="00701094" w:rsidRDefault="007E7BC0" w:rsidP="005A055D">
      <w:pPr>
        <w:rPr>
          <w:lang w:val="fr-CA"/>
        </w:rPr>
      </w:pPr>
    </w:p>
    <w:p w14:paraId="11F1FDD7" w14:textId="77777777" w:rsidR="007E7BC0" w:rsidRPr="00701094" w:rsidRDefault="007E7BC0" w:rsidP="005A055D">
      <w:pPr>
        <w:rPr>
          <w:lang w:val="fr-CA"/>
        </w:rPr>
      </w:pPr>
    </w:p>
    <w:p w14:paraId="256FFD34" w14:textId="77777777" w:rsidR="007E7BC0" w:rsidRPr="00701094" w:rsidRDefault="007E7BC0" w:rsidP="005A055D">
      <w:pPr>
        <w:rPr>
          <w:lang w:val="fr-CA"/>
        </w:rPr>
      </w:pPr>
    </w:p>
    <w:p w14:paraId="528CCC18" w14:textId="77777777" w:rsidR="007E7BC0" w:rsidRPr="00701094" w:rsidRDefault="007E7BC0" w:rsidP="005A055D">
      <w:pPr>
        <w:rPr>
          <w:lang w:val="fr-CA"/>
        </w:rPr>
      </w:pPr>
    </w:p>
    <w:p w14:paraId="5A7FFAFB" w14:textId="77777777" w:rsidR="007E7BC0" w:rsidRPr="00701094" w:rsidRDefault="007E7BC0" w:rsidP="005A055D">
      <w:pPr>
        <w:rPr>
          <w:lang w:val="fr-CA"/>
        </w:rPr>
      </w:pPr>
    </w:p>
    <w:p w14:paraId="094B462B" w14:textId="77777777" w:rsidR="007E7BC0" w:rsidRPr="00701094" w:rsidRDefault="007E7BC0" w:rsidP="005A055D">
      <w:pPr>
        <w:rPr>
          <w:lang w:val="fr-CA"/>
        </w:rPr>
      </w:pPr>
    </w:p>
    <w:p w14:paraId="5FB889DC" w14:textId="77777777" w:rsidR="007E7BC0" w:rsidRPr="00701094" w:rsidRDefault="007E7BC0" w:rsidP="005A055D">
      <w:pPr>
        <w:rPr>
          <w:lang w:val="fr-CA"/>
        </w:rPr>
      </w:pPr>
    </w:p>
    <w:p w14:paraId="6405C6B3" w14:textId="77777777" w:rsidR="007E7BC0" w:rsidRPr="00701094" w:rsidRDefault="007E7BC0" w:rsidP="005A055D">
      <w:pPr>
        <w:rPr>
          <w:lang w:val="fr-CA"/>
        </w:rPr>
      </w:pPr>
    </w:p>
    <w:p w14:paraId="649EE83F" w14:textId="77777777" w:rsidR="007E7BC0" w:rsidRPr="00701094" w:rsidRDefault="007E7BC0" w:rsidP="005A055D">
      <w:pPr>
        <w:rPr>
          <w:lang w:val="fr-CA"/>
        </w:rPr>
      </w:pPr>
    </w:p>
    <w:p w14:paraId="2D496439" w14:textId="77777777" w:rsidR="007E7BC0" w:rsidRPr="00701094" w:rsidRDefault="007E7BC0" w:rsidP="005A055D">
      <w:pPr>
        <w:rPr>
          <w:lang w:val="fr-CA"/>
        </w:rPr>
      </w:pPr>
    </w:p>
    <w:p w14:paraId="776F2D53" w14:textId="77777777" w:rsidR="007E7BC0" w:rsidRPr="00701094" w:rsidRDefault="007E7BC0" w:rsidP="005A055D">
      <w:pPr>
        <w:rPr>
          <w:lang w:val="fr-CA"/>
        </w:rPr>
      </w:pPr>
    </w:p>
    <w:p w14:paraId="2370A85D" w14:textId="77777777" w:rsidR="007E7BC0" w:rsidRPr="00701094" w:rsidRDefault="007E7BC0" w:rsidP="005A055D">
      <w:pPr>
        <w:rPr>
          <w:lang w:val="fr-CA"/>
        </w:rPr>
      </w:pPr>
    </w:p>
    <w:p w14:paraId="423D54F9" w14:textId="77777777" w:rsidR="000A42C8" w:rsidRPr="00701094" w:rsidRDefault="000A42C8" w:rsidP="005A055D">
      <w:pPr>
        <w:rPr>
          <w:lang w:val="fr-CA"/>
        </w:rPr>
      </w:pPr>
    </w:p>
    <w:p w14:paraId="3ACB96EB" w14:textId="77777777" w:rsidR="00246459" w:rsidRDefault="00246459">
      <w:pPr>
        <w:rPr>
          <w:rFonts w:ascii="Helvetica" w:eastAsiaTheme="majorEastAsia" w:hAnsi="Helvetica" w:cstheme="majorBidi"/>
          <w:color w:val="993365"/>
          <w:sz w:val="36"/>
          <w:szCs w:val="36"/>
          <w:lang w:val="fr-CA"/>
        </w:rPr>
      </w:pPr>
      <w:r>
        <w:rPr>
          <w:lang w:val="fr-CA"/>
        </w:rPr>
        <w:br w:type="page"/>
      </w:r>
    </w:p>
    <w:p w14:paraId="467F03C5" w14:textId="325D27C6" w:rsidR="000A42C8" w:rsidRPr="00701094" w:rsidRDefault="00323E4D" w:rsidP="005B2772">
      <w:pPr>
        <w:pStyle w:val="Heading1"/>
        <w:rPr>
          <w:lang w:val="fr-CA"/>
        </w:rPr>
      </w:pPr>
      <w:bookmarkStart w:id="0" w:name="_Toc62035802"/>
      <w:r w:rsidRPr="00701094">
        <w:rPr>
          <w:rFonts w:ascii="Tahoma" w:hAnsi="Tahoma"/>
          <w:noProof/>
          <w:lang w:val="fr-CA"/>
        </w:rPr>
        <w:lastRenderedPageBreak/>
        <mc:AlternateContent>
          <mc:Choice Requires="wps">
            <w:drawing>
              <wp:anchor distT="0" distB="0" distL="114300" distR="114300" simplePos="0" relativeHeight="251758592" behindDoc="0" locked="0" layoutInCell="1" allowOverlap="1" wp14:anchorId="69577F7B" wp14:editId="57E64074">
                <wp:simplePos x="0" y="0"/>
                <wp:positionH relativeFrom="column">
                  <wp:posOffset>6532753</wp:posOffset>
                </wp:positionH>
                <wp:positionV relativeFrom="paragraph">
                  <wp:posOffset>-307975</wp:posOffset>
                </wp:positionV>
                <wp:extent cx="345440" cy="150050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2ECDB75" w14:textId="5C1CAC7C" w:rsidR="00E070B9" w:rsidRPr="00127C8F" w:rsidRDefault="00E070B9" w:rsidP="00323E4D">
                            <w:pPr>
                              <w:jc w:val="center"/>
                              <w:rPr>
                                <w:szCs w:val="20"/>
                              </w:rPr>
                            </w:pPr>
                            <w:r>
                              <w:rPr>
                                <w:szCs w:val="20"/>
                              </w:rPr>
                              <w:t>Introduction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577F7B" id="Text Box 74" o:spid="_x0000_s1028" type="#_x0000_t202" style="position:absolute;margin-left:514.4pt;margin-top:-24.25pt;width:27.2pt;height:118.1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" fillcolor="#491a36" stroked="f" strokeweight=".5pt">
                <v:textbox style="layout-flow:vertical;mso-layout-flow-alt:bottom-to-top">
                  <w:txbxContent>
                    <w:p w14:paraId="52ECDB75" w14:textId="5C1CAC7C" w:rsidR="00E070B9" w:rsidRPr="00127C8F" w:rsidRDefault="00E070B9" w:rsidP="00323E4D">
                      <w:pPr>
                        <w:jc w:val="center"/>
                        <w:rPr>
                          <w:szCs w:val="20"/>
                        </w:rPr>
                      </w:pPr>
                      <w:r>
                        <w:rPr>
                          <w:szCs w:val="20"/>
                        </w:rPr>
                        <w:t>Introduction</w:t>
                      </w:r>
                    </w:p>
                  </w:txbxContent>
                </v:textbox>
              </v:shape>
            </w:pict>
          </mc:Fallback>
        </mc:AlternateContent>
      </w:r>
      <w:r w:rsidR="000A42C8" w:rsidRPr="00701094">
        <w:rPr>
          <w:lang w:val="fr-CA"/>
        </w:rPr>
        <w:t>Introduction</w:t>
      </w:r>
      <w:bookmarkEnd w:id="0"/>
    </w:p>
    <w:p w14:paraId="1F128AE3" w14:textId="23AAA11E" w:rsidR="000A42C8" w:rsidRPr="00701094" w:rsidRDefault="000A42C8" w:rsidP="005A055D">
      <w:pPr>
        <w:rPr>
          <w:sz w:val="10"/>
          <w:szCs w:val="10"/>
          <w:lang w:val="fr-CA"/>
        </w:rPr>
      </w:pPr>
    </w:p>
    <w:p w14:paraId="59D3011C" w14:textId="10F41C2A" w:rsidR="005A055D" w:rsidRPr="00701094" w:rsidRDefault="00A57BC1" w:rsidP="005B2772">
      <w:pPr>
        <w:spacing w:line="276" w:lineRule="auto"/>
        <w:rPr>
          <w:lang w:val="fr-CA"/>
        </w:rPr>
      </w:pPr>
      <w:r w:rsidRPr="00701094">
        <w:rPr>
          <w:lang w:val="fr-CA"/>
        </w:rPr>
        <w:t xml:space="preserve">Ce guide technique en ligne est conçu pour accompagner les utilisateurs/utilisatrices étape par étape parmi les différents outils technologiques utilisés pour soutenir la prestation virtuelle des modules pédagogiques sur l’égalité des genres (MPEG) et pour </w:t>
      </w:r>
      <w:r w:rsidR="00440E04">
        <w:rPr>
          <w:lang w:val="fr-CA"/>
        </w:rPr>
        <w:t>définir</w:t>
      </w:r>
      <w:r w:rsidRPr="00701094">
        <w:rPr>
          <w:lang w:val="fr-CA"/>
        </w:rPr>
        <w:t xml:space="preserve"> les meilleures pratiques </w:t>
      </w:r>
      <w:r w:rsidR="00440E04">
        <w:rPr>
          <w:lang w:val="fr-CA"/>
        </w:rPr>
        <w:t>en matière de</w:t>
      </w:r>
      <w:r w:rsidRPr="00701094">
        <w:rPr>
          <w:lang w:val="fr-CA"/>
        </w:rPr>
        <w:t xml:space="preserve"> formation en ligne.</w:t>
      </w:r>
    </w:p>
    <w:p w14:paraId="0AB3A6CF" w14:textId="29130866" w:rsidR="000A42C8" w:rsidRPr="00701094" w:rsidRDefault="000A42C8" w:rsidP="005B2772">
      <w:pPr>
        <w:spacing w:line="276" w:lineRule="auto"/>
        <w:rPr>
          <w:lang w:val="fr-CA"/>
        </w:rPr>
      </w:pPr>
    </w:p>
    <w:p w14:paraId="5A36098B" w14:textId="091238FF" w:rsidR="000A42C8" w:rsidRPr="00701094" w:rsidRDefault="00440E04" w:rsidP="005B2772">
      <w:pPr>
        <w:spacing w:line="276" w:lineRule="auto"/>
        <w:rPr>
          <w:rFonts w:cs="Tahoma"/>
          <w:szCs w:val="20"/>
          <w:lang w:val="fr-CA"/>
        </w:rPr>
      </w:pPr>
      <w:r>
        <w:rPr>
          <w:rFonts w:cs="Tahoma"/>
          <w:szCs w:val="20"/>
          <w:lang w:val="fr-CA"/>
        </w:rPr>
        <w:t>Pour choisir les</w:t>
      </w:r>
      <w:r w:rsidR="00A57BC1" w:rsidRPr="00701094">
        <w:rPr>
          <w:rFonts w:cs="Tahoma"/>
          <w:szCs w:val="20"/>
          <w:lang w:val="fr-CA"/>
        </w:rPr>
        <w:t xml:space="preserve"> outils technologiques </w:t>
      </w:r>
      <w:r>
        <w:rPr>
          <w:rFonts w:cs="Tahoma"/>
          <w:szCs w:val="20"/>
          <w:lang w:val="fr-CA"/>
        </w:rPr>
        <w:t>utilisés dans</w:t>
      </w:r>
      <w:r w:rsidR="00A57BC1" w:rsidRPr="00701094">
        <w:rPr>
          <w:rFonts w:cs="Tahoma"/>
          <w:szCs w:val="20"/>
          <w:lang w:val="fr-CA"/>
        </w:rPr>
        <w:t xml:space="preserve"> les MPEG</w:t>
      </w:r>
      <w:r>
        <w:rPr>
          <w:rFonts w:cs="Tahoma"/>
          <w:szCs w:val="20"/>
          <w:lang w:val="fr-CA"/>
        </w:rPr>
        <w:t>, nous avons</w:t>
      </w:r>
      <w:r w:rsidR="00A57BC1" w:rsidRPr="00701094">
        <w:rPr>
          <w:rFonts w:cs="Tahoma"/>
          <w:szCs w:val="20"/>
          <w:lang w:val="fr-CA"/>
        </w:rPr>
        <w:t xml:space="preserve"> tenu compte des deux éléments suivants :</w:t>
      </w:r>
    </w:p>
    <w:p w14:paraId="4EA44FC7" w14:textId="3A678C6E" w:rsidR="005B2772" w:rsidRPr="00701094" w:rsidRDefault="005B2772" w:rsidP="005B2772">
      <w:pPr>
        <w:spacing w:line="276" w:lineRule="auto"/>
        <w:rPr>
          <w:rFonts w:cs="Tahoma"/>
          <w:sz w:val="10"/>
          <w:szCs w:val="10"/>
          <w:lang w:val="fr-CA"/>
        </w:rPr>
      </w:pPr>
    </w:p>
    <w:p w14:paraId="0E335B9F" w14:textId="3AD6AD0C" w:rsidR="000A42C8" w:rsidRPr="00701094" w:rsidRDefault="00A57BC1" w:rsidP="005B2772">
      <w:pPr>
        <w:pStyle w:val="ListParagraph"/>
        <w:numPr>
          <w:ilvl w:val="0"/>
          <w:numId w:val="16"/>
        </w:numPr>
        <w:spacing w:line="276" w:lineRule="auto"/>
        <w:rPr>
          <w:rFonts w:ascii="Tahoma" w:hAnsi="Tahoma" w:cs="Tahoma"/>
          <w:sz w:val="20"/>
          <w:szCs w:val="20"/>
          <w:lang w:val="fr-CA"/>
        </w:rPr>
      </w:pPr>
      <w:r w:rsidRPr="00701094">
        <w:rPr>
          <w:rFonts w:ascii="Tahoma" w:hAnsi="Tahoma" w:cs="Tahoma"/>
          <w:b/>
          <w:bCs/>
          <w:color w:val="3A4888"/>
          <w:sz w:val="20"/>
          <w:szCs w:val="20"/>
          <w:lang w:val="fr-CA"/>
        </w:rPr>
        <w:t>L’accessibilité</w:t>
      </w:r>
      <w:r w:rsidR="00F872FC" w:rsidRPr="00701094">
        <w:rPr>
          <w:rFonts w:ascii="Tahoma" w:hAnsi="Tahoma" w:cs="Tahoma"/>
          <w:color w:val="3A4888"/>
          <w:sz w:val="20"/>
          <w:szCs w:val="20"/>
          <w:lang w:val="fr-CA"/>
        </w:rPr>
        <w:t xml:space="preserve">. </w:t>
      </w:r>
      <w:r w:rsidRPr="00701094">
        <w:rPr>
          <w:rFonts w:ascii="Tahoma" w:hAnsi="Tahoma" w:cs="Tahoma"/>
          <w:sz w:val="20"/>
          <w:szCs w:val="20"/>
          <w:lang w:val="fr-CA"/>
        </w:rPr>
        <w:t>Ces technologies sont abordables, requièrent une bande passante minimale et sont</w:t>
      </w:r>
      <w:r w:rsidR="005604E7" w:rsidRPr="00701094">
        <w:rPr>
          <w:rFonts w:ascii="Tahoma" w:hAnsi="Tahoma" w:cs="Tahoma"/>
          <w:sz w:val="20"/>
          <w:szCs w:val="20"/>
          <w:lang w:val="fr-CA"/>
        </w:rPr>
        <w:t xml:space="preserve"> très faciles à utiliser. Elles ne sont pas différentes d’autres plateformes en ligne et leurs fonctionnalités sont assez simples pour que la majorité des utilisateurs/utilisatrices s’y familiarisent ou les comprennent facilement avec un minimum de pratique et d’instructions</w:t>
      </w:r>
      <w:r w:rsidR="00F872FC" w:rsidRPr="00701094">
        <w:rPr>
          <w:rFonts w:ascii="Tahoma" w:hAnsi="Tahoma" w:cs="Tahoma"/>
          <w:sz w:val="20"/>
          <w:szCs w:val="20"/>
          <w:lang w:val="fr-CA"/>
        </w:rPr>
        <w:t>.</w:t>
      </w:r>
    </w:p>
    <w:p w14:paraId="04644FE1" w14:textId="77777777" w:rsidR="005B2772" w:rsidRPr="00701094" w:rsidRDefault="005B2772" w:rsidP="005B2772">
      <w:pPr>
        <w:pStyle w:val="ListParagraph"/>
        <w:spacing w:line="276" w:lineRule="auto"/>
        <w:rPr>
          <w:rFonts w:ascii="Tahoma" w:hAnsi="Tahoma" w:cs="Tahoma"/>
          <w:sz w:val="10"/>
          <w:szCs w:val="10"/>
          <w:lang w:val="fr-CA"/>
        </w:rPr>
      </w:pPr>
    </w:p>
    <w:p w14:paraId="12075235" w14:textId="7CECAFC8" w:rsidR="00F872FC" w:rsidRPr="00701094" w:rsidRDefault="00A57BC1" w:rsidP="005B2772">
      <w:pPr>
        <w:pStyle w:val="ListParagraph"/>
        <w:numPr>
          <w:ilvl w:val="0"/>
          <w:numId w:val="16"/>
        </w:numPr>
        <w:spacing w:line="276" w:lineRule="auto"/>
        <w:rPr>
          <w:rFonts w:cs="Tahoma"/>
          <w:szCs w:val="20"/>
          <w:lang w:val="fr-CA"/>
        </w:rPr>
      </w:pPr>
      <w:r w:rsidRPr="00701094">
        <w:rPr>
          <w:rFonts w:ascii="Tahoma" w:hAnsi="Tahoma" w:cs="Tahoma"/>
          <w:b/>
          <w:bCs/>
          <w:color w:val="3A4888"/>
          <w:sz w:val="20"/>
          <w:szCs w:val="20"/>
          <w:lang w:val="fr-CA"/>
        </w:rPr>
        <w:t>La pertinence</w:t>
      </w:r>
      <w:r w:rsidR="00F872FC" w:rsidRPr="00701094">
        <w:rPr>
          <w:rFonts w:ascii="Tahoma" w:hAnsi="Tahoma" w:cs="Tahoma"/>
          <w:color w:val="3A4888"/>
          <w:sz w:val="20"/>
          <w:szCs w:val="20"/>
          <w:lang w:val="fr-CA"/>
        </w:rPr>
        <w:t xml:space="preserve">. </w:t>
      </w:r>
      <w:r w:rsidR="005604E7" w:rsidRPr="00701094">
        <w:rPr>
          <w:rFonts w:ascii="Tahoma" w:hAnsi="Tahoma" w:cs="Tahoma"/>
          <w:sz w:val="20"/>
          <w:szCs w:val="20"/>
          <w:lang w:val="fr-CA"/>
        </w:rPr>
        <w:t xml:space="preserve">Ces plateformes virtuelles sont utilisées </w:t>
      </w:r>
      <w:r w:rsidR="00440E04">
        <w:rPr>
          <w:rFonts w:ascii="Tahoma" w:hAnsi="Tahoma" w:cs="Tahoma"/>
          <w:sz w:val="20"/>
          <w:szCs w:val="20"/>
          <w:lang w:val="fr-CA"/>
        </w:rPr>
        <w:t xml:space="preserve">comme compléments à l’enseignement </w:t>
      </w:r>
      <w:r w:rsidR="00440E04" w:rsidRPr="00701094">
        <w:rPr>
          <w:rFonts w:ascii="Tahoma" w:hAnsi="Tahoma" w:cs="Tahoma"/>
          <w:sz w:val="20"/>
          <w:szCs w:val="20"/>
          <w:lang w:val="fr-CA"/>
        </w:rPr>
        <w:t>de</w:t>
      </w:r>
      <w:r w:rsidR="005604E7" w:rsidRPr="00701094">
        <w:rPr>
          <w:rFonts w:ascii="Tahoma" w:hAnsi="Tahoma" w:cs="Tahoma"/>
          <w:sz w:val="20"/>
          <w:szCs w:val="20"/>
          <w:lang w:val="fr-CA"/>
        </w:rPr>
        <w:t xml:space="preserve"> cette formation et non </w:t>
      </w:r>
      <w:r w:rsidR="00440E04">
        <w:rPr>
          <w:rFonts w:ascii="Tahoma" w:hAnsi="Tahoma" w:cs="Tahoma"/>
          <w:sz w:val="20"/>
          <w:szCs w:val="20"/>
          <w:lang w:val="fr-CA"/>
        </w:rPr>
        <w:t>comme</w:t>
      </w:r>
      <w:r w:rsidR="005604E7" w:rsidRPr="00701094">
        <w:rPr>
          <w:rFonts w:ascii="Tahoma" w:hAnsi="Tahoma" w:cs="Tahoma"/>
          <w:sz w:val="20"/>
          <w:szCs w:val="20"/>
          <w:lang w:val="fr-CA"/>
        </w:rPr>
        <w:t xml:space="preserve"> composante</w:t>
      </w:r>
      <w:r w:rsidR="00440E04">
        <w:rPr>
          <w:rFonts w:ascii="Tahoma" w:hAnsi="Tahoma" w:cs="Tahoma"/>
          <w:sz w:val="20"/>
          <w:szCs w:val="20"/>
          <w:lang w:val="fr-CA"/>
        </w:rPr>
        <w:t>s</w:t>
      </w:r>
      <w:r w:rsidR="005604E7" w:rsidRPr="00701094">
        <w:rPr>
          <w:rFonts w:ascii="Tahoma" w:hAnsi="Tahoma" w:cs="Tahoma"/>
          <w:sz w:val="20"/>
          <w:szCs w:val="20"/>
          <w:lang w:val="fr-CA"/>
        </w:rPr>
        <w:t xml:space="preserve"> centrale</w:t>
      </w:r>
      <w:r w:rsidR="00440E04">
        <w:rPr>
          <w:rFonts w:ascii="Tahoma" w:hAnsi="Tahoma" w:cs="Tahoma"/>
          <w:sz w:val="20"/>
          <w:szCs w:val="20"/>
          <w:lang w:val="fr-CA"/>
        </w:rPr>
        <w:t>s</w:t>
      </w:r>
      <w:r w:rsidR="005604E7" w:rsidRPr="00701094">
        <w:rPr>
          <w:rFonts w:ascii="Tahoma" w:hAnsi="Tahoma" w:cs="Tahoma"/>
          <w:sz w:val="20"/>
          <w:szCs w:val="20"/>
          <w:lang w:val="fr-CA"/>
        </w:rPr>
        <w:t xml:space="preserve"> de la formation. Un nombre limité d’outils </w:t>
      </w:r>
      <w:r w:rsidR="00715F91">
        <w:rPr>
          <w:rFonts w:ascii="Tahoma" w:hAnsi="Tahoma" w:cs="Tahoma"/>
          <w:sz w:val="20"/>
          <w:szCs w:val="20"/>
          <w:lang w:val="fr-CA"/>
        </w:rPr>
        <w:t>a</w:t>
      </w:r>
      <w:r w:rsidR="005604E7" w:rsidRPr="00701094">
        <w:rPr>
          <w:rFonts w:ascii="Tahoma" w:hAnsi="Tahoma" w:cs="Tahoma"/>
          <w:sz w:val="20"/>
          <w:szCs w:val="20"/>
          <w:lang w:val="fr-CA"/>
        </w:rPr>
        <w:t xml:space="preserve"> été choisi pour répondre aux objectifs pédagogiques de chaque séance, sans encombrer les formateurs/formatrices ou les participant·es</w:t>
      </w:r>
      <w:r w:rsidR="00715F91">
        <w:rPr>
          <w:rStyle w:val="FootnoteReference"/>
          <w:rFonts w:ascii="Tahoma" w:hAnsi="Tahoma" w:cs="Tahoma"/>
          <w:sz w:val="20"/>
          <w:szCs w:val="20"/>
          <w:lang w:val="fr-CA"/>
        </w:rPr>
        <w:footnoteReference w:id="1"/>
      </w:r>
      <w:r w:rsidR="001F381B" w:rsidRPr="00701094">
        <w:rPr>
          <w:rFonts w:ascii="Tahoma" w:hAnsi="Tahoma" w:cs="Tahoma"/>
          <w:sz w:val="20"/>
          <w:szCs w:val="20"/>
          <w:lang w:val="fr-CA"/>
        </w:rPr>
        <w:t xml:space="preserve"> avec de multiples interfaces </w:t>
      </w:r>
      <w:r w:rsidR="00974C28">
        <w:rPr>
          <w:rFonts w:ascii="Tahoma" w:hAnsi="Tahoma" w:cs="Tahoma"/>
          <w:sz w:val="20"/>
          <w:szCs w:val="20"/>
          <w:lang w:val="fr-CA"/>
        </w:rPr>
        <w:t>à manipuler</w:t>
      </w:r>
      <w:r w:rsidR="00F872FC" w:rsidRPr="00701094">
        <w:rPr>
          <w:rFonts w:ascii="Tahoma" w:hAnsi="Tahoma" w:cs="Tahoma"/>
          <w:sz w:val="20"/>
          <w:szCs w:val="20"/>
          <w:lang w:val="fr-CA"/>
        </w:rPr>
        <w:t>.</w:t>
      </w:r>
    </w:p>
    <w:p w14:paraId="78A3A31D" w14:textId="38B57C1B" w:rsidR="000A42C8" w:rsidRPr="00701094" w:rsidRDefault="000A42C8" w:rsidP="005B2772">
      <w:pPr>
        <w:spacing w:line="276" w:lineRule="auto"/>
        <w:rPr>
          <w:lang w:val="fr-CA"/>
        </w:rPr>
      </w:pPr>
    </w:p>
    <w:p w14:paraId="02DF4C26" w14:textId="359D0B31" w:rsidR="00BE19B2" w:rsidRPr="00701094" w:rsidRDefault="001F381B" w:rsidP="001F381B">
      <w:pPr>
        <w:spacing w:line="276" w:lineRule="auto"/>
        <w:rPr>
          <w:lang w:val="fr-CA"/>
        </w:rPr>
      </w:pPr>
      <w:r w:rsidRPr="00701094">
        <w:rPr>
          <w:lang w:val="fr-CA"/>
        </w:rPr>
        <w:t xml:space="preserve">Même si ce guide est axé sur les plateformes utilisées dans cette formation, plusieurs des fonctionnalités qu’elles offrent se retrouvent sur d’autres plateformes de rencontre, comme </w:t>
      </w:r>
      <w:r w:rsidR="000A42C8" w:rsidRPr="00701094">
        <w:rPr>
          <w:lang w:val="fr-CA"/>
        </w:rPr>
        <w:t xml:space="preserve">Microsoft Teams. </w:t>
      </w:r>
      <w:r w:rsidRPr="00701094">
        <w:rPr>
          <w:lang w:val="fr-CA"/>
        </w:rPr>
        <w:t>Ce guide a été conçu en 2020 et représente les fonctionnalités de ces plateformes</w:t>
      </w:r>
      <w:r w:rsidR="00440E04">
        <w:rPr>
          <w:lang w:val="fr-CA"/>
        </w:rPr>
        <w:t xml:space="preserve"> à cette période</w:t>
      </w:r>
      <w:r w:rsidRPr="00701094">
        <w:rPr>
          <w:lang w:val="fr-CA"/>
        </w:rPr>
        <w:t xml:space="preserve">. Avant de donner une formation, les formateurs/formatrices et le soutien informatique devraient se familiariser avec les plus récentes versions de ces logiciels. </w:t>
      </w:r>
    </w:p>
    <w:p w14:paraId="7A6FAD22" w14:textId="77777777" w:rsidR="00BE19B2" w:rsidRPr="00701094" w:rsidRDefault="00BE19B2" w:rsidP="001F381B">
      <w:pPr>
        <w:rPr>
          <w:lang w:val="fr-CA"/>
        </w:rPr>
      </w:pPr>
    </w:p>
    <w:p w14:paraId="4487CA8B" w14:textId="77777777" w:rsidR="00BE19B2" w:rsidRPr="00701094" w:rsidRDefault="00BE19B2" w:rsidP="005B2772">
      <w:pPr>
        <w:pStyle w:val="Heading1"/>
        <w:rPr>
          <w:lang w:val="fr-CA"/>
        </w:rPr>
      </w:pPr>
    </w:p>
    <w:p w14:paraId="3C56947D" w14:textId="77777777" w:rsidR="00BE19B2" w:rsidRPr="00701094" w:rsidRDefault="00BE19B2" w:rsidP="001F381B">
      <w:pPr>
        <w:rPr>
          <w:lang w:val="fr-CA"/>
        </w:rPr>
      </w:pPr>
    </w:p>
    <w:p w14:paraId="5EE88708" w14:textId="77777777" w:rsidR="00BE19B2" w:rsidRPr="00701094" w:rsidRDefault="00BE19B2" w:rsidP="005B2772">
      <w:pPr>
        <w:pStyle w:val="Heading1"/>
        <w:rPr>
          <w:lang w:val="fr-CA"/>
        </w:rPr>
      </w:pPr>
    </w:p>
    <w:p w14:paraId="4A481DD5" w14:textId="0BF40A34" w:rsidR="00BE19B2" w:rsidRPr="00701094" w:rsidRDefault="00BE19B2" w:rsidP="005B2772">
      <w:pPr>
        <w:pStyle w:val="Heading1"/>
        <w:rPr>
          <w:lang w:val="fr-CA"/>
        </w:rPr>
      </w:pPr>
    </w:p>
    <w:p w14:paraId="2C3828C3" w14:textId="01807957" w:rsidR="00BE19B2" w:rsidRPr="00701094" w:rsidRDefault="00BE19B2" w:rsidP="00BE19B2">
      <w:pPr>
        <w:rPr>
          <w:lang w:val="fr-CA"/>
        </w:rPr>
      </w:pPr>
    </w:p>
    <w:p w14:paraId="38BBB06F" w14:textId="136C6426" w:rsidR="00BE19B2" w:rsidRPr="00701094" w:rsidRDefault="00BE19B2" w:rsidP="00BE19B2">
      <w:pPr>
        <w:rPr>
          <w:lang w:val="fr-CA"/>
        </w:rPr>
      </w:pPr>
    </w:p>
    <w:p w14:paraId="404AD23B" w14:textId="117005C4" w:rsidR="00BE19B2" w:rsidRPr="00701094" w:rsidRDefault="00BE19B2" w:rsidP="00BE19B2">
      <w:pPr>
        <w:rPr>
          <w:lang w:val="fr-CA"/>
        </w:rPr>
      </w:pPr>
    </w:p>
    <w:p w14:paraId="1199EC00" w14:textId="58FF6D87" w:rsidR="00BE19B2" w:rsidRPr="00701094" w:rsidRDefault="00BE19B2" w:rsidP="00BE19B2">
      <w:pPr>
        <w:rPr>
          <w:lang w:val="fr-CA"/>
        </w:rPr>
      </w:pPr>
    </w:p>
    <w:p w14:paraId="5A19B05A" w14:textId="268F6482" w:rsidR="00BE19B2" w:rsidRPr="00701094" w:rsidRDefault="00BE19B2" w:rsidP="00BE19B2">
      <w:pPr>
        <w:rPr>
          <w:lang w:val="fr-CA"/>
        </w:rPr>
      </w:pPr>
    </w:p>
    <w:p w14:paraId="660F93B6" w14:textId="7EA287B4" w:rsidR="00BE19B2" w:rsidRPr="00701094" w:rsidRDefault="00BE19B2" w:rsidP="00BE19B2">
      <w:pPr>
        <w:rPr>
          <w:lang w:val="fr-CA"/>
        </w:rPr>
      </w:pPr>
    </w:p>
    <w:p w14:paraId="3C3CF562" w14:textId="09EB5F1E" w:rsidR="00BE19B2" w:rsidRPr="00701094" w:rsidRDefault="00BE19B2" w:rsidP="00BE19B2">
      <w:pPr>
        <w:rPr>
          <w:lang w:val="fr-CA"/>
        </w:rPr>
      </w:pPr>
    </w:p>
    <w:p w14:paraId="21B3686A" w14:textId="7AB97967" w:rsidR="00BE19B2" w:rsidRPr="00701094" w:rsidRDefault="00BE19B2" w:rsidP="00BE19B2">
      <w:pPr>
        <w:rPr>
          <w:lang w:val="fr-CA"/>
        </w:rPr>
      </w:pPr>
    </w:p>
    <w:p w14:paraId="7FC7989C" w14:textId="73774F0C" w:rsidR="00BE19B2" w:rsidRPr="00701094" w:rsidRDefault="00BE19B2" w:rsidP="00BE19B2">
      <w:pPr>
        <w:rPr>
          <w:lang w:val="fr-CA"/>
        </w:rPr>
      </w:pPr>
    </w:p>
    <w:p w14:paraId="38161562" w14:textId="77777777" w:rsidR="001F381B" w:rsidRPr="00701094" w:rsidRDefault="001F381B">
      <w:pPr>
        <w:rPr>
          <w:rFonts w:ascii="Helvetica" w:eastAsiaTheme="majorEastAsia" w:hAnsi="Helvetica" w:cstheme="majorBidi"/>
          <w:color w:val="993365"/>
          <w:sz w:val="36"/>
          <w:szCs w:val="36"/>
          <w:lang w:val="fr-CA"/>
        </w:rPr>
      </w:pPr>
      <w:r w:rsidRPr="00701094">
        <w:rPr>
          <w:lang w:val="fr-CA"/>
        </w:rPr>
        <w:br w:type="page"/>
      </w:r>
    </w:p>
    <w:p w14:paraId="1CB8FEB1" w14:textId="75CDB3EF" w:rsidR="005A055D" w:rsidRPr="00701094" w:rsidRDefault="001F381B" w:rsidP="00A6208E">
      <w:pPr>
        <w:pStyle w:val="Heading1"/>
        <w:spacing w:line="276" w:lineRule="auto"/>
        <w:rPr>
          <w:lang w:val="fr-CA"/>
        </w:rPr>
      </w:pPr>
      <w:bookmarkStart w:id="1" w:name="_Toc62035803"/>
      <w:r w:rsidRPr="00701094">
        <w:rPr>
          <w:rFonts w:ascii="Tahoma" w:hAnsi="Tahoma"/>
          <w:noProof/>
          <w:lang w:val="fr-CA"/>
        </w:rPr>
        <w:lastRenderedPageBreak/>
        <mc:AlternateContent>
          <mc:Choice Requires="wps">
            <w:drawing>
              <wp:anchor distT="0" distB="0" distL="114300" distR="114300" simplePos="0" relativeHeight="251760640" behindDoc="0" locked="0" layoutInCell="1" allowOverlap="1" wp14:anchorId="27FED810" wp14:editId="37437C21">
                <wp:simplePos x="0" y="0"/>
                <wp:positionH relativeFrom="page">
                  <wp:posOffset>7446010</wp:posOffset>
                </wp:positionH>
                <wp:positionV relativeFrom="paragraph">
                  <wp:posOffset>-308737</wp:posOffset>
                </wp:positionV>
                <wp:extent cx="345440" cy="150050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B82030E" w14:textId="7EF6229F" w:rsidR="00E070B9" w:rsidRPr="00127C8F" w:rsidRDefault="00E070B9" w:rsidP="00323E4D">
                            <w:pPr>
                              <w:jc w:val="center"/>
                              <w:rPr>
                                <w:szCs w:val="20"/>
                              </w:rPr>
                            </w:pPr>
                            <w:proofErr w:type="spellStart"/>
                            <w:r>
                              <w:rPr>
                                <w:szCs w:val="20"/>
                              </w:rPr>
                              <w:t>Réunions</w:t>
                            </w:r>
                            <w:proofErr w:type="spellEnd"/>
                            <w:r>
                              <w:rPr>
                                <w:szCs w:val="20"/>
                              </w:rPr>
                              <w:t xml:space="preserve"> Zoom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FED810" id="Text Box 75" o:spid="_x0000_s1029" type="#_x0000_t202" style="position:absolute;margin-left:586.3pt;margin-top:-24.3pt;width:27.2pt;height:118.15pt;z-index:2517606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" fillcolor="#491a36" stroked="f" strokeweight=".5pt">
                <v:textbox style="layout-flow:vertical;mso-layout-flow-alt:bottom-to-top">
                  <w:txbxContent>
                    <w:p w14:paraId="0B82030E" w14:textId="7EF6229F" w:rsidR="00E070B9" w:rsidRPr="00127C8F" w:rsidRDefault="00E070B9" w:rsidP="00323E4D">
                      <w:pPr>
                        <w:jc w:val="center"/>
                        <w:rPr>
                          <w:szCs w:val="20"/>
                        </w:rPr>
                      </w:pPr>
                      <w:proofErr w:type="spellStart"/>
                      <w:r>
                        <w:rPr>
                          <w:szCs w:val="20"/>
                        </w:rPr>
                        <w:t>Réunions</w:t>
                      </w:r>
                      <w:proofErr w:type="spellEnd"/>
                      <w:r>
                        <w:rPr>
                          <w:szCs w:val="20"/>
                        </w:rPr>
                        <w:t xml:space="preserve"> Zoom </w:t>
                      </w:r>
                    </w:p>
                  </w:txbxContent>
                </v:textbox>
                <w10:wrap anchorx="page"/>
              </v:shape>
            </w:pict>
          </mc:Fallback>
        </mc:AlternateContent>
      </w:r>
      <w:r w:rsidRPr="00701094">
        <w:rPr>
          <w:lang w:val="fr-CA"/>
        </w:rPr>
        <w:t xml:space="preserve">Réunions </w:t>
      </w:r>
      <w:r w:rsidR="005A055D" w:rsidRPr="00701094">
        <w:rPr>
          <w:lang w:val="fr-CA"/>
        </w:rPr>
        <w:t>Zoom</w:t>
      </w:r>
      <w:bookmarkEnd w:id="1"/>
      <w:r w:rsidR="005A055D" w:rsidRPr="00701094">
        <w:rPr>
          <w:lang w:val="fr-CA"/>
        </w:rPr>
        <w:t xml:space="preserve"> </w:t>
      </w:r>
    </w:p>
    <w:p w14:paraId="2372C3F4" w14:textId="23DDDB43" w:rsidR="00A6208E" w:rsidRPr="00701094" w:rsidRDefault="00A6208E" w:rsidP="00A6208E">
      <w:pPr>
        <w:rPr>
          <w:sz w:val="11"/>
          <w:szCs w:val="11"/>
          <w:lang w:val="fr-CA"/>
        </w:rPr>
      </w:pPr>
    </w:p>
    <w:p w14:paraId="6B0C9862" w14:textId="00524AD8" w:rsidR="00A37CF1" w:rsidRPr="00701094" w:rsidRDefault="005A055D" w:rsidP="00D12885">
      <w:pPr>
        <w:spacing w:line="276" w:lineRule="auto"/>
        <w:rPr>
          <w:lang w:val="fr-CA"/>
        </w:rPr>
      </w:pPr>
      <w:r w:rsidRPr="00701094">
        <w:rPr>
          <w:lang w:val="fr-CA"/>
        </w:rPr>
        <w:t xml:space="preserve">Zoom </w:t>
      </w:r>
      <w:r w:rsidR="001F381B" w:rsidRPr="00701094">
        <w:rPr>
          <w:lang w:val="fr-CA"/>
        </w:rPr>
        <w:t xml:space="preserve">aide les entreprises et les organisations à réunir leur équipe sur une plateforme virtuelle </w:t>
      </w:r>
      <w:r w:rsidR="003066BE" w:rsidRPr="00701094">
        <w:rPr>
          <w:lang w:val="fr-CA"/>
        </w:rPr>
        <w:t>grâce à ses fonctions de visioconférence, de messagerie, de partage de contenu et de fil de discussion</w:t>
      </w:r>
      <w:r w:rsidR="00A37CF1" w:rsidRPr="00701094">
        <w:rPr>
          <w:rStyle w:val="FootnoteReference"/>
          <w:lang w:val="fr-CA"/>
        </w:rPr>
        <w:footnoteReference w:id="2"/>
      </w:r>
      <w:r w:rsidR="003066BE" w:rsidRPr="00701094">
        <w:rPr>
          <w:lang w:val="fr-CA"/>
        </w:rPr>
        <w:t>.</w:t>
      </w:r>
      <w:r w:rsidR="00A37CF1" w:rsidRPr="00701094">
        <w:rPr>
          <w:lang w:val="fr-CA"/>
        </w:rPr>
        <w:t xml:space="preserve"> </w:t>
      </w:r>
      <w:r w:rsidR="003066BE" w:rsidRPr="00701094">
        <w:rPr>
          <w:lang w:val="fr-CA"/>
        </w:rPr>
        <w:t xml:space="preserve">Vous pouvez en apprendre davantage sur Zoom en cliquant </w:t>
      </w:r>
      <w:hyperlink r:id="rId10" w:history="1">
        <w:r w:rsidR="003066BE" w:rsidRPr="00701094">
          <w:rPr>
            <w:rStyle w:val="Hyperlink"/>
            <w:lang w:val="fr-CA"/>
          </w:rPr>
          <w:t>ici</w:t>
        </w:r>
      </w:hyperlink>
      <w:r w:rsidR="003066BE" w:rsidRPr="00701094">
        <w:rPr>
          <w:lang w:val="fr-CA"/>
        </w:rPr>
        <w:t xml:space="preserve">. </w:t>
      </w:r>
    </w:p>
    <w:p w14:paraId="501CF8C5" w14:textId="7952029E" w:rsidR="00A37CF1" w:rsidRPr="00701094" w:rsidRDefault="00A37CF1" w:rsidP="00D12885">
      <w:pPr>
        <w:spacing w:line="276" w:lineRule="auto"/>
        <w:rPr>
          <w:sz w:val="15"/>
          <w:szCs w:val="15"/>
          <w:lang w:val="fr-CA"/>
        </w:rPr>
      </w:pPr>
    </w:p>
    <w:p w14:paraId="3E9771F7" w14:textId="3BB65FC0" w:rsidR="00A37CF1" w:rsidRPr="00701094" w:rsidRDefault="00440E04" w:rsidP="00D12885">
      <w:pPr>
        <w:spacing w:line="276" w:lineRule="auto"/>
        <w:rPr>
          <w:rFonts w:cs="Tahoma"/>
          <w:szCs w:val="20"/>
          <w:lang w:val="fr-CA"/>
        </w:rPr>
      </w:pPr>
      <w:r>
        <w:rPr>
          <w:rFonts w:cs="Tahoma"/>
          <w:szCs w:val="20"/>
          <w:lang w:val="fr-CA"/>
        </w:rPr>
        <w:t xml:space="preserve">Les réunions </w:t>
      </w:r>
      <w:r w:rsidR="003066BE" w:rsidRPr="00701094">
        <w:rPr>
          <w:rFonts w:cs="Tahoma"/>
          <w:szCs w:val="20"/>
          <w:lang w:val="fr-CA"/>
        </w:rPr>
        <w:t xml:space="preserve">Zoom </w:t>
      </w:r>
      <w:r>
        <w:rPr>
          <w:rFonts w:cs="Tahoma"/>
          <w:szCs w:val="20"/>
          <w:lang w:val="fr-CA"/>
        </w:rPr>
        <w:t>sont utilisées</w:t>
      </w:r>
      <w:r w:rsidR="003066BE" w:rsidRPr="00701094">
        <w:rPr>
          <w:rFonts w:cs="Tahoma"/>
          <w:szCs w:val="20"/>
          <w:lang w:val="fr-CA"/>
        </w:rPr>
        <w:t xml:space="preserve"> comme plateforme principale pour offrir la formation</w:t>
      </w:r>
      <w:r>
        <w:rPr>
          <w:rFonts w:cs="Tahoma"/>
          <w:szCs w:val="20"/>
          <w:lang w:val="fr-CA"/>
        </w:rPr>
        <w:t xml:space="preserve"> sur l’égalité des genres</w:t>
      </w:r>
      <w:r w:rsidR="003066BE" w:rsidRPr="00701094">
        <w:rPr>
          <w:rFonts w:cs="Tahoma"/>
          <w:szCs w:val="20"/>
          <w:lang w:val="fr-CA"/>
        </w:rPr>
        <w:t xml:space="preserve">. </w:t>
      </w:r>
      <w:r>
        <w:rPr>
          <w:rFonts w:cs="Tahoma"/>
          <w:szCs w:val="20"/>
          <w:lang w:val="fr-CA"/>
        </w:rPr>
        <w:t>Elles</w:t>
      </w:r>
      <w:r w:rsidR="003066BE" w:rsidRPr="00701094">
        <w:rPr>
          <w:rFonts w:cs="Tahoma"/>
          <w:szCs w:val="20"/>
          <w:lang w:val="fr-CA"/>
        </w:rPr>
        <w:t xml:space="preserve"> ont été choisies parce qu’elles offrent la possibilité de créer un environnement pédagogique collaboratif et interactif </w:t>
      </w:r>
      <w:r>
        <w:rPr>
          <w:rFonts w:cs="Tahoma"/>
          <w:szCs w:val="20"/>
          <w:lang w:val="fr-CA"/>
        </w:rPr>
        <w:t>grâce aux</w:t>
      </w:r>
      <w:r w:rsidR="003066BE" w:rsidRPr="00701094">
        <w:rPr>
          <w:rFonts w:cs="Tahoma"/>
          <w:szCs w:val="20"/>
          <w:lang w:val="fr-CA"/>
        </w:rPr>
        <w:t xml:space="preserve"> diverses fonctionnalités nécessaires à la création d’un espace d’apprentissage virtuel stimulant, y compris, mais sans s’y limiter :</w:t>
      </w:r>
      <w:r>
        <w:rPr>
          <w:rFonts w:cs="Tahoma"/>
          <w:szCs w:val="20"/>
          <w:lang w:val="fr-CA"/>
        </w:rPr>
        <w:t xml:space="preserve"> </w:t>
      </w:r>
    </w:p>
    <w:p w14:paraId="27323709" w14:textId="77777777" w:rsidR="00A37CF1" w:rsidRPr="00701094" w:rsidRDefault="00A37CF1" w:rsidP="00D12885">
      <w:pPr>
        <w:spacing w:line="276" w:lineRule="auto"/>
        <w:rPr>
          <w:rFonts w:cs="Tahoma"/>
          <w:sz w:val="10"/>
          <w:szCs w:val="10"/>
          <w:lang w:val="fr-CA"/>
        </w:rPr>
      </w:pPr>
    </w:p>
    <w:p w14:paraId="52FBE613" w14:textId="7E28F002" w:rsidR="00A37CF1" w:rsidRPr="00701094" w:rsidRDefault="003066BE" w:rsidP="00D12885">
      <w:pPr>
        <w:pStyle w:val="ListParagraph"/>
        <w:numPr>
          <w:ilvl w:val="1"/>
          <w:numId w:val="1"/>
        </w:numPr>
        <w:spacing w:line="276" w:lineRule="auto"/>
        <w:rPr>
          <w:rFonts w:ascii="Tahoma" w:hAnsi="Tahoma" w:cs="Tahoma"/>
          <w:sz w:val="20"/>
          <w:szCs w:val="20"/>
          <w:lang w:val="fr-CA"/>
        </w:rPr>
      </w:pPr>
      <w:r w:rsidRPr="00701094">
        <w:rPr>
          <w:rFonts w:ascii="Tahoma" w:hAnsi="Tahoma" w:cs="Tahoma"/>
          <w:sz w:val="20"/>
          <w:szCs w:val="20"/>
          <w:lang w:val="fr-CA"/>
        </w:rPr>
        <w:t>La possibilité de partager l’audio et la vidéo</w:t>
      </w:r>
      <w:r w:rsidR="00A37CF1" w:rsidRPr="00701094">
        <w:rPr>
          <w:rFonts w:ascii="Tahoma" w:hAnsi="Tahoma" w:cs="Tahoma"/>
          <w:sz w:val="20"/>
          <w:szCs w:val="20"/>
          <w:lang w:val="fr-CA"/>
        </w:rPr>
        <w:t xml:space="preserve"> </w:t>
      </w:r>
    </w:p>
    <w:p w14:paraId="24B63C79" w14:textId="64CA1A8C" w:rsidR="00A37CF1" w:rsidRPr="00701094" w:rsidRDefault="003066BE" w:rsidP="00D12885">
      <w:pPr>
        <w:pStyle w:val="ListParagraph"/>
        <w:numPr>
          <w:ilvl w:val="1"/>
          <w:numId w:val="1"/>
        </w:numPr>
        <w:spacing w:line="276" w:lineRule="auto"/>
        <w:rPr>
          <w:rFonts w:ascii="Tahoma" w:hAnsi="Tahoma" w:cs="Tahoma"/>
          <w:sz w:val="20"/>
          <w:szCs w:val="20"/>
          <w:lang w:val="fr-CA"/>
        </w:rPr>
      </w:pPr>
      <w:r w:rsidRPr="00701094">
        <w:rPr>
          <w:rFonts w:ascii="Tahoma" w:hAnsi="Tahoma" w:cs="Tahoma"/>
          <w:sz w:val="20"/>
          <w:szCs w:val="20"/>
          <w:lang w:val="fr-CA"/>
        </w:rPr>
        <w:t xml:space="preserve">Un espace réservé au fil de discussion pour les participant·es et les formateurs/formatrices </w:t>
      </w:r>
    </w:p>
    <w:p w14:paraId="7E3AB210" w14:textId="68B86E1D" w:rsidR="00A37CF1" w:rsidRPr="00701094" w:rsidRDefault="003066BE" w:rsidP="00D12885">
      <w:pPr>
        <w:pStyle w:val="ListParagraph"/>
        <w:numPr>
          <w:ilvl w:val="1"/>
          <w:numId w:val="1"/>
        </w:numPr>
        <w:spacing w:line="276" w:lineRule="auto"/>
        <w:rPr>
          <w:rFonts w:ascii="Tahoma" w:hAnsi="Tahoma" w:cs="Tahoma"/>
          <w:sz w:val="20"/>
          <w:szCs w:val="20"/>
          <w:lang w:val="fr-CA"/>
        </w:rPr>
      </w:pPr>
      <w:r w:rsidRPr="00701094">
        <w:rPr>
          <w:rFonts w:ascii="Tahoma" w:hAnsi="Tahoma" w:cs="Tahoma"/>
          <w:sz w:val="20"/>
          <w:szCs w:val="20"/>
          <w:lang w:val="fr-CA"/>
        </w:rPr>
        <w:t>Un mode galerie permettant d’afficher la vidéo des participant·es</w:t>
      </w:r>
    </w:p>
    <w:p w14:paraId="2CCE144A" w14:textId="5401D944" w:rsidR="00A37CF1" w:rsidRPr="00701094" w:rsidRDefault="003066BE" w:rsidP="00D12885">
      <w:pPr>
        <w:pStyle w:val="ListParagraph"/>
        <w:numPr>
          <w:ilvl w:val="1"/>
          <w:numId w:val="1"/>
        </w:numPr>
        <w:spacing w:line="276" w:lineRule="auto"/>
        <w:rPr>
          <w:rFonts w:ascii="Tahoma" w:hAnsi="Tahoma" w:cs="Tahoma"/>
          <w:sz w:val="20"/>
          <w:szCs w:val="20"/>
          <w:lang w:val="fr-CA"/>
        </w:rPr>
      </w:pPr>
      <w:r w:rsidRPr="00701094">
        <w:rPr>
          <w:rFonts w:ascii="Tahoma" w:hAnsi="Tahoma" w:cs="Tahoma"/>
          <w:sz w:val="20"/>
          <w:szCs w:val="20"/>
          <w:lang w:val="fr-CA"/>
        </w:rPr>
        <w:t>Des possibilités de partage d’écran entre formateurs/formatrices et participant·es</w:t>
      </w:r>
    </w:p>
    <w:p w14:paraId="56955022" w14:textId="5969EFF4" w:rsidR="000A42C8" w:rsidRPr="00701094" w:rsidRDefault="003066BE" w:rsidP="00D12885">
      <w:pPr>
        <w:pStyle w:val="ListParagraph"/>
        <w:numPr>
          <w:ilvl w:val="1"/>
          <w:numId w:val="1"/>
        </w:numPr>
        <w:spacing w:line="276" w:lineRule="auto"/>
        <w:rPr>
          <w:rFonts w:ascii="Tahoma" w:hAnsi="Tahoma" w:cs="Tahoma"/>
          <w:sz w:val="20"/>
          <w:szCs w:val="20"/>
          <w:lang w:val="fr-CA"/>
        </w:rPr>
      </w:pPr>
      <w:r w:rsidRPr="00701094">
        <w:rPr>
          <w:rFonts w:ascii="Tahoma" w:hAnsi="Tahoma" w:cs="Tahoma"/>
          <w:sz w:val="20"/>
          <w:szCs w:val="20"/>
          <w:lang w:val="fr-CA"/>
        </w:rPr>
        <w:t xml:space="preserve">Des salles de petits groupes contrôlées centralement </w:t>
      </w:r>
    </w:p>
    <w:p w14:paraId="32286AA7" w14:textId="556BD58A" w:rsidR="00A37CF1" w:rsidRPr="00701094" w:rsidRDefault="008A2928" w:rsidP="00571E7A">
      <w:pPr>
        <w:pStyle w:val="ListParagraph"/>
        <w:numPr>
          <w:ilvl w:val="1"/>
          <w:numId w:val="1"/>
        </w:numPr>
        <w:spacing w:line="276" w:lineRule="auto"/>
        <w:rPr>
          <w:rFonts w:cs="Tahoma"/>
          <w:sz w:val="12"/>
          <w:szCs w:val="12"/>
          <w:lang w:val="fr-CA"/>
        </w:rPr>
      </w:pPr>
      <w:r w:rsidRPr="00701094">
        <w:rPr>
          <w:rFonts w:ascii="Tahoma" w:hAnsi="Tahoma" w:cs="Tahoma"/>
          <w:sz w:val="20"/>
          <w:szCs w:val="20"/>
          <w:lang w:val="fr-CA"/>
        </w:rPr>
        <w:t xml:space="preserve">Des fonctionnalités pour les participant·es telles que lever la main, sondage, etc. </w:t>
      </w:r>
    </w:p>
    <w:p w14:paraId="0D8B59A3" w14:textId="77777777" w:rsidR="008A2928" w:rsidRPr="00701094" w:rsidRDefault="008A2928" w:rsidP="009A642F">
      <w:pPr>
        <w:pStyle w:val="Heading2"/>
        <w:rPr>
          <w:lang w:val="fr-CA"/>
        </w:rPr>
      </w:pPr>
    </w:p>
    <w:p w14:paraId="5A3B608E" w14:textId="28E22E20" w:rsidR="00A37CF1" w:rsidRPr="00701094" w:rsidRDefault="008A2928" w:rsidP="009A642F">
      <w:pPr>
        <w:pStyle w:val="Heading2"/>
        <w:rPr>
          <w:lang w:val="fr-CA"/>
        </w:rPr>
      </w:pPr>
      <w:bookmarkStart w:id="2" w:name="_Toc62035804"/>
      <w:r w:rsidRPr="00701094">
        <w:rPr>
          <w:lang w:val="fr-CA"/>
        </w:rPr>
        <w:t>Rôles lors des réunions</w:t>
      </w:r>
      <w:bookmarkEnd w:id="2"/>
      <w:r w:rsidRPr="00701094">
        <w:rPr>
          <w:lang w:val="fr-CA"/>
        </w:rPr>
        <w:t xml:space="preserve"> </w:t>
      </w:r>
    </w:p>
    <w:p w14:paraId="3D872E00" w14:textId="32DEF90B" w:rsidR="00A37CF1" w:rsidRPr="00701094" w:rsidRDefault="008A2928" w:rsidP="009A642F">
      <w:pPr>
        <w:pStyle w:val="Heading3"/>
        <w:rPr>
          <w:lang w:val="fr-CA"/>
        </w:rPr>
      </w:pPr>
      <w:bookmarkStart w:id="3" w:name="_Toc62035805"/>
      <w:r w:rsidRPr="00701094">
        <w:rPr>
          <w:lang w:val="fr-CA"/>
        </w:rPr>
        <w:t xml:space="preserve">Hôte, </w:t>
      </w:r>
      <w:proofErr w:type="spellStart"/>
      <w:r w:rsidRPr="00701094">
        <w:rPr>
          <w:lang w:val="fr-CA"/>
        </w:rPr>
        <w:t>co</w:t>
      </w:r>
      <w:proofErr w:type="spellEnd"/>
      <w:r w:rsidRPr="00701094">
        <w:rPr>
          <w:lang w:val="fr-CA"/>
        </w:rPr>
        <w:t xml:space="preserve">-hôte et </w:t>
      </w:r>
      <w:proofErr w:type="spellStart"/>
      <w:r w:rsidRPr="00701094">
        <w:rPr>
          <w:lang w:val="fr-CA"/>
        </w:rPr>
        <w:t>participant</w:t>
      </w:r>
      <w:r w:rsidRPr="00701094">
        <w:rPr>
          <w:rFonts w:cs="Helvetica"/>
          <w:lang w:val="fr-CA"/>
        </w:rPr>
        <w:t>·</w:t>
      </w:r>
      <w:r w:rsidRPr="00701094">
        <w:rPr>
          <w:lang w:val="fr-CA"/>
        </w:rPr>
        <w:t>es</w:t>
      </w:r>
      <w:bookmarkEnd w:id="3"/>
      <w:proofErr w:type="spellEnd"/>
      <w:r w:rsidRPr="00701094">
        <w:rPr>
          <w:lang w:val="fr-CA"/>
        </w:rPr>
        <w:t xml:space="preserve"> </w:t>
      </w:r>
    </w:p>
    <w:p w14:paraId="4B434AC0" w14:textId="6F978927" w:rsidR="00A37CF1" w:rsidRPr="00701094" w:rsidRDefault="00A37CF1" w:rsidP="00D12885">
      <w:pPr>
        <w:spacing w:line="276" w:lineRule="auto"/>
        <w:rPr>
          <w:sz w:val="10"/>
          <w:szCs w:val="10"/>
          <w:lang w:val="fr-CA"/>
        </w:rPr>
      </w:pPr>
    </w:p>
    <w:p w14:paraId="7FD7F9EC" w14:textId="6AECB39C" w:rsidR="00A37CF1" w:rsidRPr="004029B1" w:rsidRDefault="00855C0B" w:rsidP="00D12885">
      <w:pPr>
        <w:pStyle w:val="ListParagraph"/>
        <w:numPr>
          <w:ilvl w:val="0"/>
          <w:numId w:val="2"/>
        </w:numPr>
        <w:spacing w:line="276" w:lineRule="auto"/>
        <w:ind w:left="426"/>
        <w:rPr>
          <w:rFonts w:ascii="Tahoma" w:hAnsi="Tahoma" w:cs="Tahoma"/>
          <w:sz w:val="20"/>
          <w:szCs w:val="20"/>
          <w:lang w:val="fr-CA"/>
        </w:rPr>
      </w:pPr>
      <w:r w:rsidRPr="00701094">
        <w:rPr>
          <w:rFonts w:ascii="Tahoma" w:hAnsi="Tahoma" w:cs="Tahoma"/>
          <w:b/>
          <w:bCs/>
          <w:color w:val="6D2752"/>
          <w:sz w:val="20"/>
          <w:szCs w:val="20"/>
          <w:lang w:val="fr-CA"/>
        </w:rPr>
        <w:t>L’hôte</w:t>
      </w:r>
      <w:r w:rsidR="00A37CF1" w:rsidRPr="00701094">
        <w:rPr>
          <w:rFonts w:ascii="Tahoma" w:hAnsi="Tahoma" w:cs="Tahoma"/>
          <w:color w:val="6D2752"/>
          <w:sz w:val="20"/>
          <w:szCs w:val="20"/>
          <w:lang w:val="fr-CA"/>
        </w:rPr>
        <w:t xml:space="preserve"> </w:t>
      </w:r>
      <w:r w:rsidRPr="00701094">
        <w:rPr>
          <w:rFonts w:ascii="Tahoma" w:hAnsi="Tahoma" w:cs="Tahoma"/>
          <w:sz w:val="20"/>
          <w:szCs w:val="20"/>
          <w:lang w:val="fr-CA"/>
        </w:rPr>
        <w:t xml:space="preserve">de la réunion est la personne qui a planifié la rencontre. Celle-ci a toutes les permissions requises pour gérer la réunion, les </w:t>
      </w:r>
      <w:proofErr w:type="spellStart"/>
      <w:r w:rsidRPr="00701094">
        <w:rPr>
          <w:rFonts w:ascii="Tahoma" w:hAnsi="Tahoma" w:cs="Tahoma"/>
          <w:sz w:val="20"/>
          <w:szCs w:val="20"/>
          <w:lang w:val="fr-CA"/>
        </w:rPr>
        <w:t>co</w:t>
      </w:r>
      <w:proofErr w:type="spellEnd"/>
      <w:r w:rsidRPr="00701094">
        <w:rPr>
          <w:rFonts w:ascii="Tahoma" w:hAnsi="Tahoma" w:cs="Tahoma"/>
          <w:sz w:val="20"/>
          <w:szCs w:val="20"/>
          <w:lang w:val="fr-CA"/>
        </w:rPr>
        <w:t xml:space="preserve">-hôtes et les </w:t>
      </w:r>
      <w:proofErr w:type="spellStart"/>
      <w:r w:rsidRPr="00701094">
        <w:rPr>
          <w:rFonts w:ascii="Tahoma" w:hAnsi="Tahoma" w:cs="Tahoma"/>
          <w:sz w:val="20"/>
          <w:szCs w:val="20"/>
          <w:lang w:val="fr-CA"/>
        </w:rPr>
        <w:t>participant·es</w:t>
      </w:r>
      <w:proofErr w:type="spellEnd"/>
      <w:r w:rsidR="00A37CF1" w:rsidRPr="00701094">
        <w:rPr>
          <w:rFonts w:ascii="Tahoma" w:hAnsi="Tahoma" w:cs="Tahoma"/>
          <w:sz w:val="20"/>
          <w:szCs w:val="20"/>
          <w:lang w:val="fr-CA"/>
        </w:rPr>
        <w:t xml:space="preserve">. </w:t>
      </w:r>
      <w:r w:rsidRPr="00701094">
        <w:rPr>
          <w:rFonts w:ascii="Tahoma" w:hAnsi="Tahoma" w:cs="Tahoma"/>
          <w:b/>
          <w:bCs/>
          <w:color w:val="6D2752"/>
          <w:sz w:val="20"/>
          <w:szCs w:val="20"/>
          <w:lang w:val="fr-CA"/>
        </w:rPr>
        <w:t>Il ne peut y avoir qu’un seul hôte par réunion</w:t>
      </w:r>
      <w:r w:rsidR="00A37CF1" w:rsidRPr="00701094">
        <w:rPr>
          <w:rFonts w:ascii="Tahoma" w:hAnsi="Tahoma" w:cs="Tahoma"/>
          <w:color w:val="6D2752"/>
          <w:sz w:val="20"/>
          <w:szCs w:val="20"/>
          <w:lang w:val="fr-CA"/>
        </w:rPr>
        <w:t>.</w:t>
      </w:r>
      <w:r w:rsidR="00A37CF1" w:rsidRPr="00701094">
        <w:rPr>
          <w:rFonts w:ascii="Tahoma" w:hAnsi="Tahoma" w:cs="Tahoma"/>
          <w:color w:val="879963"/>
          <w:sz w:val="20"/>
          <w:szCs w:val="20"/>
          <w:lang w:val="fr-CA"/>
        </w:rPr>
        <w:t xml:space="preserve"> </w:t>
      </w:r>
      <w:r w:rsidRPr="00701094">
        <w:rPr>
          <w:rFonts w:ascii="Tahoma" w:hAnsi="Tahoma" w:cs="Tahoma"/>
          <w:sz w:val="20"/>
          <w:szCs w:val="20"/>
          <w:lang w:val="fr-CA"/>
        </w:rPr>
        <w:t xml:space="preserve">L’hôte peut </w:t>
      </w:r>
      <w:r w:rsidR="00A423AF" w:rsidRPr="00701094">
        <w:rPr>
          <w:rFonts w:ascii="Tahoma" w:hAnsi="Tahoma" w:cs="Tahoma"/>
          <w:sz w:val="20"/>
          <w:szCs w:val="20"/>
          <w:lang w:val="fr-CA"/>
        </w:rPr>
        <w:t xml:space="preserve">faire des choses comme lancer une réunion ou y mettre fin, fermer </w:t>
      </w:r>
      <w:r w:rsidR="00A423AF" w:rsidRPr="004029B1">
        <w:rPr>
          <w:rFonts w:ascii="Tahoma" w:hAnsi="Tahoma" w:cs="Tahoma"/>
          <w:sz w:val="20"/>
          <w:szCs w:val="20"/>
          <w:lang w:val="fr-CA"/>
        </w:rPr>
        <w:t xml:space="preserve">le micro des participant·es, arrêter la vidéo des participant·es, </w:t>
      </w:r>
      <w:r w:rsidR="005E4B77" w:rsidRPr="004029B1">
        <w:rPr>
          <w:rFonts w:ascii="Tahoma" w:hAnsi="Tahoma" w:cs="Tahoma"/>
          <w:sz w:val="20"/>
          <w:szCs w:val="20"/>
          <w:lang w:val="fr-CA"/>
        </w:rPr>
        <w:t>expulser</w:t>
      </w:r>
      <w:r w:rsidR="00A423AF" w:rsidRPr="004029B1">
        <w:rPr>
          <w:rFonts w:ascii="Tahoma" w:hAnsi="Tahoma" w:cs="Tahoma"/>
          <w:sz w:val="20"/>
          <w:szCs w:val="20"/>
          <w:lang w:val="fr-CA"/>
        </w:rPr>
        <w:t xml:space="preserve"> des participant·es de la réunion et plus encore.</w:t>
      </w:r>
    </w:p>
    <w:p w14:paraId="1B9BCAFF" w14:textId="77777777" w:rsidR="00A37CF1" w:rsidRPr="004029B1" w:rsidRDefault="00A37CF1" w:rsidP="00D12885">
      <w:pPr>
        <w:spacing w:line="276" w:lineRule="auto"/>
        <w:ind w:left="426"/>
        <w:rPr>
          <w:rFonts w:cs="Tahoma"/>
          <w:sz w:val="15"/>
          <w:szCs w:val="15"/>
          <w:lang w:val="fr-CA"/>
        </w:rPr>
      </w:pPr>
    </w:p>
    <w:p w14:paraId="42C760A5" w14:textId="3CEC0E9E" w:rsidR="00A37CF1" w:rsidRPr="004029B1" w:rsidRDefault="00A423AF" w:rsidP="00D12885">
      <w:pPr>
        <w:pStyle w:val="ListParagraph"/>
        <w:numPr>
          <w:ilvl w:val="0"/>
          <w:numId w:val="2"/>
        </w:numPr>
        <w:spacing w:line="276" w:lineRule="auto"/>
        <w:ind w:left="426"/>
        <w:rPr>
          <w:rFonts w:ascii="Tahoma" w:hAnsi="Tahoma" w:cs="Tahoma"/>
          <w:sz w:val="20"/>
          <w:szCs w:val="20"/>
          <w:lang w:val="fr-CA"/>
        </w:rPr>
      </w:pPr>
      <w:r w:rsidRPr="004029B1">
        <w:rPr>
          <w:rFonts w:ascii="Tahoma" w:hAnsi="Tahoma" w:cs="Tahoma"/>
          <w:b/>
          <w:bCs/>
          <w:color w:val="6D2752"/>
          <w:sz w:val="20"/>
          <w:szCs w:val="20"/>
          <w:lang w:val="fr-CA"/>
        </w:rPr>
        <w:t xml:space="preserve">Le </w:t>
      </w:r>
      <w:proofErr w:type="spellStart"/>
      <w:r w:rsidRPr="004029B1">
        <w:rPr>
          <w:rFonts w:ascii="Tahoma" w:hAnsi="Tahoma" w:cs="Tahoma"/>
          <w:b/>
          <w:bCs/>
          <w:color w:val="6D2752"/>
          <w:sz w:val="20"/>
          <w:szCs w:val="20"/>
          <w:lang w:val="fr-CA"/>
        </w:rPr>
        <w:t>co</w:t>
      </w:r>
      <w:proofErr w:type="spellEnd"/>
      <w:r w:rsidRPr="004029B1">
        <w:rPr>
          <w:rFonts w:ascii="Tahoma" w:hAnsi="Tahoma" w:cs="Tahoma"/>
          <w:b/>
          <w:bCs/>
          <w:color w:val="6D2752"/>
          <w:sz w:val="20"/>
          <w:szCs w:val="20"/>
          <w:lang w:val="fr-CA"/>
        </w:rPr>
        <w:t xml:space="preserve">-hôte </w:t>
      </w:r>
      <w:r w:rsidR="005E4B77" w:rsidRPr="004029B1">
        <w:rPr>
          <w:rFonts w:ascii="Tahoma" w:hAnsi="Tahoma" w:cs="Tahoma"/>
          <w:sz w:val="20"/>
          <w:szCs w:val="20"/>
          <w:lang w:val="fr-CA"/>
        </w:rPr>
        <w:t xml:space="preserve">contrôle plusieurs </w:t>
      </w:r>
      <w:r w:rsidRPr="004029B1">
        <w:rPr>
          <w:rFonts w:ascii="Tahoma" w:hAnsi="Tahoma" w:cs="Tahoma"/>
          <w:sz w:val="20"/>
          <w:szCs w:val="20"/>
          <w:lang w:val="fr-CA"/>
        </w:rPr>
        <w:t xml:space="preserve">fonctions. Par exemple, fermer le micro des participant·es, commencer/arrêter l’enregistrement, etc. </w:t>
      </w:r>
      <w:r w:rsidRPr="004029B1">
        <w:rPr>
          <w:rFonts w:ascii="Tahoma" w:hAnsi="Tahoma" w:cs="Tahoma"/>
          <w:b/>
          <w:bCs/>
          <w:color w:val="6D2752"/>
          <w:sz w:val="20"/>
          <w:szCs w:val="20"/>
          <w:lang w:val="fr-CA"/>
        </w:rPr>
        <w:t xml:space="preserve">L’hôte doit assigner le rôle de </w:t>
      </w:r>
      <w:proofErr w:type="spellStart"/>
      <w:r w:rsidRPr="004029B1">
        <w:rPr>
          <w:rFonts w:ascii="Tahoma" w:hAnsi="Tahoma" w:cs="Tahoma"/>
          <w:b/>
          <w:bCs/>
          <w:color w:val="6D2752"/>
          <w:sz w:val="20"/>
          <w:szCs w:val="20"/>
          <w:lang w:val="fr-CA"/>
        </w:rPr>
        <w:t>co</w:t>
      </w:r>
      <w:proofErr w:type="spellEnd"/>
      <w:r w:rsidRPr="004029B1">
        <w:rPr>
          <w:rFonts w:ascii="Tahoma" w:hAnsi="Tahoma" w:cs="Tahoma"/>
          <w:b/>
          <w:bCs/>
          <w:color w:val="6D2752"/>
          <w:sz w:val="20"/>
          <w:szCs w:val="20"/>
          <w:lang w:val="fr-CA"/>
        </w:rPr>
        <w:t>-hôte.</w:t>
      </w:r>
      <w:r w:rsidR="00A37CF1" w:rsidRPr="004029B1">
        <w:rPr>
          <w:rFonts w:ascii="Tahoma" w:hAnsi="Tahoma" w:cs="Tahoma"/>
          <w:b/>
          <w:bCs/>
          <w:color w:val="6D2752"/>
          <w:sz w:val="20"/>
          <w:szCs w:val="20"/>
          <w:lang w:val="fr-CA"/>
        </w:rPr>
        <w:t xml:space="preserve"> </w:t>
      </w:r>
      <w:r w:rsidRPr="004029B1">
        <w:rPr>
          <w:rFonts w:ascii="Tahoma" w:hAnsi="Tahoma" w:cs="Tahoma"/>
          <w:sz w:val="20"/>
          <w:szCs w:val="20"/>
          <w:lang w:val="fr-CA"/>
        </w:rPr>
        <w:t xml:space="preserve">Cela peut se faire </w:t>
      </w:r>
      <w:r w:rsidR="005E4B77" w:rsidRPr="004029B1">
        <w:rPr>
          <w:rFonts w:ascii="Tahoma" w:hAnsi="Tahoma" w:cs="Tahoma"/>
          <w:sz w:val="20"/>
          <w:szCs w:val="20"/>
          <w:lang w:val="fr-CA"/>
        </w:rPr>
        <w:t>quand</w:t>
      </w:r>
      <w:r w:rsidRPr="004029B1">
        <w:rPr>
          <w:rFonts w:ascii="Tahoma" w:hAnsi="Tahoma" w:cs="Tahoma"/>
          <w:sz w:val="20"/>
          <w:szCs w:val="20"/>
          <w:lang w:val="fr-CA"/>
        </w:rPr>
        <w:t xml:space="preserve"> tout le monde est connecté à la réunion.</w:t>
      </w:r>
      <w:r w:rsidR="00246459" w:rsidRPr="004029B1">
        <w:rPr>
          <w:rFonts w:ascii="Tahoma" w:hAnsi="Tahoma" w:cs="Tahoma"/>
          <w:sz w:val="20"/>
          <w:szCs w:val="20"/>
          <w:lang w:val="fr-CA"/>
        </w:rPr>
        <w:t xml:space="preserve"> </w:t>
      </w:r>
    </w:p>
    <w:p w14:paraId="75D362C5" w14:textId="77777777" w:rsidR="00A37CF1" w:rsidRPr="004029B1" w:rsidRDefault="00A37CF1" w:rsidP="00D12885">
      <w:pPr>
        <w:spacing w:line="276" w:lineRule="auto"/>
        <w:ind w:left="426"/>
        <w:rPr>
          <w:rFonts w:cs="Tahoma"/>
          <w:sz w:val="15"/>
          <w:szCs w:val="15"/>
          <w:lang w:val="fr-CA"/>
        </w:rPr>
      </w:pPr>
    </w:p>
    <w:p w14:paraId="219089DA" w14:textId="3BF1A09E" w:rsidR="00DA76D1" w:rsidRPr="004029B1" w:rsidRDefault="00A423AF" w:rsidP="00D12885">
      <w:pPr>
        <w:pStyle w:val="ListParagraph"/>
        <w:numPr>
          <w:ilvl w:val="0"/>
          <w:numId w:val="2"/>
        </w:numPr>
        <w:spacing w:line="276" w:lineRule="auto"/>
        <w:ind w:left="426"/>
        <w:rPr>
          <w:rFonts w:ascii="Tahoma" w:hAnsi="Tahoma" w:cs="Tahoma"/>
          <w:sz w:val="20"/>
          <w:szCs w:val="20"/>
          <w:lang w:val="fr-CA"/>
        </w:rPr>
      </w:pPr>
      <w:r w:rsidRPr="004029B1">
        <w:rPr>
          <w:rFonts w:ascii="Tahoma" w:hAnsi="Tahoma" w:cs="Tahoma"/>
          <w:b/>
          <w:bCs/>
          <w:color w:val="6D2752"/>
          <w:sz w:val="20"/>
          <w:szCs w:val="20"/>
          <w:lang w:val="fr-CA"/>
        </w:rPr>
        <w:t>Les participant·es</w:t>
      </w:r>
      <w:r w:rsidR="00A37CF1" w:rsidRPr="004029B1">
        <w:rPr>
          <w:rFonts w:ascii="Tahoma" w:hAnsi="Tahoma" w:cs="Tahoma"/>
          <w:b/>
          <w:bCs/>
          <w:color w:val="993365"/>
          <w:sz w:val="20"/>
          <w:szCs w:val="20"/>
          <w:lang w:val="fr-CA"/>
        </w:rPr>
        <w:t xml:space="preserve"> </w:t>
      </w:r>
      <w:r w:rsidRPr="004029B1">
        <w:rPr>
          <w:rFonts w:ascii="Tahoma" w:hAnsi="Tahoma" w:cs="Tahoma"/>
          <w:sz w:val="20"/>
          <w:szCs w:val="20"/>
          <w:lang w:val="fr-CA"/>
        </w:rPr>
        <w:t>sont les personnes présentes à la réunion. Dans une réunion Zoom, les participant·es peuvent contrôler leurs propres interactions dans l’espace de réunion (contrairement aux webinaires Zoom, où les participant·es ont une capacité limitée de communiquer). Cela signifie qu’ils et elles peuvent fermer/ouvrir leur micro, activer/désactiver</w:t>
      </w:r>
      <w:r w:rsidR="005E4B77" w:rsidRPr="004029B1">
        <w:rPr>
          <w:rFonts w:ascii="Tahoma" w:hAnsi="Tahoma" w:cs="Tahoma"/>
          <w:sz w:val="20"/>
          <w:szCs w:val="20"/>
          <w:lang w:val="fr-CA"/>
        </w:rPr>
        <w:t xml:space="preserve"> </w:t>
      </w:r>
      <w:r w:rsidRPr="004029B1">
        <w:rPr>
          <w:rFonts w:ascii="Tahoma" w:hAnsi="Tahoma" w:cs="Tahoma"/>
          <w:sz w:val="20"/>
          <w:szCs w:val="20"/>
          <w:lang w:val="fr-CA"/>
        </w:rPr>
        <w:t xml:space="preserve">la vidéo, partager leur écran. En d’autres termes, les participant·es peuvent participer pleinement à la réunion sans avoir les mêmes contrôles que </w:t>
      </w:r>
      <w:r w:rsidRPr="004029B1">
        <w:rPr>
          <w:rFonts w:ascii="Tahoma" w:hAnsi="Tahoma" w:cs="Tahoma"/>
          <w:b/>
          <w:bCs/>
          <w:color w:val="6D2752"/>
          <w:sz w:val="20"/>
          <w:szCs w:val="20"/>
          <w:lang w:val="fr-CA"/>
        </w:rPr>
        <w:t xml:space="preserve">l’hôte/le(s) </w:t>
      </w:r>
      <w:proofErr w:type="spellStart"/>
      <w:r w:rsidRPr="004029B1">
        <w:rPr>
          <w:rFonts w:ascii="Tahoma" w:hAnsi="Tahoma" w:cs="Tahoma"/>
          <w:b/>
          <w:bCs/>
          <w:color w:val="6D2752"/>
          <w:sz w:val="20"/>
          <w:szCs w:val="20"/>
          <w:lang w:val="fr-CA"/>
        </w:rPr>
        <w:t>co</w:t>
      </w:r>
      <w:proofErr w:type="spellEnd"/>
      <w:r w:rsidRPr="004029B1">
        <w:rPr>
          <w:rFonts w:ascii="Tahoma" w:hAnsi="Tahoma" w:cs="Tahoma"/>
          <w:b/>
          <w:bCs/>
          <w:color w:val="6D2752"/>
          <w:sz w:val="20"/>
          <w:szCs w:val="20"/>
          <w:lang w:val="fr-CA"/>
        </w:rPr>
        <w:t>-hôte(s)</w:t>
      </w:r>
      <w:r w:rsidR="00A37CF1" w:rsidRPr="004029B1">
        <w:rPr>
          <w:rFonts w:ascii="Tahoma" w:hAnsi="Tahoma" w:cs="Tahoma"/>
          <w:color w:val="6D2752"/>
          <w:sz w:val="20"/>
          <w:szCs w:val="20"/>
          <w:lang w:val="fr-CA"/>
        </w:rPr>
        <w:t xml:space="preserve">. </w:t>
      </w:r>
    </w:p>
    <w:p w14:paraId="4102C7CA" w14:textId="77777777" w:rsidR="00DA76D1" w:rsidRPr="004029B1" w:rsidRDefault="00DA76D1" w:rsidP="00D12885">
      <w:pPr>
        <w:pStyle w:val="ListParagraph"/>
        <w:spacing w:line="276" w:lineRule="auto"/>
        <w:rPr>
          <w:rFonts w:ascii="Tahoma" w:hAnsi="Tahoma" w:cs="Tahoma"/>
          <w:sz w:val="10"/>
          <w:szCs w:val="10"/>
          <w:lang w:val="fr-CA"/>
        </w:rPr>
      </w:pPr>
    </w:p>
    <w:p w14:paraId="4360D136" w14:textId="6BDAFE13" w:rsidR="00A37CF1" w:rsidRPr="004029B1" w:rsidRDefault="004029B1" w:rsidP="00B33F66">
      <w:pPr>
        <w:pStyle w:val="ListParagraph"/>
        <w:numPr>
          <w:ilvl w:val="2"/>
          <w:numId w:val="2"/>
        </w:numPr>
        <w:spacing w:line="276" w:lineRule="auto"/>
        <w:ind w:left="1134"/>
        <w:rPr>
          <w:rFonts w:ascii="Tahoma" w:hAnsi="Tahoma" w:cs="Tahoma"/>
          <w:sz w:val="20"/>
          <w:szCs w:val="20"/>
          <w:lang w:val="fr-CA"/>
        </w:rPr>
      </w:pPr>
      <w:r w:rsidRPr="004029B1">
        <w:rPr>
          <w:rFonts w:ascii="Arial" w:hAnsi="Arial" w:cs="Arial"/>
          <w:color w:val="000000"/>
          <w:sz w:val="20"/>
          <w:szCs w:val="20"/>
          <w:lang w:val="fr-CA"/>
        </w:rPr>
        <w:t xml:space="preserve">Le site Web de Zoom propose un </w:t>
      </w:r>
      <w:r w:rsidRPr="004029B1">
        <w:rPr>
          <w:rFonts w:ascii="Arial" w:hAnsi="Arial" w:cs="Arial"/>
          <w:b/>
          <w:bCs/>
          <w:color w:val="6D2752"/>
          <w:sz w:val="20"/>
          <w:szCs w:val="20"/>
          <w:lang w:val="fr-CA"/>
        </w:rPr>
        <w:t>Guide de démarrage rapide pour les nouveaux utilisateurs</w:t>
      </w:r>
      <w:r w:rsidRPr="004029B1">
        <w:rPr>
          <w:rFonts w:ascii="Arial" w:hAnsi="Arial" w:cs="Arial"/>
          <w:color w:val="000000"/>
          <w:sz w:val="20"/>
          <w:szCs w:val="20"/>
          <w:lang w:val="fr-CA"/>
        </w:rPr>
        <w:t xml:space="preserve"> :</w:t>
      </w:r>
      <w:hyperlink r:id="rId11" w:history="1">
        <w:r w:rsidRPr="004029B1">
          <w:rPr>
            <w:rStyle w:val="Hyperlink"/>
            <w:rFonts w:ascii="Arial" w:hAnsi="Arial" w:cs="Arial"/>
            <w:color w:val="000000"/>
            <w:sz w:val="20"/>
            <w:szCs w:val="20"/>
            <w:lang w:val="fr-CA"/>
          </w:rPr>
          <w:t xml:space="preserve"> </w:t>
        </w:r>
        <w:r w:rsidRPr="004029B1">
          <w:rPr>
            <w:rStyle w:val="Hyperlink"/>
            <w:rFonts w:ascii="Arial" w:hAnsi="Arial" w:cs="Arial"/>
            <w:color w:val="1155CC"/>
            <w:sz w:val="22"/>
            <w:szCs w:val="22"/>
            <w:lang w:val="fr-CA"/>
          </w:rPr>
          <w:t>https://support.zoom.us/hc/fr/articles/360034967471-Guide-de-démarrage-rapide-pour-les-nouveaux-utilisateurs</w:t>
        </w:r>
      </w:hyperlink>
      <w:r w:rsidRPr="004029B1">
        <w:rPr>
          <w:lang w:val="fr-CA"/>
        </w:rPr>
        <w:t>.</w:t>
      </w:r>
    </w:p>
    <w:p w14:paraId="4B520148" w14:textId="77777777" w:rsidR="004029B1" w:rsidRPr="004029B1" w:rsidRDefault="004029B1" w:rsidP="004029B1">
      <w:pPr>
        <w:pStyle w:val="ListParagraph"/>
        <w:spacing w:line="276" w:lineRule="auto"/>
        <w:ind w:left="1134"/>
        <w:rPr>
          <w:rFonts w:ascii="Tahoma" w:hAnsi="Tahoma" w:cs="Tahoma"/>
          <w:sz w:val="20"/>
          <w:szCs w:val="20"/>
          <w:lang w:val="fr-CA"/>
        </w:rPr>
      </w:pPr>
    </w:p>
    <w:p w14:paraId="14BA82C1" w14:textId="5160A837" w:rsidR="005D2C67" w:rsidRPr="00701094" w:rsidRDefault="00F0400D" w:rsidP="00D12885">
      <w:pPr>
        <w:spacing w:line="276" w:lineRule="auto"/>
        <w:rPr>
          <w:lang w:val="fr-CA"/>
        </w:rPr>
      </w:pPr>
      <w:r w:rsidRPr="00701094">
        <w:rPr>
          <w:lang w:val="fr-CA"/>
        </w:rPr>
        <w:t xml:space="preserve">Dans le cadre de cette formation, la personne responsable du soutien informatique ou </w:t>
      </w:r>
      <w:r w:rsidR="005E4B77">
        <w:rPr>
          <w:lang w:val="fr-CA"/>
        </w:rPr>
        <w:t xml:space="preserve">du soutien au formateur/à la formatrice </w:t>
      </w:r>
      <w:r w:rsidRPr="00701094">
        <w:rPr>
          <w:lang w:val="fr-CA"/>
        </w:rPr>
        <w:t>devrait être l’hô</w:t>
      </w:r>
      <w:r w:rsidR="005E4B77">
        <w:rPr>
          <w:lang w:val="fr-CA"/>
        </w:rPr>
        <w:t>t</w:t>
      </w:r>
      <w:r w:rsidRPr="00701094">
        <w:rPr>
          <w:lang w:val="fr-CA"/>
        </w:rPr>
        <w:t xml:space="preserve">e de la réunion Zoom. Cela signifie que le soutien informatique </w:t>
      </w:r>
      <w:r w:rsidR="00310118" w:rsidRPr="00701094">
        <w:rPr>
          <w:noProof/>
          <w:lang w:val="fr-CA"/>
        </w:rPr>
        <w:lastRenderedPageBreak/>
        <mc:AlternateContent>
          <mc:Choice Requires="wps">
            <w:drawing>
              <wp:anchor distT="0" distB="0" distL="114300" distR="114300" simplePos="0" relativeHeight="251762688" behindDoc="0" locked="0" layoutInCell="1" allowOverlap="1" wp14:anchorId="0A81D073" wp14:editId="32FDDD99">
                <wp:simplePos x="0" y="0"/>
                <wp:positionH relativeFrom="page">
                  <wp:posOffset>7442200</wp:posOffset>
                </wp:positionH>
                <wp:positionV relativeFrom="paragraph">
                  <wp:posOffset>-307848</wp:posOffset>
                </wp:positionV>
                <wp:extent cx="345440" cy="150050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8BF474" w14:textId="5AB30BAD" w:rsidR="00E070B9" w:rsidRPr="00127C8F" w:rsidRDefault="00E070B9" w:rsidP="00323E4D">
                            <w:pPr>
                              <w:jc w:val="center"/>
                              <w:rPr>
                                <w:szCs w:val="20"/>
                              </w:rPr>
                            </w:pPr>
                            <w:r>
                              <w:rPr>
                                <w:szCs w:val="20"/>
                              </w:rPr>
                              <w:t xml:space="preserve"> </w:t>
                            </w:r>
                            <w:proofErr w:type="spellStart"/>
                            <w:r>
                              <w:rPr>
                                <w:szCs w:val="20"/>
                              </w:rPr>
                              <w:t>Réunions</w:t>
                            </w:r>
                            <w:proofErr w:type="spellEnd"/>
                            <w:r>
                              <w:rPr>
                                <w:szCs w:val="20"/>
                              </w:rPr>
                              <w:t xml:space="preserve"> Zoom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1D073" id="Text Box 76" o:spid="_x0000_s1030" type="#_x0000_t202" style="position:absolute;margin-left:586pt;margin-top:-24.25pt;width:27.2pt;height:118.15pt;z-index:2517626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" fillcolor="#491a36" stroked="f" strokeweight=".5pt">
                <v:textbox style="layout-flow:vertical;mso-layout-flow-alt:bottom-to-top">
                  <w:txbxContent>
                    <w:p w14:paraId="678BF474" w14:textId="5AB30BAD" w:rsidR="00E070B9" w:rsidRPr="00127C8F" w:rsidRDefault="00E070B9" w:rsidP="00323E4D">
                      <w:pPr>
                        <w:jc w:val="center"/>
                        <w:rPr>
                          <w:szCs w:val="20"/>
                        </w:rPr>
                      </w:pPr>
                      <w:r>
                        <w:rPr>
                          <w:szCs w:val="20"/>
                        </w:rPr>
                        <w:t xml:space="preserve"> </w:t>
                      </w:r>
                      <w:proofErr w:type="spellStart"/>
                      <w:r>
                        <w:rPr>
                          <w:szCs w:val="20"/>
                        </w:rPr>
                        <w:t>Réunions</w:t>
                      </w:r>
                      <w:proofErr w:type="spellEnd"/>
                      <w:r>
                        <w:rPr>
                          <w:szCs w:val="20"/>
                        </w:rPr>
                        <w:t xml:space="preserve"> Zoom </w:t>
                      </w:r>
                    </w:p>
                  </w:txbxContent>
                </v:textbox>
                <w10:wrap anchorx="page"/>
              </v:shape>
            </w:pict>
          </mc:Fallback>
        </mc:AlternateContent>
      </w:r>
      <w:r w:rsidRPr="00701094">
        <w:rPr>
          <w:lang w:val="fr-CA"/>
        </w:rPr>
        <w:t xml:space="preserve">devrait </w:t>
      </w:r>
      <w:r w:rsidR="00715F91">
        <w:rPr>
          <w:lang w:val="fr-CA"/>
        </w:rPr>
        <w:t xml:space="preserve">être </w:t>
      </w:r>
      <w:r w:rsidRPr="00701094">
        <w:rPr>
          <w:lang w:val="fr-CA"/>
        </w:rPr>
        <w:t>« </w:t>
      </w:r>
      <w:r w:rsidR="00715F91">
        <w:rPr>
          <w:lang w:val="fr-CA"/>
        </w:rPr>
        <w:t>titulaire</w:t>
      </w:r>
      <w:r w:rsidRPr="00701094">
        <w:rPr>
          <w:lang w:val="fr-CA"/>
        </w:rPr>
        <w:t xml:space="preserve"> » </w:t>
      </w:r>
      <w:r w:rsidR="00715F91">
        <w:rPr>
          <w:lang w:val="fr-CA"/>
        </w:rPr>
        <w:t xml:space="preserve">de </w:t>
      </w:r>
      <w:r w:rsidRPr="00701094">
        <w:rPr>
          <w:lang w:val="fr-CA"/>
        </w:rPr>
        <w:t xml:space="preserve">la réunion Zoom en se connectant via le compte de </w:t>
      </w:r>
      <w:r w:rsidR="005E4B77">
        <w:rPr>
          <w:lang w:val="fr-CA"/>
        </w:rPr>
        <w:t>l’organisation</w:t>
      </w:r>
      <w:r w:rsidRPr="00701094">
        <w:rPr>
          <w:lang w:val="fr-CA"/>
        </w:rPr>
        <w:t xml:space="preserve"> et en lançant la réunion. Lorsque l’hôte a lancé la réunion Zoom, il devrait désigner le formateur/la formatrice ainsi que le </w:t>
      </w:r>
      <w:proofErr w:type="spellStart"/>
      <w:r w:rsidRPr="00701094">
        <w:rPr>
          <w:lang w:val="fr-CA"/>
        </w:rPr>
        <w:t>coformateur</w:t>
      </w:r>
      <w:proofErr w:type="spellEnd"/>
      <w:r w:rsidRPr="00701094">
        <w:rPr>
          <w:lang w:val="fr-CA"/>
        </w:rPr>
        <w:t xml:space="preserve">/la </w:t>
      </w:r>
      <w:proofErr w:type="spellStart"/>
      <w:r w:rsidRPr="00701094">
        <w:rPr>
          <w:lang w:val="fr-CA"/>
        </w:rPr>
        <w:t>coformatrice</w:t>
      </w:r>
      <w:proofErr w:type="spellEnd"/>
      <w:r w:rsidRPr="00701094">
        <w:rPr>
          <w:lang w:val="fr-CA"/>
        </w:rPr>
        <w:t xml:space="preserve"> en tant que </w:t>
      </w:r>
      <w:proofErr w:type="spellStart"/>
      <w:r w:rsidRPr="00701094">
        <w:rPr>
          <w:lang w:val="fr-CA"/>
        </w:rPr>
        <w:t>co</w:t>
      </w:r>
      <w:proofErr w:type="spellEnd"/>
      <w:r w:rsidRPr="00701094">
        <w:rPr>
          <w:lang w:val="fr-CA"/>
        </w:rPr>
        <w:t>-hôte. Cela permet au formateur/à la formatrice de partager certains contrôles avec l’hôte (fermer le micro des participant</w:t>
      </w:r>
      <w:r w:rsidRPr="00701094">
        <w:rPr>
          <w:rFonts w:cs="Tahoma"/>
          <w:lang w:val="fr-CA"/>
        </w:rPr>
        <w:t>·</w:t>
      </w:r>
      <w:r w:rsidRPr="00701094">
        <w:rPr>
          <w:lang w:val="fr-CA"/>
        </w:rPr>
        <w:t>es, accepter des participant</w:t>
      </w:r>
      <w:r w:rsidRPr="00701094">
        <w:rPr>
          <w:rFonts w:cs="Tahoma"/>
          <w:lang w:val="fr-CA"/>
        </w:rPr>
        <w:t>·</w:t>
      </w:r>
      <w:r w:rsidRPr="00701094">
        <w:rPr>
          <w:lang w:val="fr-CA"/>
        </w:rPr>
        <w:t>es à la réunion, etc.).</w:t>
      </w:r>
    </w:p>
    <w:p w14:paraId="41A177D9" w14:textId="337246A3" w:rsidR="00D966BB" w:rsidRDefault="00D966BB" w:rsidP="00D966BB">
      <w:pPr>
        <w:rPr>
          <w:lang w:val="fr-CA"/>
        </w:rPr>
      </w:pPr>
    </w:p>
    <w:p w14:paraId="420C9FC6" w14:textId="77777777" w:rsidR="00310118" w:rsidRPr="00701094" w:rsidRDefault="00310118" w:rsidP="00D966BB">
      <w:pPr>
        <w:rPr>
          <w:lang w:val="fr-CA"/>
        </w:rPr>
      </w:pPr>
    </w:p>
    <w:p w14:paraId="20D29EAA" w14:textId="1CCFEBD6" w:rsidR="005D2C67" w:rsidRPr="00701094" w:rsidRDefault="008A13FC" w:rsidP="009A642F">
      <w:pPr>
        <w:pStyle w:val="Heading2"/>
        <w:rPr>
          <w:lang w:val="fr-CA"/>
        </w:rPr>
      </w:pPr>
      <w:bookmarkStart w:id="4" w:name="_Toc62035806"/>
      <w:r w:rsidRPr="00701094">
        <w:rPr>
          <w:lang w:val="fr-CA"/>
        </w:rPr>
        <w:t>Programmer</w:t>
      </w:r>
      <w:r w:rsidR="00F0400D" w:rsidRPr="00701094">
        <w:rPr>
          <w:lang w:val="fr-CA"/>
        </w:rPr>
        <w:t xml:space="preserve"> une réunion Zoom</w:t>
      </w:r>
      <w:bookmarkEnd w:id="4"/>
      <w:r w:rsidR="00F0400D" w:rsidRPr="00701094">
        <w:rPr>
          <w:lang w:val="fr-CA"/>
        </w:rPr>
        <w:t xml:space="preserve"> </w:t>
      </w:r>
    </w:p>
    <w:p w14:paraId="4CD1C091" w14:textId="694F5A62" w:rsidR="00A6208E" w:rsidRPr="00701094" w:rsidRDefault="00F0400D" w:rsidP="00A6208E">
      <w:pPr>
        <w:pStyle w:val="Heading3"/>
        <w:rPr>
          <w:lang w:val="fr-CA"/>
        </w:rPr>
      </w:pPr>
      <w:bookmarkStart w:id="5" w:name="_Toc62035807"/>
      <w:r w:rsidRPr="00701094">
        <w:rPr>
          <w:lang w:val="fr-CA"/>
        </w:rPr>
        <w:t>Avant la réunion</w:t>
      </w:r>
      <w:bookmarkEnd w:id="5"/>
      <w:r w:rsidRPr="00701094">
        <w:rPr>
          <w:lang w:val="fr-CA"/>
        </w:rPr>
        <w:t xml:space="preserve"> </w:t>
      </w:r>
    </w:p>
    <w:p w14:paraId="5210B360" w14:textId="0FC9278F" w:rsidR="00D966BB" w:rsidRDefault="005D2C67" w:rsidP="00D966BB">
      <w:pPr>
        <w:rPr>
          <w:lang w:val="fr-CA"/>
        </w:rPr>
      </w:pPr>
      <w:r w:rsidRPr="00701094">
        <w:rPr>
          <w:sz w:val="10"/>
          <w:szCs w:val="10"/>
          <w:lang w:val="fr-CA"/>
        </w:rPr>
        <w:br/>
      </w:r>
      <w:r w:rsidR="00F0400D" w:rsidRPr="00701094">
        <w:rPr>
          <w:lang w:val="fr-CA"/>
        </w:rPr>
        <w:t xml:space="preserve">Avant de </w:t>
      </w:r>
      <w:r w:rsidR="008A13FC" w:rsidRPr="00701094">
        <w:rPr>
          <w:lang w:val="fr-CA"/>
        </w:rPr>
        <w:t>programmer</w:t>
      </w:r>
      <w:r w:rsidR="00F0400D" w:rsidRPr="00701094">
        <w:rPr>
          <w:lang w:val="fr-CA"/>
        </w:rPr>
        <w:t xml:space="preserve"> une réunion Zoom dans le compte de votre organisation, assurez-vous que la réunion n’interfère pas avec une autre réunion déjà prévue. </w:t>
      </w:r>
      <w:r w:rsidR="008A13FC" w:rsidRPr="00701094">
        <w:rPr>
          <w:lang w:val="fr-CA"/>
        </w:rPr>
        <w:t>Cliquez sur « R</w:t>
      </w:r>
      <w:r w:rsidR="00F0400D" w:rsidRPr="00701094">
        <w:rPr>
          <w:lang w:val="fr-CA"/>
        </w:rPr>
        <w:t>éunion</w:t>
      </w:r>
      <w:r w:rsidR="008A13FC" w:rsidRPr="00701094">
        <w:rPr>
          <w:lang w:val="fr-CA"/>
        </w:rPr>
        <w:t>s »</w:t>
      </w:r>
      <w:r w:rsidR="00F0400D" w:rsidRPr="00701094">
        <w:rPr>
          <w:lang w:val="fr-CA"/>
        </w:rPr>
        <w:t xml:space="preserve"> pour voir les dates et </w:t>
      </w:r>
      <w:r w:rsidR="008A13FC" w:rsidRPr="00701094">
        <w:rPr>
          <w:lang w:val="fr-CA"/>
        </w:rPr>
        <w:t xml:space="preserve">les </w:t>
      </w:r>
      <w:r w:rsidR="00F0400D" w:rsidRPr="00701094">
        <w:rPr>
          <w:lang w:val="fr-CA"/>
        </w:rPr>
        <w:t xml:space="preserve">heures des réunions prévues et </w:t>
      </w:r>
      <w:r w:rsidR="008A13FC" w:rsidRPr="00701094">
        <w:rPr>
          <w:lang w:val="fr-CA"/>
        </w:rPr>
        <w:t>programmez</w:t>
      </w:r>
      <w:r w:rsidR="00F0400D" w:rsidRPr="00701094">
        <w:rPr>
          <w:lang w:val="fr-CA"/>
        </w:rPr>
        <w:t xml:space="preserve"> les réunions Zoom pour vos séances pédagogiques en conséquence.</w:t>
      </w:r>
    </w:p>
    <w:p w14:paraId="32FF495B" w14:textId="06ADE893" w:rsidR="00310118" w:rsidRDefault="00310118" w:rsidP="00D966BB">
      <w:pPr>
        <w:rPr>
          <w:lang w:val="fr-CA"/>
        </w:rPr>
      </w:pPr>
    </w:p>
    <w:tbl>
      <w:tblPr>
        <w:tblStyle w:val="TableGrid"/>
        <w:tblW w:w="9923" w:type="dxa"/>
        <w:tblLook w:val="04A0" w:firstRow="1" w:lastRow="0" w:firstColumn="1" w:lastColumn="0" w:noHBand="0" w:noVBand="1"/>
      </w:tblPr>
      <w:tblGrid>
        <w:gridCol w:w="9923"/>
      </w:tblGrid>
      <w:tr w:rsidR="00310118" w14:paraId="168B0AC1" w14:textId="77777777" w:rsidTr="00310118">
        <w:tc>
          <w:tcPr>
            <w:tcW w:w="9923" w:type="dxa"/>
            <w:tcBorders>
              <w:top w:val="nil"/>
              <w:left w:val="nil"/>
              <w:bottom w:val="nil"/>
              <w:right w:val="nil"/>
            </w:tcBorders>
            <w:shd w:val="clear" w:color="auto" w:fill="D9D9D9" w:themeFill="background1" w:themeFillShade="D9"/>
          </w:tcPr>
          <w:p w14:paraId="4F53BB16" w14:textId="77777777" w:rsidR="00310118" w:rsidRPr="00310118" w:rsidRDefault="00310118" w:rsidP="00310118">
            <w:pPr>
              <w:pStyle w:val="Heading4"/>
              <w:ind w:left="323" w:hanging="181"/>
              <w:rPr>
                <w:sz w:val="11"/>
                <w:szCs w:val="11"/>
                <w:lang w:val="fr-CA"/>
              </w:rPr>
            </w:pPr>
          </w:p>
          <w:p w14:paraId="60748D2D" w14:textId="77533CE3" w:rsidR="00310118" w:rsidRPr="00701094" w:rsidRDefault="00310118" w:rsidP="00310118">
            <w:pPr>
              <w:pStyle w:val="Heading4"/>
              <w:ind w:left="323" w:hanging="181"/>
              <w:rPr>
                <w:lang w:val="fr-CA"/>
              </w:rPr>
            </w:pPr>
            <w:r w:rsidRPr="00701094">
              <w:rPr>
                <w:lang w:val="fr-CA"/>
              </w:rPr>
              <w:t>Étape 1 : Programmer la réunion</w:t>
            </w:r>
          </w:p>
          <w:p w14:paraId="7258E0D8" w14:textId="77777777" w:rsidR="00310118" w:rsidRPr="00701094" w:rsidRDefault="00310118" w:rsidP="00310118">
            <w:pPr>
              <w:spacing w:line="276" w:lineRule="auto"/>
              <w:rPr>
                <w:sz w:val="10"/>
                <w:szCs w:val="10"/>
                <w:lang w:val="fr-CA"/>
              </w:rPr>
            </w:pPr>
          </w:p>
          <w:tbl>
            <w:tblPr>
              <w:tblStyle w:val="TableGrid"/>
              <w:tblW w:w="9352" w:type="dxa"/>
              <w:tblInd w:w="200" w:type="dxa"/>
              <w:tblLook w:val="04A0" w:firstRow="1" w:lastRow="0" w:firstColumn="1" w:lastColumn="0" w:noHBand="0" w:noVBand="1"/>
            </w:tblPr>
            <w:tblGrid>
              <w:gridCol w:w="1363"/>
              <w:gridCol w:w="7989"/>
            </w:tblGrid>
            <w:tr w:rsidR="00310118" w:rsidRPr="00974C28" w14:paraId="709DCE17" w14:textId="77777777" w:rsidTr="00310118">
              <w:trPr>
                <w:trHeight w:val="252"/>
              </w:trPr>
              <w:tc>
                <w:tcPr>
                  <w:tcW w:w="1225" w:type="dxa"/>
                  <w:tcBorders>
                    <w:top w:val="nil"/>
                    <w:left w:val="nil"/>
                    <w:bottom w:val="nil"/>
                    <w:right w:val="nil"/>
                  </w:tcBorders>
                  <w:shd w:val="clear" w:color="auto" w:fill="F9D380"/>
                </w:tcPr>
                <w:p w14:paraId="56B6B514" w14:textId="77777777" w:rsidR="00310118" w:rsidRPr="00701094" w:rsidRDefault="00310118" w:rsidP="00310118">
                  <w:pPr>
                    <w:jc w:val="right"/>
                    <w:rPr>
                      <w:b/>
                      <w:bCs/>
                      <w:sz w:val="10"/>
                      <w:szCs w:val="10"/>
                      <w:lang w:val="fr-CA"/>
                    </w:rPr>
                  </w:pPr>
                </w:p>
                <w:p w14:paraId="3A4DAEC9" w14:textId="77777777" w:rsidR="00310118" w:rsidRPr="00701094" w:rsidRDefault="00310118" w:rsidP="00310118">
                  <w:pPr>
                    <w:jc w:val="right"/>
                    <w:rPr>
                      <w:b/>
                      <w:bCs/>
                      <w:lang w:val="fr-CA"/>
                    </w:rPr>
                  </w:pPr>
                  <w:r w:rsidRPr="00701094">
                    <w:rPr>
                      <w:b/>
                      <w:bCs/>
                      <w:lang w:val="fr-CA"/>
                    </w:rPr>
                    <w:t>Sujet</w:t>
                  </w:r>
                </w:p>
              </w:tc>
              <w:tc>
                <w:tcPr>
                  <w:tcW w:w="8127" w:type="dxa"/>
                  <w:tcBorders>
                    <w:top w:val="nil"/>
                    <w:left w:val="nil"/>
                    <w:bottom w:val="nil"/>
                    <w:right w:val="nil"/>
                  </w:tcBorders>
                  <w:shd w:val="clear" w:color="auto" w:fill="F2F2F2" w:themeFill="background1" w:themeFillShade="F2"/>
                </w:tcPr>
                <w:p w14:paraId="51372BC9" w14:textId="77777777" w:rsidR="00310118" w:rsidRPr="00701094" w:rsidRDefault="00310118" w:rsidP="00310118">
                  <w:pPr>
                    <w:rPr>
                      <w:sz w:val="10"/>
                      <w:szCs w:val="10"/>
                      <w:lang w:val="fr-CA"/>
                    </w:rPr>
                  </w:pPr>
                </w:p>
                <w:p w14:paraId="4C97A4E5" w14:textId="77777777" w:rsidR="00310118" w:rsidRPr="00701094" w:rsidRDefault="00310118" w:rsidP="00310118">
                  <w:pPr>
                    <w:rPr>
                      <w:lang w:val="fr-CA"/>
                    </w:rPr>
                  </w:pPr>
                  <w:r w:rsidRPr="00701094">
                    <w:rPr>
                      <w:lang w:val="fr-CA"/>
                    </w:rPr>
                    <w:t xml:space="preserve">Entrez le nom de la réunion dans le champ « Sujet ». </w:t>
                  </w:r>
                </w:p>
              </w:tc>
            </w:tr>
            <w:tr w:rsidR="00310118" w:rsidRPr="00974C28" w14:paraId="20FFD192" w14:textId="77777777" w:rsidTr="00310118">
              <w:trPr>
                <w:trHeight w:val="336"/>
              </w:trPr>
              <w:tc>
                <w:tcPr>
                  <w:tcW w:w="1225" w:type="dxa"/>
                  <w:tcBorders>
                    <w:top w:val="nil"/>
                    <w:left w:val="nil"/>
                    <w:bottom w:val="nil"/>
                    <w:right w:val="nil"/>
                  </w:tcBorders>
                  <w:shd w:val="clear" w:color="auto" w:fill="F9D380"/>
                </w:tcPr>
                <w:p w14:paraId="70F82D95" w14:textId="77777777" w:rsidR="00310118" w:rsidRPr="00701094" w:rsidRDefault="00310118" w:rsidP="00310118">
                  <w:pPr>
                    <w:jc w:val="right"/>
                    <w:rPr>
                      <w:b/>
                      <w:bCs/>
                      <w:lang w:val="fr-CA"/>
                    </w:rPr>
                  </w:pPr>
                </w:p>
                <w:p w14:paraId="7BF99640" w14:textId="77777777" w:rsidR="00310118" w:rsidRPr="00701094" w:rsidRDefault="00310118" w:rsidP="00310118">
                  <w:pPr>
                    <w:jc w:val="right"/>
                    <w:rPr>
                      <w:b/>
                      <w:bCs/>
                      <w:lang w:val="fr-CA"/>
                    </w:rPr>
                  </w:pPr>
                  <w:r w:rsidRPr="00701094">
                    <w:rPr>
                      <w:b/>
                      <w:bCs/>
                      <w:lang w:val="fr-CA"/>
                    </w:rPr>
                    <w:t>Description</w:t>
                  </w:r>
                </w:p>
              </w:tc>
              <w:tc>
                <w:tcPr>
                  <w:tcW w:w="8127" w:type="dxa"/>
                  <w:tcBorders>
                    <w:top w:val="nil"/>
                    <w:left w:val="nil"/>
                    <w:bottom w:val="nil"/>
                    <w:right w:val="nil"/>
                  </w:tcBorders>
                  <w:shd w:val="clear" w:color="auto" w:fill="F2F2F2" w:themeFill="background1" w:themeFillShade="F2"/>
                </w:tcPr>
                <w:p w14:paraId="31060F76" w14:textId="77777777" w:rsidR="00310118" w:rsidRPr="00701094" w:rsidRDefault="00310118" w:rsidP="00310118">
                  <w:pPr>
                    <w:rPr>
                      <w:lang w:val="fr-CA"/>
                    </w:rPr>
                  </w:pPr>
                </w:p>
                <w:p w14:paraId="508BDF3C" w14:textId="77777777" w:rsidR="00310118" w:rsidRPr="00701094" w:rsidRDefault="00310118" w:rsidP="00310118">
                  <w:pPr>
                    <w:rPr>
                      <w:lang w:val="fr-CA"/>
                    </w:rPr>
                  </w:pPr>
                  <w:r w:rsidRPr="00701094">
                    <w:rPr>
                      <w:lang w:val="fr-CA"/>
                    </w:rPr>
                    <w:t xml:space="preserve">Entrez une description de la réunion. </w:t>
                  </w:r>
                </w:p>
              </w:tc>
            </w:tr>
            <w:tr w:rsidR="00310118" w:rsidRPr="00974C28" w14:paraId="143D723B" w14:textId="77777777" w:rsidTr="00310118">
              <w:trPr>
                <w:trHeight w:val="346"/>
              </w:trPr>
              <w:tc>
                <w:tcPr>
                  <w:tcW w:w="1225" w:type="dxa"/>
                  <w:tcBorders>
                    <w:top w:val="nil"/>
                    <w:left w:val="nil"/>
                    <w:bottom w:val="nil"/>
                    <w:right w:val="nil"/>
                  </w:tcBorders>
                  <w:shd w:val="clear" w:color="auto" w:fill="F9D380"/>
                </w:tcPr>
                <w:p w14:paraId="1117A08A" w14:textId="77777777" w:rsidR="00310118" w:rsidRPr="00701094" w:rsidRDefault="00310118" w:rsidP="00310118">
                  <w:pPr>
                    <w:jc w:val="right"/>
                    <w:rPr>
                      <w:b/>
                      <w:bCs/>
                      <w:lang w:val="fr-CA"/>
                    </w:rPr>
                  </w:pPr>
                </w:p>
                <w:p w14:paraId="52768115" w14:textId="77777777" w:rsidR="00310118" w:rsidRPr="00701094" w:rsidRDefault="00310118" w:rsidP="00310118">
                  <w:pPr>
                    <w:jc w:val="right"/>
                    <w:rPr>
                      <w:b/>
                      <w:bCs/>
                      <w:lang w:val="fr-CA"/>
                    </w:rPr>
                  </w:pPr>
                  <w:r w:rsidRPr="00701094">
                    <w:rPr>
                      <w:b/>
                      <w:bCs/>
                      <w:lang w:val="fr-CA"/>
                    </w:rPr>
                    <w:t>Quand</w:t>
                  </w:r>
                </w:p>
              </w:tc>
              <w:tc>
                <w:tcPr>
                  <w:tcW w:w="8127" w:type="dxa"/>
                  <w:tcBorders>
                    <w:top w:val="nil"/>
                    <w:left w:val="nil"/>
                    <w:bottom w:val="nil"/>
                    <w:right w:val="nil"/>
                  </w:tcBorders>
                  <w:shd w:val="clear" w:color="auto" w:fill="F2F2F2" w:themeFill="background1" w:themeFillShade="F2"/>
                </w:tcPr>
                <w:p w14:paraId="2742F040" w14:textId="77777777" w:rsidR="00310118" w:rsidRPr="00701094" w:rsidRDefault="00310118" w:rsidP="00310118">
                  <w:pPr>
                    <w:rPr>
                      <w:lang w:val="fr-CA"/>
                    </w:rPr>
                  </w:pPr>
                </w:p>
                <w:p w14:paraId="4E07971F" w14:textId="77777777" w:rsidR="00310118" w:rsidRPr="00701094" w:rsidRDefault="00310118" w:rsidP="00310118">
                  <w:pPr>
                    <w:rPr>
                      <w:lang w:val="fr-CA"/>
                    </w:rPr>
                  </w:pPr>
                  <w:r w:rsidRPr="00701094">
                    <w:rPr>
                      <w:lang w:val="fr-CA"/>
                    </w:rPr>
                    <w:t xml:space="preserve">Entrez la date et l’heure de votre réunion. </w:t>
                  </w:r>
                </w:p>
              </w:tc>
            </w:tr>
            <w:tr w:rsidR="00310118" w:rsidRPr="00974C28" w14:paraId="10A55EB2" w14:textId="77777777" w:rsidTr="00310118">
              <w:trPr>
                <w:trHeight w:val="504"/>
              </w:trPr>
              <w:tc>
                <w:tcPr>
                  <w:tcW w:w="1225" w:type="dxa"/>
                  <w:tcBorders>
                    <w:top w:val="nil"/>
                    <w:left w:val="nil"/>
                    <w:bottom w:val="nil"/>
                    <w:right w:val="nil"/>
                  </w:tcBorders>
                  <w:shd w:val="clear" w:color="auto" w:fill="F9D380"/>
                </w:tcPr>
                <w:p w14:paraId="1453FF7A" w14:textId="77777777" w:rsidR="00310118" w:rsidRPr="00701094" w:rsidRDefault="00310118" w:rsidP="00310118">
                  <w:pPr>
                    <w:jc w:val="right"/>
                    <w:rPr>
                      <w:b/>
                      <w:bCs/>
                      <w:lang w:val="fr-CA"/>
                    </w:rPr>
                  </w:pPr>
                </w:p>
                <w:p w14:paraId="757CAE14" w14:textId="77777777" w:rsidR="00310118" w:rsidRPr="00701094" w:rsidRDefault="00310118" w:rsidP="00310118">
                  <w:pPr>
                    <w:jc w:val="right"/>
                    <w:rPr>
                      <w:b/>
                      <w:bCs/>
                      <w:lang w:val="fr-CA"/>
                    </w:rPr>
                  </w:pPr>
                  <w:r w:rsidRPr="00701094">
                    <w:rPr>
                      <w:b/>
                      <w:bCs/>
                      <w:lang w:val="fr-CA"/>
                    </w:rPr>
                    <w:t>Durée</w:t>
                  </w:r>
                </w:p>
              </w:tc>
              <w:tc>
                <w:tcPr>
                  <w:tcW w:w="8127" w:type="dxa"/>
                  <w:tcBorders>
                    <w:top w:val="nil"/>
                    <w:left w:val="nil"/>
                    <w:bottom w:val="nil"/>
                    <w:right w:val="nil"/>
                  </w:tcBorders>
                  <w:shd w:val="clear" w:color="auto" w:fill="F2F2F2" w:themeFill="background1" w:themeFillShade="F2"/>
                </w:tcPr>
                <w:p w14:paraId="4B2F2F66" w14:textId="77777777" w:rsidR="00310118" w:rsidRPr="00701094" w:rsidRDefault="00310118" w:rsidP="00310118">
                  <w:pPr>
                    <w:rPr>
                      <w:lang w:val="fr-CA"/>
                    </w:rPr>
                  </w:pPr>
                </w:p>
                <w:p w14:paraId="6C3A38E3" w14:textId="77777777" w:rsidR="00310118" w:rsidRPr="00701094" w:rsidRDefault="00310118" w:rsidP="00310118">
                  <w:pPr>
                    <w:rPr>
                      <w:lang w:val="fr-CA"/>
                    </w:rPr>
                  </w:pPr>
                  <w:r w:rsidRPr="00701094">
                    <w:rPr>
                      <w:lang w:val="fr-CA"/>
                    </w:rPr>
                    <w:t xml:space="preserve">Entrez la durée de la réunion (la durée de chaque séance sera déterminée par les personnes qui donneront cette formation). </w:t>
                  </w:r>
                </w:p>
              </w:tc>
            </w:tr>
            <w:tr w:rsidR="00310118" w:rsidRPr="00974C28" w14:paraId="4DC51086" w14:textId="77777777" w:rsidTr="00310118">
              <w:trPr>
                <w:trHeight w:val="336"/>
              </w:trPr>
              <w:tc>
                <w:tcPr>
                  <w:tcW w:w="1225" w:type="dxa"/>
                  <w:tcBorders>
                    <w:top w:val="nil"/>
                    <w:left w:val="nil"/>
                    <w:bottom w:val="nil"/>
                    <w:right w:val="nil"/>
                  </w:tcBorders>
                  <w:shd w:val="clear" w:color="auto" w:fill="F9D380"/>
                </w:tcPr>
                <w:p w14:paraId="332E7A74" w14:textId="77777777" w:rsidR="00310118" w:rsidRPr="00701094" w:rsidRDefault="00310118" w:rsidP="00310118">
                  <w:pPr>
                    <w:jc w:val="right"/>
                    <w:rPr>
                      <w:b/>
                      <w:bCs/>
                      <w:lang w:val="fr-CA"/>
                    </w:rPr>
                  </w:pPr>
                </w:p>
                <w:p w14:paraId="191C78ED" w14:textId="77777777" w:rsidR="00310118" w:rsidRPr="00701094" w:rsidRDefault="00310118" w:rsidP="00310118">
                  <w:pPr>
                    <w:jc w:val="right"/>
                    <w:rPr>
                      <w:b/>
                      <w:bCs/>
                      <w:lang w:val="fr-CA"/>
                    </w:rPr>
                  </w:pPr>
                  <w:r w:rsidRPr="00701094">
                    <w:rPr>
                      <w:b/>
                      <w:bCs/>
                      <w:lang w:val="fr-CA"/>
                    </w:rPr>
                    <w:t>Vidéo</w:t>
                  </w:r>
                </w:p>
              </w:tc>
              <w:tc>
                <w:tcPr>
                  <w:tcW w:w="8127" w:type="dxa"/>
                  <w:tcBorders>
                    <w:top w:val="nil"/>
                    <w:left w:val="nil"/>
                    <w:bottom w:val="nil"/>
                    <w:right w:val="nil"/>
                  </w:tcBorders>
                  <w:shd w:val="clear" w:color="auto" w:fill="F2F2F2" w:themeFill="background1" w:themeFillShade="F2"/>
                </w:tcPr>
                <w:p w14:paraId="7457EC31" w14:textId="77777777" w:rsidR="00310118" w:rsidRPr="00701094" w:rsidRDefault="00310118" w:rsidP="00310118">
                  <w:pPr>
                    <w:rPr>
                      <w:lang w:val="fr-CA"/>
                    </w:rPr>
                  </w:pPr>
                </w:p>
                <w:p w14:paraId="6C0D1AAB" w14:textId="77777777" w:rsidR="00310118" w:rsidRPr="00701094" w:rsidRDefault="00310118" w:rsidP="00310118">
                  <w:pPr>
                    <w:rPr>
                      <w:lang w:val="fr-CA"/>
                    </w:rPr>
                  </w:pPr>
                  <w:r w:rsidRPr="00701094">
                    <w:rPr>
                      <w:lang w:val="fr-CA"/>
                    </w:rPr>
                    <w:t>Assurez-vous d’activer la vidéo d</w:t>
                  </w:r>
                  <w:r>
                    <w:rPr>
                      <w:lang w:val="fr-CA"/>
                    </w:rPr>
                    <w:t>u formateur/de la formatrice.</w:t>
                  </w:r>
                </w:p>
              </w:tc>
            </w:tr>
            <w:tr w:rsidR="00310118" w:rsidRPr="00974C28" w14:paraId="4A88818D" w14:textId="77777777" w:rsidTr="00310118">
              <w:trPr>
                <w:trHeight w:val="420"/>
              </w:trPr>
              <w:tc>
                <w:tcPr>
                  <w:tcW w:w="1225" w:type="dxa"/>
                  <w:tcBorders>
                    <w:top w:val="nil"/>
                    <w:left w:val="nil"/>
                    <w:bottom w:val="nil"/>
                    <w:right w:val="nil"/>
                  </w:tcBorders>
                  <w:shd w:val="clear" w:color="auto" w:fill="F9D380"/>
                </w:tcPr>
                <w:p w14:paraId="1C17CF01" w14:textId="77777777" w:rsidR="00310118" w:rsidRPr="00701094" w:rsidRDefault="00310118" w:rsidP="00310118">
                  <w:pPr>
                    <w:jc w:val="right"/>
                    <w:rPr>
                      <w:b/>
                      <w:bCs/>
                      <w:lang w:val="fr-CA"/>
                    </w:rPr>
                  </w:pPr>
                </w:p>
                <w:p w14:paraId="586D2989" w14:textId="77777777" w:rsidR="00310118" w:rsidRPr="00701094" w:rsidRDefault="00310118" w:rsidP="00310118">
                  <w:pPr>
                    <w:jc w:val="right"/>
                    <w:rPr>
                      <w:b/>
                      <w:bCs/>
                      <w:lang w:val="fr-CA"/>
                    </w:rPr>
                  </w:pPr>
                  <w:r w:rsidRPr="00701094">
                    <w:rPr>
                      <w:b/>
                      <w:bCs/>
                      <w:lang w:val="fr-CA"/>
                    </w:rPr>
                    <w:t>Audio</w:t>
                  </w:r>
                </w:p>
              </w:tc>
              <w:tc>
                <w:tcPr>
                  <w:tcW w:w="8127" w:type="dxa"/>
                  <w:tcBorders>
                    <w:top w:val="nil"/>
                    <w:left w:val="nil"/>
                    <w:bottom w:val="nil"/>
                    <w:right w:val="nil"/>
                  </w:tcBorders>
                  <w:shd w:val="clear" w:color="auto" w:fill="F2F2F2" w:themeFill="background1" w:themeFillShade="F2"/>
                </w:tcPr>
                <w:p w14:paraId="6EDF543E" w14:textId="77777777" w:rsidR="00310118" w:rsidRPr="00701094" w:rsidRDefault="00310118" w:rsidP="00310118">
                  <w:pPr>
                    <w:rPr>
                      <w:lang w:val="fr-CA"/>
                    </w:rPr>
                  </w:pPr>
                </w:p>
                <w:p w14:paraId="08AFC8CF" w14:textId="77777777" w:rsidR="00310118" w:rsidRPr="00701094" w:rsidRDefault="00310118" w:rsidP="00310118">
                  <w:pPr>
                    <w:rPr>
                      <w:lang w:val="fr-CA"/>
                    </w:rPr>
                  </w:pPr>
                  <w:r w:rsidRPr="00701094">
                    <w:rPr>
                      <w:lang w:val="fr-CA"/>
                    </w:rPr>
                    <w:t>Assurez-vous d’activer l’audio pour tous</w:t>
                  </w:r>
                  <w:r>
                    <w:rPr>
                      <w:lang w:val="fr-CA"/>
                    </w:rPr>
                    <w:t>.</w:t>
                  </w:r>
                </w:p>
                <w:p w14:paraId="5AB77175" w14:textId="77777777" w:rsidR="00310118" w:rsidRPr="00701094" w:rsidRDefault="00310118" w:rsidP="00310118">
                  <w:pPr>
                    <w:rPr>
                      <w:sz w:val="10"/>
                      <w:szCs w:val="10"/>
                      <w:lang w:val="fr-CA"/>
                    </w:rPr>
                  </w:pPr>
                </w:p>
              </w:tc>
            </w:tr>
            <w:tr w:rsidR="00310118" w:rsidRPr="00974C28" w14:paraId="1B07CD60" w14:textId="77777777" w:rsidTr="00310118">
              <w:trPr>
                <w:trHeight w:val="1356"/>
              </w:trPr>
              <w:tc>
                <w:tcPr>
                  <w:tcW w:w="1225" w:type="dxa"/>
                  <w:tcBorders>
                    <w:top w:val="nil"/>
                    <w:left w:val="nil"/>
                    <w:bottom w:val="nil"/>
                    <w:right w:val="nil"/>
                  </w:tcBorders>
                  <w:shd w:val="clear" w:color="auto" w:fill="F9D380"/>
                </w:tcPr>
                <w:p w14:paraId="71DED536" w14:textId="77777777" w:rsidR="00310118" w:rsidRPr="00701094" w:rsidRDefault="00310118" w:rsidP="00310118">
                  <w:pPr>
                    <w:jc w:val="right"/>
                    <w:rPr>
                      <w:b/>
                      <w:bCs/>
                      <w:lang w:val="fr-CA"/>
                    </w:rPr>
                  </w:pPr>
                  <w:r w:rsidRPr="00701094">
                    <w:rPr>
                      <w:b/>
                      <w:bCs/>
                      <w:lang w:val="fr-CA"/>
                    </w:rPr>
                    <w:t>Sécurité</w:t>
                  </w:r>
                </w:p>
              </w:tc>
              <w:tc>
                <w:tcPr>
                  <w:tcW w:w="8127" w:type="dxa"/>
                  <w:tcBorders>
                    <w:top w:val="nil"/>
                    <w:left w:val="nil"/>
                    <w:bottom w:val="nil"/>
                    <w:right w:val="nil"/>
                  </w:tcBorders>
                  <w:shd w:val="clear" w:color="auto" w:fill="F2F2F2" w:themeFill="background1" w:themeFillShade="F2"/>
                </w:tcPr>
                <w:p w14:paraId="0CA67467" w14:textId="1F207768" w:rsidR="00310118" w:rsidRPr="00701094" w:rsidRDefault="00310118" w:rsidP="00310118">
                  <w:pPr>
                    <w:rPr>
                      <w:lang w:val="fr-CA"/>
                    </w:rPr>
                  </w:pPr>
                  <w:r w:rsidRPr="00701094">
                    <w:rPr>
                      <w:lang w:val="fr-CA"/>
                    </w:rPr>
                    <w:t xml:space="preserve">Zoom exige que toutes les réunions aient un mot de passe ou une salle d’attente* pour les comptes payants. Par défaut, Zoom active les salles d’attente pour toutes les réunions. Si vous préférez l’option du mot de passe, désactivez la salle d’attente et activez le mot de passe. </w:t>
                  </w:r>
                </w:p>
                <w:p w14:paraId="68CC4997" w14:textId="77777777" w:rsidR="00310118" w:rsidRPr="00701094" w:rsidRDefault="00310118" w:rsidP="00310118">
                  <w:pPr>
                    <w:rPr>
                      <w:lang w:val="fr-CA"/>
                    </w:rPr>
                  </w:pPr>
                </w:p>
                <w:p w14:paraId="00300C36" w14:textId="77777777" w:rsidR="00310118" w:rsidRPr="00701094" w:rsidRDefault="00310118" w:rsidP="00310118">
                  <w:pPr>
                    <w:rPr>
                      <w:i/>
                      <w:iCs/>
                      <w:sz w:val="16"/>
                      <w:szCs w:val="16"/>
                      <w:lang w:val="fr-CA"/>
                    </w:rPr>
                  </w:pPr>
                  <w:r w:rsidRPr="00701094">
                    <w:rPr>
                      <w:i/>
                      <w:iCs/>
                      <w:sz w:val="16"/>
                      <w:szCs w:val="16"/>
                      <w:lang w:val="fr-CA"/>
                    </w:rPr>
                    <w:t>*Salle d’attente – Lorsque les personnes se joignent à une réunion, elles sont placées dans une salle d’attente et l’hôte doit les accepter individuellement. Les salles d’attente sont une bonne option pour contrôler le moment où vos participant</w:t>
                  </w:r>
                  <w:r w:rsidRPr="00701094">
                    <w:rPr>
                      <w:rFonts w:cs="Tahoma"/>
                      <w:i/>
                      <w:iCs/>
                      <w:sz w:val="16"/>
                      <w:szCs w:val="16"/>
                      <w:lang w:val="fr-CA"/>
                    </w:rPr>
                    <w:t>·</w:t>
                  </w:r>
                  <w:r w:rsidRPr="00701094">
                    <w:rPr>
                      <w:i/>
                      <w:iCs/>
                      <w:sz w:val="16"/>
                      <w:szCs w:val="16"/>
                      <w:lang w:val="fr-CA"/>
                    </w:rPr>
                    <w:t xml:space="preserve">es peuvent accéder à la réunion. </w:t>
                  </w:r>
                </w:p>
                <w:p w14:paraId="4E512BBD" w14:textId="77777777" w:rsidR="00310118" w:rsidRPr="00701094" w:rsidRDefault="00310118" w:rsidP="00310118">
                  <w:pPr>
                    <w:rPr>
                      <w:i/>
                      <w:iCs/>
                      <w:sz w:val="16"/>
                      <w:szCs w:val="16"/>
                      <w:lang w:val="fr-CA"/>
                    </w:rPr>
                  </w:pPr>
                </w:p>
              </w:tc>
            </w:tr>
          </w:tbl>
          <w:p w14:paraId="155EAA54" w14:textId="77777777" w:rsidR="00310118" w:rsidRPr="00701094" w:rsidRDefault="00310118" w:rsidP="00310118">
            <w:pPr>
              <w:spacing w:line="276" w:lineRule="auto"/>
              <w:rPr>
                <w:sz w:val="10"/>
                <w:szCs w:val="10"/>
                <w:lang w:val="fr-CA"/>
              </w:rPr>
            </w:pPr>
          </w:p>
          <w:p w14:paraId="6BB912CF" w14:textId="77777777" w:rsidR="00310118" w:rsidRPr="00701094" w:rsidRDefault="00310118" w:rsidP="00310118">
            <w:pPr>
              <w:spacing w:line="276" w:lineRule="auto"/>
              <w:ind w:left="323"/>
              <w:rPr>
                <w:lang w:val="fr-CA"/>
              </w:rPr>
            </w:pPr>
            <w:r w:rsidRPr="00701094">
              <w:rPr>
                <w:lang w:val="fr-CA"/>
              </w:rPr>
              <w:t xml:space="preserve">Cliquez sur </w:t>
            </w:r>
            <w:r w:rsidRPr="00701094">
              <w:rPr>
                <w:b/>
                <w:bCs/>
                <w:color w:val="6D2752"/>
                <w:lang w:val="fr-CA"/>
              </w:rPr>
              <w:t>enregistrer</w:t>
            </w:r>
            <w:r w:rsidRPr="00701094">
              <w:rPr>
                <w:b/>
                <w:bCs/>
                <w:lang w:val="fr-CA"/>
              </w:rPr>
              <w:t>.</w:t>
            </w:r>
            <w:r w:rsidRPr="00701094">
              <w:rPr>
                <w:lang w:val="fr-CA"/>
              </w:rPr>
              <w:t xml:space="preserve"> </w:t>
            </w:r>
          </w:p>
          <w:p w14:paraId="66DF108E" w14:textId="77777777" w:rsidR="00310118" w:rsidRDefault="00310118" w:rsidP="00D966BB">
            <w:pPr>
              <w:rPr>
                <w:lang w:val="fr-CA"/>
              </w:rPr>
            </w:pPr>
          </w:p>
        </w:tc>
      </w:tr>
    </w:tbl>
    <w:p w14:paraId="58C011F0" w14:textId="77777777" w:rsidR="00310118" w:rsidRPr="00701094" w:rsidRDefault="00310118" w:rsidP="00D966BB">
      <w:pPr>
        <w:rPr>
          <w:lang w:val="fr-CA"/>
        </w:rPr>
      </w:pPr>
    </w:p>
    <w:tbl>
      <w:tblPr>
        <w:tblStyle w:val="TableGrid"/>
        <w:tblW w:w="9951" w:type="dxa"/>
        <w:tblLook w:val="04A0" w:firstRow="1" w:lastRow="0" w:firstColumn="1" w:lastColumn="0" w:noHBand="0" w:noVBand="1"/>
      </w:tblPr>
      <w:tblGrid>
        <w:gridCol w:w="9951"/>
      </w:tblGrid>
      <w:tr w:rsidR="009A642F" w:rsidRPr="00974C28" w14:paraId="274645FE" w14:textId="77777777" w:rsidTr="00D966BB">
        <w:trPr>
          <w:trHeight w:val="1808"/>
        </w:trPr>
        <w:tc>
          <w:tcPr>
            <w:tcW w:w="9951" w:type="dxa"/>
            <w:tcBorders>
              <w:top w:val="nil"/>
              <w:left w:val="nil"/>
              <w:bottom w:val="nil"/>
              <w:right w:val="nil"/>
            </w:tcBorders>
            <w:shd w:val="clear" w:color="auto" w:fill="F2F2F2" w:themeFill="background1" w:themeFillShade="F2"/>
          </w:tcPr>
          <w:p w14:paraId="204E950F" w14:textId="77777777" w:rsidR="009A642F" w:rsidRPr="00701094" w:rsidRDefault="009A642F" w:rsidP="00E239C9">
            <w:pPr>
              <w:pStyle w:val="Heading4"/>
              <w:rPr>
                <w:sz w:val="10"/>
                <w:szCs w:val="10"/>
                <w:lang w:val="fr-CA"/>
              </w:rPr>
            </w:pPr>
          </w:p>
          <w:p w14:paraId="10F3D11B" w14:textId="6CDA86B1" w:rsidR="009A642F" w:rsidRPr="00701094" w:rsidRDefault="008A13FC" w:rsidP="00B91958">
            <w:pPr>
              <w:pStyle w:val="Heading4"/>
              <w:ind w:left="181"/>
              <w:rPr>
                <w:lang w:val="fr-CA"/>
              </w:rPr>
            </w:pPr>
            <w:r w:rsidRPr="00701094">
              <w:rPr>
                <w:lang w:val="fr-CA"/>
              </w:rPr>
              <w:t>Étape</w:t>
            </w:r>
            <w:r w:rsidR="009A642F" w:rsidRPr="00701094">
              <w:rPr>
                <w:lang w:val="fr-CA"/>
              </w:rPr>
              <w:t xml:space="preserve"> 2</w:t>
            </w:r>
            <w:r w:rsidRPr="00701094">
              <w:rPr>
                <w:lang w:val="fr-CA"/>
              </w:rPr>
              <w:t xml:space="preserve"> </w:t>
            </w:r>
            <w:r w:rsidR="009A642F" w:rsidRPr="00701094">
              <w:rPr>
                <w:lang w:val="fr-CA"/>
              </w:rPr>
              <w:t xml:space="preserve">: </w:t>
            </w:r>
            <w:r w:rsidRPr="00701094">
              <w:rPr>
                <w:lang w:val="fr-CA"/>
              </w:rPr>
              <w:t>Inviter les participant</w:t>
            </w:r>
            <w:r w:rsidRPr="00701094">
              <w:rPr>
                <w:rFonts w:cs="Helvetica"/>
                <w:lang w:val="fr-CA"/>
              </w:rPr>
              <w:t>·</w:t>
            </w:r>
            <w:r w:rsidRPr="00701094">
              <w:rPr>
                <w:lang w:val="fr-CA"/>
              </w:rPr>
              <w:t>es</w:t>
            </w:r>
          </w:p>
          <w:p w14:paraId="74A9C5AF" w14:textId="77777777" w:rsidR="009A642F" w:rsidRPr="00701094" w:rsidRDefault="009A642F" w:rsidP="009A642F">
            <w:pPr>
              <w:spacing w:line="276" w:lineRule="auto"/>
              <w:rPr>
                <w:sz w:val="10"/>
                <w:szCs w:val="10"/>
                <w:lang w:val="fr-CA"/>
              </w:rPr>
            </w:pPr>
          </w:p>
          <w:p w14:paraId="7E4AFA25" w14:textId="09F4C867" w:rsidR="009A642F" w:rsidRPr="00701094" w:rsidRDefault="009A642F" w:rsidP="007A368E">
            <w:pPr>
              <w:spacing w:line="276" w:lineRule="auto"/>
              <w:ind w:left="181"/>
              <w:rPr>
                <w:rFonts w:cs="Tahoma"/>
                <w:szCs w:val="20"/>
                <w:lang w:val="fr-CA"/>
              </w:rPr>
            </w:pPr>
            <w:r w:rsidRPr="00701094">
              <w:rPr>
                <w:rFonts w:cs="Tahoma"/>
                <w:szCs w:val="20"/>
                <w:lang w:val="fr-CA"/>
              </w:rPr>
              <w:t>Invitations</w:t>
            </w:r>
            <w:r w:rsidR="00E73689" w:rsidRPr="00701094">
              <w:rPr>
                <w:rFonts w:cs="Tahoma"/>
                <w:szCs w:val="20"/>
                <w:lang w:val="fr-CA"/>
              </w:rPr>
              <w:t xml:space="preserve"> </w:t>
            </w:r>
            <w:r w:rsidR="008A13FC" w:rsidRPr="00701094">
              <w:rPr>
                <w:rFonts w:cs="Tahoma"/>
                <w:szCs w:val="20"/>
                <w:lang w:val="fr-CA"/>
              </w:rPr>
              <w:t xml:space="preserve">par courriel </w:t>
            </w:r>
            <w:r w:rsidR="00E73689" w:rsidRPr="00701094">
              <w:rPr>
                <w:rFonts w:cs="Tahoma"/>
                <w:szCs w:val="20"/>
                <w:lang w:val="fr-CA"/>
              </w:rPr>
              <w:t xml:space="preserve">: </w:t>
            </w:r>
          </w:p>
          <w:p w14:paraId="31F3F033" w14:textId="28992330" w:rsidR="009A642F" w:rsidRPr="00701094" w:rsidRDefault="008A13FC" w:rsidP="009A642F">
            <w:pPr>
              <w:pStyle w:val="ListParagraph"/>
              <w:numPr>
                <w:ilvl w:val="0"/>
                <w:numId w:val="3"/>
              </w:numPr>
              <w:spacing w:line="276" w:lineRule="auto"/>
              <w:ind w:left="606"/>
              <w:rPr>
                <w:rFonts w:ascii="Tahoma" w:hAnsi="Tahoma" w:cs="Tahoma"/>
                <w:sz w:val="20"/>
                <w:szCs w:val="20"/>
                <w:lang w:val="fr-CA"/>
              </w:rPr>
            </w:pPr>
            <w:proofErr w:type="gramStart"/>
            <w:r w:rsidRPr="00701094">
              <w:rPr>
                <w:rFonts w:ascii="Tahoma" w:hAnsi="Tahoma" w:cs="Tahoma"/>
                <w:sz w:val="20"/>
                <w:szCs w:val="20"/>
                <w:lang w:val="fr-CA"/>
              </w:rPr>
              <w:t>Invitez le</w:t>
            </w:r>
            <w:proofErr w:type="gramEnd"/>
            <w:r w:rsidRPr="00701094">
              <w:rPr>
                <w:rFonts w:ascii="Tahoma" w:hAnsi="Tahoma" w:cs="Tahoma"/>
                <w:sz w:val="20"/>
                <w:szCs w:val="20"/>
                <w:lang w:val="fr-CA"/>
              </w:rPr>
              <w:t xml:space="preserve"> formateur/la formatrice à la réunion (la</w:t>
            </w:r>
            <w:r w:rsidR="00ED583D" w:rsidRPr="00701094">
              <w:rPr>
                <w:rFonts w:ascii="Tahoma" w:hAnsi="Tahoma" w:cs="Tahoma"/>
                <w:sz w:val="20"/>
                <w:szCs w:val="20"/>
                <w:lang w:val="fr-CA"/>
              </w:rPr>
              <w:t>/les</w:t>
            </w:r>
            <w:r w:rsidRPr="00701094">
              <w:rPr>
                <w:rFonts w:ascii="Tahoma" w:hAnsi="Tahoma" w:cs="Tahoma"/>
                <w:sz w:val="20"/>
                <w:szCs w:val="20"/>
                <w:lang w:val="fr-CA"/>
              </w:rPr>
              <w:t xml:space="preserve"> personne</w:t>
            </w:r>
            <w:r w:rsidR="00ED583D" w:rsidRPr="00701094">
              <w:rPr>
                <w:rFonts w:ascii="Tahoma" w:hAnsi="Tahoma" w:cs="Tahoma"/>
                <w:sz w:val="20"/>
                <w:szCs w:val="20"/>
                <w:lang w:val="fr-CA"/>
              </w:rPr>
              <w:t>(s)</w:t>
            </w:r>
            <w:r w:rsidRPr="00701094">
              <w:rPr>
                <w:rFonts w:ascii="Tahoma" w:hAnsi="Tahoma" w:cs="Tahoma"/>
                <w:sz w:val="20"/>
                <w:szCs w:val="20"/>
                <w:lang w:val="fr-CA"/>
              </w:rPr>
              <w:t xml:space="preserve"> que le soutien informatique désignera comme </w:t>
            </w:r>
            <w:proofErr w:type="spellStart"/>
            <w:r w:rsidRPr="00701094">
              <w:rPr>
                <w:rFonts w:ascii="Tahoma" w:hAnsi="Tahoma" w:cs="Tahoma"/>
                <w:sz w:val="20"/>
                <w:szCs w:val="20"/>
                <w:lang w:val="fr-CA"/>
              </w:rPr>
              <w:t>co</w:t>
            </w:r>
            <w:proofErr w:type="spellEnd"/>
            <w:r w:rsidRPr="00701094">
              <w:rPr>
                <w:rFonts w:ascii="Tahoma" w:hAnsi="Tahoma" w:cs="Tahoma"/>
                <w:sz w:val="20"/>
                <w:szCs w:val="20"/>
                <w:lang w:val="fr-CA"/>
              </w:rPr>
              <w:t>-hôte</w:t>
            </w:r>
            <w:r w:rsidR="00ED583D" w:rsidRPr="00701094">
              <w:rPr>
                <w:rFonts w:ascii="Tahoma" w:hAnsi="Tahoma" w:cs="Tahoma"/>
                <w:sz w:val="20"/>
                <w:szCs w:val="20"/>
                <w:lang w:val="fr-CA"/>
              </w:rPr>
              <w:t>(s) au début de la réunion).</w:t>
            </w:r>
            <w:r w:rsidR="00440E04">
              <w:rPr>
                <w:rFonts w:ascii="Tahoma" w:hAnsi="Tahoma" w:cs="Tahoma"/>
                <w:sz w:val="20"/>
                <w:szCs w:val="20"/>
                <w:lang w:val="fr-CA"/>
              </w:rPr>
              <w:t xml:space="preserve"> </w:t>
            </w:r>
          </w:p>
          <w:p w14:paraId="0EFEEF2C" w14:textId="309A6D0E" w:rsidR="000B33E5" w:rsidRPr="00701094" w:rsidRDefault="000B33E5" w:rsidP="000B33E5">
            <w:pPr>
              <w:pStyle w:val="ListParagraph"/>
              <w:spacing w:line="276" w:lineRule="auto"/>
              <w:ind w:left="606"/>
              <w:rPr>
                <w:rFonts w:ascii="Tahoma" w:hAnsi="Tahoma" w:cs="Tahoma"/>
                <w:sz w:val="10"/>
                <w:szCs w:val="10"/>
                <w:lang w:val="fr-CA"/>
              </w:rPr>
            </w:pPr>
          </w:p>
          <w:p w14:paraId="7652B5A2" w14:textId="79219C95" w:rsidR="009A642F" w:rsidRPr="00701094" w:rsidRDefault="00ED583D" w:rsidP="009A642F">
            <w:pPr>
              <w:pStyle w:val="ListParagraph"/>
              <w:numPr>
                <w:ilvl w:val="0"/>
                <w:numId w:val="3"/>
              </w:numPr>
              <w:spacing w:line="276" w:lineRule="auto"/>
              <w:ind w:left="606"/>
              <w:rPr>
                <w:rFonts w:ascii="Tahoma" w:hAnsi="Tahoma" w:cs="Tahoma"/>
                <w:sz w:val="20"/>
                <w:szCs w:val="20"/>
                <w:lang w:val="fr-CA"/>
              </w:rPr>
            </w:pPr>
            <w:r w:rsidRPr="00701094">
              <w:rPr>
                <w:rFonts w:ascii="Tahoma" w:hAnsi="Tahoma" w:cs="Tahoma"/>
                <w:sz w:val="20"/>
                <w:szCs w:val="20"/>
                <w:lang w:val="fr-CA"/>
              </w:rPr>
              <w:t>Invitez les participant·es : copiez l’URL de la réunion ou toute l’invitation. L’invitation peut être collée dans un courriel envoyé aux participant·es, ou l’URL de la réunion peut être inscrit</w:t>
            </w:r>
            <w:r w:rsidR="00D059FB">
              <w:rPr>
                <w:rFonts w:ascii="Tahoma" w:hAnsi="Tahoma" w:cs="Tahoma"/>
                <w:sz w:val="20"/>
                <w:szCs w:val="20"/>
                <w:lang w:val="fr-CA"/>
              </w:rPr>
              <w:t>e</w:t>
            </w:r>
            <w:r w:rsidRPr="00701094">
              <w:rPr>
                <w:rFonts w:ascii="Tahoma" w:hAnsi="Tahoma" w:cs="Tahoma"/>
                <w:sz w:val="20"/>
                <w:szCs w:val="20"/>
                <w:lang w:val="fr-CA"/>
              </w:rPr>
              <w:t xml:space="preserve"> dans le champ « lieu ». </w:t>
            </w:r>
          </w:p>
          <w:p w14:paraId="7019C277" w14:textId="77777777" w:rsidR="009A642F" w:rsidRPr="00701094" w:rsidRDefault="009A642F" w:rsidP="00D12885">
            <w:pPr>
              <w:spacing w:line="276" w:lineRule="auto"/>
              <w:rPr>
                <w:sz w:val="10"/>
                <w:szCs w:val="10"/>
                <w:lang w:val="fr-CA"/>
              </w:rPr>
            </w:pPr>
          </w:p>
        </w:tc>
      </w:tr>
      <w:tr w:rsidR="009A642F" w:rsidRPr="00974C28" w14:paraId="3CD99FAC" w14:textId="77777777" w:rsidTr="00D966BB">
        <w:trPr>
          <w:trHeight w:val="1818"/>
        </w:trPr>
        <w:tc>
          <w:tcPr>
            <w:tcW w:w="9951" w:type="dxa"/>
            <w:tcBorders>
              <w:top w:val="nil"/>
              <w:left w:val="nil"/>
              <w:bottom w:val="nil"/>
              <w:right w:val="nil"/>
            </w:tcBorders>
            <w:shd w:val="clear" w:color="auto" w:fill="D9D9D9" w:themeFill="background1" w:themeFillShade="D9"/>
          </w:tcPr>
          <w:p w14:paraId="385D2D4F" w14:textId="28DF8129" w:rsidR="009A642F" w:rsidRPr="00701094" w:rsidRDefault="009A642F" w:rsidP="00E239C9">
            <w:pPr>
              <w:pStyle w:val="Heading4"/>
              <w:rPr>
                <w:sz w:val="10"/>
                <w:szCs w:val="10"/>
                <w:lang w:val="fr-CA"/>
              </w:rPr>
            </w:pPr>
          </w:p>
          <w:p w14:paraId="5F641EC4" w14:textId="207219E7" w:rsidR="009A642F" w:rsidRPr="00701094" w:rsidRDefault="00ED583D" w:rsidP="00B91958">
            <w:pPr>
              <w:pStyle w:val="Heading4"/>
              <w:ind w:left="181"/>
              <w:rPr>
                <w:lang w:val="fr-CA"/>
              </w:rPr>
            </w:pPr>
            <w:r w:rsidRPr="00701094">
              <w:rPr>
                <w:lang w:val="fr-CA"/>
              </w:rPr>
              <w:t xml:space="preserve">Étape </w:t>
            </w:r>
            <w:r w:rsidR="009A642F" w:rsidRPr="00701094">
              <w:rPr>
                <w:lang w:val="fr-CA"/>
              </w:rPr>
              <w:t>3</w:t>
            </w:r>
            <w:r w:rsidRPr="00701094">
              <w:rPr>
                <w:lang w:val="fr-CA"/>
              </w:rPr>
              <w:t xml:space="preserve"> </w:t>
            </w:r>
            <w:r w:rsidR="009A642F" w:rsidRPr="00701094">
              <w:rPr>
                <w:lang w:val="fr-CA"/>
              </w:rPr>
              <w:t xml:space="preserve">: </w:t>
            </w:r>
            <w:r w:rsidRPr="00701094">
              <w:rPr>
                <w:lang w:val="fr-CA"/>
              </w:rPr>
              <w:t>Commencer la réunion Zoom</w:t>
            </w:r>
          </w:p>
          <w:p w14:paraId="1EFD3F30" w14:textId="1AA36352" w:rsidR="009A642F" w:rsidRPr="00701094" w:rsidRDefault="009A642F" w:rsidP="009A642F">
            <w:pPr>
              <w:spacing w:line="276" w:lineRule="auto"/>
              <w:rPr>
                <w:rFonts w:cs="Tahoma"/>
                <w:sz w:val="10"/>
                <w:szCs w:val="10"/>
                <w:lang w:val="fr-CA"/>
              </w:rPr>
            </w:pPr>
          </w:p>
          <w:p w14:paraId="18CE91EC" w14:textId="2C1F3BBE" w:rsidR="00310118" w:rsidRDefault="00ED583D" w:rsidP="00B91958">
            <w:pPr>
              <w:spacing w:line="276" w:lineRule="auto"/>
              <w:ind w:left="181"/>
              <w:rPr>
                <w:rFonts w:cs="Tahoma"/>
                <w:color w:val="000000"/>
                <w:szCs w:val="20"/>
                <w:lang w:val="fr-CA"/>
              </w:rPr>
            </w:pPr>
            <w:r w:rsidRPr="00701094">
              <w:rPr>
                <w:rFonts w:cs="Tahoma"/>
                <w:szCs w:val="20"/>
                <w:lang w:val="fr-CA"/>
              </w:rPr>
              <w:t xml:space="preserve">Le jour de la réunion, l’hôte devrait se connecter et lancer la réunion environ 15 minutes à l’avance (ou plus selon les besoins de cette journée-là </w:t>
            </w:r>
            <w:r w:rsidR="00FD4D5B">
              <w:rPr>
                <w:rFonts w:cs="Tahoma"/>
                <w:szCs w:val="20"/>
                <w:lang w:val="fr-CA"/>
              </w:rPr>
              <w:t>quant à</w:t>
            </w:r>
            <w:r w:rsidRPr="00701094">
              <w:rPr>
                <w:rFonts w:cs="Tahoma"/>
                <w:szCs w:val="20"/>
                <w:lang w:val="fr-CA"/>
              </w:rPr>
              <w:t xml:space="preserve"> la formation/la préparation préalable). </w:t>
            </w:r>
            <w:r w:rsidRPr="00701094">
              <w:rPr>
                <w:rFonts w:cs="Tahoma"/>
                <w:b/>
                <w:bCs/>
                <w:color w:val="3A4888"/>
                <w:szCs w:val="20"/>
                <w:lang w:val="fr-CA"/>
              </w:rPr>
              <w:t>Les formateurs/formatrices devraient également se joindre à la réunion au même moment</w:t>
            </w:r>
            <w:r w:rsidR="009A642F" w:rsidRPr="00701094">
              <w:rPr>
                <w:rFonts w:cs="Tahoma"/>
                <w:color w:val="000000"/>
                <w:szCs w:val="20"/>
                <w:lang w:val="fr-CA"/>
              </w:rPr>
              <w:t xml:space="preserve">. </w:t>
            </w:r>
            <w:r w:rsidRPr="00701094">
              <w:rPr>
                <w:rFonts w:cs="Tahoma"/>
                <w:color w:val="000000"/>
                <w:szCs w:val="20"/>
                <w:lang w:val="fr-CA"/>
              </w:rPr>
              <w:t xml:space="preserve">Cela permettra à l’hôte de les désigner comme </w:t>
            </w:r>
            <w:proofErr w:type="spellStart"/>
            <w:r w:rsidRPr="00701094">
              <w:rPr>
                <w:rFonts w:cs="Tahoma"/>
                <w:color w:val="000000"/>
                <w:szCs w:val="20"/>
                <w:lang w:val="fr-CA"/>
              </w:rPr>
              <w:t>co</w:t>
            </w:r>
            <w:proofErr w:type="spellEnd"/>
            <w:r w:rsidRPr="00701094">
              <w:rPr>
                <w:rFonts w:cs="Tahoma"/>
                <w:color w:val="000000"/>
                <w:szCs w:val="20"/>
                <w:lang w:val="fr-CA"/>
              </w:rPr>
              <w:t>-hôtes, de commencer à partager l’écran et de tout préparer avant l’arrivée des participant·es</w:t>
            </w:r>
            <w:r w:rsidR="009A642F" w:rsidRPr="00701094">
              <w:rPr>
                <w:rFonts w:cs="Tahoma"/>
                <w:color w:val="000000"/>
                <w:szCs w:val="20"/>
                <w:lang w:val="fr-CA"/>
              </w:rPr>
              <w:t>.</w:t>
            </w:r>
          </w:p>
          <w:p w14:paraId="47E0B434" w14:textId="22961CE0" w:rsidR="00310118" w:rsidRDefault="00310118" w:rsidP="00B91958">
            <w:pPr>
              <w:spacing w:line="276" w:lineRule="auto"/>
              <w:ind w:left="181"/>
              <w:rPr>
                <w:rFonts w:cs="Tahoma"/>
                <w:color w:val="000000"/>
                <w:szCs w:val="20"/>
                <w:lang w:val="fr-CA"/>
              </w:rPr>
            </w:pPr>
            <w:r w:rsidRPr="00701094">
              <w:rPr>
                <w:noProof/>
                <w:lang w:val="fr-CA"/>
              </w:rPr>
              <mc:AlternateContent>
                <mc:Choice Requires="wpg">
                  <w:drawing>
                    <wp:anchor distT="0" distB="0" distL="114300" distR="114300" simplePos="0" relativeHeight="251728896" behindDoc="0" locked="0" layoutInCell="1" allowOverlap="1" wp14:anchorId="5380E4EC" wp14:editId="502B07BB">
                      <wp:simplePos x="0" y="0"/>
                      <wp:positionH relativeFrom="margin">
                        <wp:posOffset>132588</wp:posOffset>
                      </wp:positionH>
                      <wp:positionV relativeFrom="paragraph">
                        <wp:posOffset>98171</wp:posOffset>
                      </wp:positionV>
                      <wp:extent cx="5884545" cy="1292729"/>
                      <wp:effectExtent l="0" t="0" r="0" b="3175"/>
                      <wp:wrapNone/>
                      <wp:docPr id="99" name="Group 99"/>
                      <wp:cNvGraphicFramePr/>
                      <a:graphic xmlns:a="http://schemas.openxmlformats.org/drawingml/2006/main">
                        <a:graphicData uri="http://schemas.microsoft.com/office/word/2010/wordprocessingGroup">
                          <wpg:wgp>
                            <wpg:cNvGrpSpPr/>
                            <wpg:grpSpPr>
                              <a:xfrm>
                                <a:off x="0" y="0"/>
                                <a:ext cx="5884545" cy="1292729"/>
                                <a:chOff x="-903181" y="274887"/>
                                <a:chExt cx="5884696" cy="1293434"/>
                              </a:xfrm>
                            </wpg:grpSpPr>
                            <wps:wsp>
                              <wps:cNvPr id="70" name="Text Box 70"/>
                              <wps:cNvSpPr txBox="1"/>
                              <wps:spPr>
                                <a:xfrm>
                                  <a:off x="-903181" y="274887"/>
                                  <a:ext cx="5884696" cy="1293434"/>
                                </a:xfrm>
                                <a:prstGeom prst="roundRect">
                                  <a:avLst/>
                                </a:prstGeom>
                                <a:solidFill>
                                  <a:srgbClr val="F9D380"/>
                                </a:solidFill>
                                <a:ln w="6350">
                                  <a:noFill/>
                                </a:ln>
                              </wps:spPr>
                              <wps:txbx>
                                <w:txbxContent>
                                  <w:p w14:paraId="655F8EDA" w14:textId="400B68BB" w:rsidR="00E070B9" w:rsidRPr="00310118" w:rsidRDefault="00E070B9" w:rsidP="00B91958">
                                    <w:pPr>
                                      <w:spacing w:line="276" w:lineRule="auto"/>
                                      <w:ind w:left="426"/>
                                      <w:rPr>
                                        <w:szCs w:val="20"/>
                                        <w:lang w:val="fr-CA"/>
                                      </w:rPr>
                                    </w:pPr>
                                    <w:r w:rsidRPr="00310118">
                                      <w:rPr>
                                        <w:rFonts w:eastAsia="Open Sans" w:cs="Open Sans"/>
                                        <w:b/>
                                        <w:bCs/>
                                        <w:color w:val="993365"/>
                                        <w:szCs w:val="20"/>
                                        <w:lang w:val="fr-CA"/>
                                      </w:rPr>
                                      <w:t>Note :</w:t>
                                    </w:r>
                                    <w:r w:rsidRPr="00310118">
                                      <w:rPr>
                                        <w:rFonts w:eastAsia="Open Sans" w:cs="Open Sans"/>
                                        <w:color w:val="993365"/>
                                        <w:szCs w:val="20"/>
                                        <w:lang w:val="fr-CA"/>
                                      </w:rPr>
                                      <w:t xml:space="preserve"> </w:t>
                                    </w:r>
                                    <w:r w:rsidRPr="00310118">
                                      <w:rPr>
                                        <w:rFonts w:eastAsia="Open Sans" w:cs="Open Sans"/>
                                        <w:szCs w:val="20"/>
                                        <w:lang w:val="fr-CA"/>
                                      </w:rPr>
                                      <w:t xml:space="preserve">Selon ce qui fonctionne le mieux pour votre équipe, décidez qui sera responsable de la présentation PowerPoint et qui contrôlera les autres éléments virtuels comme Mural et </w:t>
                                    </w:r>
                                    <w:proofErr w:type="spellStart"/>
                                    <w:r w:rsidRPr="00310118">
                                      <w:rPr>
                                        <w:rFonts w:eastAsia="Open Sans" w:cs="Open Sans"/>
                                        <w:szCs w:val="20"/>
                                        <w:lang w:val="fr-CA"/>
                                      </w:rPr>
                                      <w:t>Slido</w:t>
                                    </w:r>
                                    <w:proofErr w:type="spellEnd"/>
                                    <w:r w:rsidRPr="00310118">
                                      <w:rPr>
                                        <w:rFonts w:eastAsia="Open Sans" w:cs="Open Sans"/>
                                        <w:szCs w:val="20"/>
                                        <w:lang w:val="fr-CA"/>
                                      </w:rPr>
                                      <w:t xml:space="preserve">. Nous nous sommes rendu compte que c’était plus facile lorsque le formateur/la formatrice était responsable du PowerPoint et qu’il/elle partageait son écran lors de l’utilisation du PPT. Toutefois, lors de nos formations, le soutien informatique était responsable des autres composantes virtuelles comme </w:t>
                                    </w:r>
                                    <w:r w:rsidRPr="00310118">
                                      <w:rPr>
                                        <w:szCs w:val="20"/>
                                        <w:lang w:val="fr-CA"/>
                                      </w:rPr>
                                      <w:t xml:space="preserve">Mural, </w:t>
                                    </w:r>
                                    <w:proofErr w:type="spellStart"/>
                                    <w:r w:rsidRPr="00310118">
                                      <w:rPr>
                                        <w:szCs w:val="20"/>
                                        <w:lang w:val="fr-CA"/>
                                      </w:rPr>
                                      <w:t>Slido</w:t>
                                    </w:r>
                                    <w:proofErr w:type="spellEnd"/>
                                    <w:r w:rsidRPr="00310118">
                                      <w:rPr>
                                        <w:szCs w:val="20"/>
                                        <w:lang w:val="fr-CA"/>
                                      </w:rPr>
                                      <w:t xml:space="preserve">, Google </w:t>
                                    </w:r>
                                    <w:proofErr w:type="spellStart"/>
                                    <w:r w:rsidRPr="00310118">
                                      <w:rPr>
                                        <w:szCs w:val="20"/>
                                        <w:lang w:val="fr-CA"/>
                                      </w:rPr>
                                      <w:t>Sheets</w:t>
                                    </w:r>
                                    <w:proofErr w:type="spellEnd"/>
                                    <w:r w:rsidRPr="00310118">
                                      <w:rPr>
                                        <w:szCs w:val="20"/>
                                        <w:lang w:val="fr-CA"/>
                                      </w:rPr>
                                      <w:t>/Docs, etc.</w:t>
                                    </w:r>
                                  </w:p>
                                  <w:p w14:paraId="1DF83171" w14:textId="77777777" w:rsidR="00E070B9" w:rsidRPr="00A03550" w:rsidRDefault="00E070B9" w:rsidP="00B91958">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 name="Graphic 71" descr="Paperclip"/>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83896" y="405861"/>
                                  <a:ext cx="274955" cy="274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80E4EC" id="Group 99" o:spid="_x0000_s1031" style="position:absolute;left:0;text-align:left;margin-left:10.45pt;margin-top:7.75pt;width:463.35pt;height:101.8pt;z-index:251728896;mso-position-horizontal-relative:margin;mso-width-relative:margin;mso-height-relative:margin" coordorigin="-9031,2748" coordsize="58846,129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">
                      <v:roundrect id="Text Box 70" o:spid="_x0000_s1032" style="position:absolute;left:-9031;top:2748;width:58846;height:1293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" fillcolor="#f9d380" stroked="f" strokeweight=".5pt">
                        <v:textbox>
                          <w:txbxContent>
                            <w:p w14:paraId="655F8EDA" w14:textId="400B68BB" w:rsidR="00E070B9" w:rsidRPr="00310118" w:rsidRDefault="00E070B9" w:rsidP="00B91958">
                              <w:pPr>
                                <w:spacing w:line="276" w:lineRule="auto"/>
                                <w:ind w:left="426"/>
                                <w:rPr>
                                  <w:szCs w:val="20"/>
                                  <w:lang w:val="fr-CA"/>
                                </w:rPr>
                              </w:pPr>
                              <w:r w:rsidRPr="00310118">
                                <w:rPr>
                                  <w:rFonts w:eastAsia="Open Sans" w:cs="Open Sans"/>
                                  <w:b/>
                                  <w:bCs/>
                                  <w:color w:val="993365"/>
                                  <w:szCs w:val="20"/>
                                  <w:lang w:val="fr-CA"/>
                                </w:rPr>
                                <w:t>Note :</w:t>
                              </w:r>
                              <w:r w:rsidRPr="00310118">
                                <w:rPr>
                                  <w:rFonts w:eastAsia="Open Sans" w:cs="Open Sans"/>
                                  <w:color w:val="993365"/>
                                  <w:szCs w:val="20"/>
                                  <w:lang w:val="fr-CA"/>
                                </w:rPr>
                                <w:t xml:space="preserve"> </w:t>
                              </w:r>
                              <w:r w:rsidRPr="00310118">
                                <w:rPr>
                                  <w:rFonts w:eastAsia="Open Sans" w:cs="Open Sans"/>
                                  <w:szCs w:val="20"/>
                                  <w:lang w:val="fr-CA"/>
                                </w:rPr>
                                <w:t xml:space="preserve">Selon ce qui fonctionne le mieux pour votre équipe, décidez qui sera responsable de la présentation PowerPoint et qui contrôlera les autres éléments virtuels comme Mural et </w:t>
                              </w:r>
                              <w:proofErr w:type="spellStart"/>
                              <w:r w:rsidRPr="00310118">
                                <w:rPr>
                                  <w:rFonts w:eastAsia="Open Sans" w:cs="Open Sans"/>
                                  <w:szCs w:val="20"/>
                                  <w:lang w:val="fr-CA"/>
                                </w:rPr>
                                <w:t>Slido</w:t>
                              </w:r>
                              <w:proofErr w:type="spellEnd"/>
                              <w:r w:rsidRPr="00310118">
                                <w:rPr>
                                  <w:rFonts w:eastAsia="Open Sans" w:cs="Open Sans"/>
                                  <w:szCs w:val="20"/>
                                  <w:lang w:val="fr-CA"/>
                                </w:rPr>
                                <w:t xml:space="preserve">. Nous nous sommes rendu compte que c’était plus facile lorsque le formateur/la formatrice était responsable du PowerPoint et qu’il/elle partageait son écran lors de l’utilisation du PPT. Toutefois, lors de nos formations, le soutien informatique était responsable des autres composantes virtuelles comme </w:t>
                              </w:r>
                              <w:r w:rsidRPr="00310118">
                                <w:rPr>
                                  <w:szCs w:val="20"/>
                                  <w:lang w:val="fr-CA"/>
                                </w:rPr>
                                <w:t xml:space="preserve">Mural, </w:t>
                              </w:r>
                              <w:proofErr w:type="spellStart"/>
                              <w:r w:rsidRPr="00310118">
                                <w:rPr>
                                  <w:szCs w:val="20"/>
                                  <w:lang w:val="fr-CA"/>
                                </w:rPr>
                                <w:t>Slido</w:t>
                              </w:r>
                              <w:proofErr w:type="spellEnd"/>
                              <w:r w:rsidRPr="00310118">
                                <w:rPr>
                                  <w:szCs w:val="20"/>
                                  <w:lang w:val="fr-CA"/>
                                </w:rPr>
                                <w:t xml:space="preserve">, Google </w:t>
                              </w:r>
                              <w:proofErr w:type="spellStart"/>
                              <w:r w:rsidRPr="00310118">
                                <w:rPr>
                                  <w:szCs w:val="20"/>
                                  <w:lang w:val="fr-CA"/>
                                </w:rPr>
                                <w:t>Sheets</w:t>
                              </w:r>
                              <w:proofErr w:type="spellEnd"/>
                              <w:r w:rsidRPr="00310118">
                                <w:rPr>
                                  <w:szCs w:val="20"/>
                                  <w:lang w:val="fr-CA"/>
                                </w:rPr>
                                <w:t>/Docs, etc.</w:t>
                              </w:r>
                            </w:p>
                            <w:p w14:paraId="1DF83171" w14:textId="77777777" w:rsidR="00E070B9" w:rsidRPr="00A03550" w:rsidRDefault="00E070B9" w:rsidP="00B91958">
                              <w:pPr>
                                <w:rPr>
                                  <w:lang w:val="fr-CA"/>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1" o:spid="_x0000_s1033" type="#_x0000_t75" alt="Paperclip" style="position:absolute;left:-7838;top:4058;width:2749;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">
                        <v:imagedata r:id="rId14" o:title="Paperclip"/>
                      </v:shape>
                      <w10:wrap anchorx="margin"/>
                    </v:group>
                  </w:pict>
                </mc:Fallback>
              </mc:AlternateContent>
            </w:r>
          </w:p>
          <w:p w14:paraId="22B93AF4" w14:textId="6AD35663" w:rsidR="00310118" w:rsidRDefault="00310118" w:rsidP="00B91958">
            <w:pPr>
              <w:spacing w:line="276" w:lineRule="auto"/>
              <w:ind w:left="181"/>
              <w:rPr>
                <w:rFonts w:cs="Tahoma"/>
                <w:color w:val="000000"/>
                <w:szCs w:val="20"/>
                <w:lang w:val="fr-CA"/>
              </w:rPr>
            </w:pPr>
          </w:p>
          <w:p w14:paraId="1601C68E" w14:textId="41B88DCA" w:rsidR="00310118" w:rsidRDefault="00310118" w:rsidP="00B91958">
            <w:pPr>
              <w:spacing w:line="276" w:lineRule="auto"/>
              <w:ind w:left="181"/>
              <w:rPr>
                <w:rFonts w:cs="Tahoma"/>
                <w:color w:val="000000"/>
                <w:szCs w:val="20"/>
                <w:lang w:val="fr-CA"/>
              </w:rPr>
            </w:pPr>
          </w:p>
          <w:p w14:paraId="541EC6C2" w14:textId="77777777" w:rsidR="00310118" w:rsidRDefault="00310118" w:rsidP="00B91958">
            <w:pPr>
              <w:spacing w:line="276" w:lineRule="auto"/>
              <w:ind w:left="181"/>
              <w:rPr>
                <w:rFonts w:cs="Tahoma"/>
                <w:color w:val="000000"/>
                <w:szCs w:val="20"/>
                <w:lang w:val="fr-CA"/>
              </w:rPr>
            </w:pPr>
          </w:p>
          <w:p w14:paraId="305CEAFB" w14:textId="6BEB369A" w:rsidR="00310118" w:rsidRDefault="00310118" w:rsidP="00B91958">
            <w:pPr>
              <w:spacing w:line="276" w:lineRule="auto"/>
              <w:ind w:left="181"/>
              <w:rPr>
                <w:rFonts w:cs="Tahoma"/>
                <w:color w:val="000000"/>
                <w:szCs w:val="20"/>
                <w:lang w:val="fr-CA"/>
              </w:rPr>
            </w:pPr>
          </w:p>
          <w:p w14:paraId="1D39611A" w14:textId="5C211456" w:rsidR="00310118" w:rsidRDefault="00310118" w:rsidP="00B91958">
            <w:pPr>
              <w:spacing w:line="276" w:lineRule="auto"/>
              <w:ind w:left="181"/>
              <w:rPr>
                <w:rFonts w:cs="Tahoma"/>
                <w:color w:val="000000"/>
                <w:szCs w:val="20"/>
                <w:lang w:val="fr-CA"/>
              </w:rPr>
            </w:pPr>
          </w:p>
          <w:p w14:paraId="16B0768B" w14:textId="77777777" w:rsidR="00310118" w:rsidRDefault="00310118" w:rsidP="00B91958">
            <w:pPr>
              <w:spacing w:line="276" w:lineRule="auto"/>
              <w:ind w:left="181"/>
              <w:rPr>
                <w:rFonts w:cs="Tahoma"/>
                <w:color w:val="000000"/>
                <w:szCs w:val="20"/>
                <w:lang w:val="fr-CA"/>
              </w:rPr>
            </w:pPr>
          </w:p>
          <w:p w14:paraId="14FA71C4" w14:textId="77777777" w:rsidR="00310118" w:rsidRDefault="00310118" w:rsidP="00B91958">
            <w:pPr>
              <w:spacing w:line="276" w:lineRule="auto"/>
              <w:ind w:left="181"/>
              <w:rPr>
                <w:rFonts w:cs="Tahoma"/>
                <w:color w:val="000000"/>
                <w:szCs w:val="20"/>
                <w:lang w:val="fr-CA"/>
              </w:rPr>
            </w:pPr>
          </w:p>
          <w:p w14:paraId="4DF7F75E" w14:textId="0AC0794F" w:rsidR="009A642F" w:rsidRPr="00701094" w:rsidRDefault="009A642F" w:rsidP="00B91958">
            <w:pPr>
              <w:spacing w:line="276" w:lineRule="auto"/>
              <w:ind w:left="181"/>
              <w:rPr>
                <w:rFonts w:cs="Tahoma"/>
                <w:color w:val="000000"/>
                <w:szCs w:val="20"/>
                <w:lang w:val="fr-CA"/>
              </w:rPr>
            </w:pPr>
            <w:r w:rsidRPr="00701094">
              <w:rPr>
                <w:rFonts w:cs="Tahoma"/>
                <w:color w:val="000000"/>
                <w:szCs w:val="20"/>
                <w:lang w:val="fr-CA"/>
              </w:rPr>
              <w:t xml:space="preserve"> </w:t>
            </w:r>
          </w:p>
        </w:tc>
      </w:tr>
    </w:tbl>
    <w:p w14:paraId="4DBD4C2D" w14:textId="6B5D4D4E" w:rsidR="002F2DCD" w:rsidRPr="00701094" w:rsidRDefault="00310118" w:rsidP="00134936">
      <w:pPr>
        <w:rPr>
          <w:lang w:val="fr-CA"/>
        </w:rPr>
      </w:pPr>
      <w:r w:rsidRPr="00701094">
        <w:rPr>
          <w:noProof/>
          <w:lang w:val="fr-CA"/>
        </w:rPr>
        <mc:AlternateContent>
          <mc:Choice Requires="wps">
            <w:drawing>
              <wp:anchor distT="0" distB="0" distL="114300" distR="114300" simplePos="0" relativeHeight="251819008" behindDoc="0" locked="0" layoutInCell="1" allowOverlap="1" wp14:anchorId="7A440419" wp14:editId="1DD45FE9">
                <wp:simplePos x="0" y="0"/>
                <wp:positionH relativeFrom="page">
                  <wp:posOffset>7442200</wp:posOffset>
                </wp:positionH>
                <wp:positionV relativeFrom="paragraph">
                  <wp:posOffset>-4860417</wp:posOffset>
                </wp:positionV>
                <wp:extent cx="345440" cy="150050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D5172A3" w14:textId="77777777" w:rsidR="00E070B9" w:rsidRPr="00127C8F" w:rsidRDefault="00E070B9" w:rsidP="00310118">
                            <w:pPr>
                              <w:jc w:val="center"/>
                              <w:rPr>
                                <w:szCs w:val="20"/>
                              </w:rPr>
                            </w:pPr>
                            <w:r>
                              <w:rPr>
                                <w:szCs w:val="20"/>
                              </w:rPr>
                              <w:t xml:space="preserve"> </w:t>
                            </w:r>
                            <w:proofErr w:type="spellStart"/>
                            <w:r>
                              <w:rPr>
                                <w:szCs w:val="20"/>
                              </w:rPr>
                              <w:t>Réunions</w:t>
                            </w:r>
                            <w:proofErr w:type="spellEnd"/>
                            <w:r>
                              <w:rPr>
                                <w:szCs w:val="20"/>
                              </w:rPr>
                              <w:t xml:space="preserve"> Zoom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40419" id="Text Box 37" o:spid="_x0000_s1034" type="#_x0000_t202" style="position:absolute;margin-left:586pt;margin-top:-382.7pt;width:27.2pt;height:118.15pt;z-index:2518190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" fillcolor="#491a36" stroked="f" strokeweight=".5pt">
                <v:textbox style="layout-flow:vertical;mso-layout-flow-alt:bottom-to-top">
                  <w:txbxContent>
                    <w:p w14:paraId="3D5172A3" w14:textId="77777777" w:rsidR="00E070B9" w:rsidRPr="00127C8F" w:rsidRDefault="00E070B9" w:rsidP="00310118">
                      <w:pPr>
                        <w:jc w:val="center"/>
                        <w:rPr>
                          <w:szCs w:val="20"/>
                        </w:rPr>
                      </w:pPr>
                      <w:r>
                        <w:rPr>
                          <w:szCs w:val="20"/>
                        </w:rPr>
                        <w:t xml:space="preserve"> </w:t>
                      </w:r>
                      <w:proofErr w:type="spellStart"/>
                      <w:r>
                        <w:rPr>
                          <w:szCs w:val="20"/>
                        </w:rPr>
                        <w:t>Réunions</w:t>
                      </w:r>
                      <w:proofErr w:type="spellEnd"/>
                      <w:r>
                        <w:rPr>
                          <w:szCs w:val="20"/>
                        </w:rPr>
                        <w:t xml:space="preserve"> Zoom </w:t>
                      </w:r>
                    </w:p>
                  </w:txbxContent>
                </v:textbox>
                <w10:wrap anchorx="page"/>
              </v:shape>
            </w:pict>
          </mc:Fallback>
        </mc:AlternateContent>
      </w:r>
    </w:p>
    <w:p w14:paraId="337B8603" w14:textId="3AA87355" w:rsidR="00977FF8" w:rsidRPr="00701094" w:rsidRDefault="00977FF8" w:rsidP="00134936">
      <w:pPr>
        <w:rPr>
          <w:lang w:val="fr-CA"/>
        </w:rPr>
      </w:pPr>
    </w:p>
    <w:p w14:paraId="7FCFD2C9" w14:textId="7DC832F0" w:rsidR="00977FF8" w:rsidRPr="00701094" w:rsidRDefault="00977FF8" w:rsidP="00134936">
      <w:pPr>
        <w:rPr>
          <w:lang w:val="fr-CA"/>
        </w:rPr>
      </w:pPr>
    </w:p>
    <w:p w14:paraId="55BACB06" w14:textId="0A75B9E2" w:rsidR="00977FF8" w:rsidRPr="00701094" w:rsidRDefault="00977FF8" w:rsidP="00134936">
      <w:pPr>
        <w:rPr>
          <w:lang w:val="fr-CA"/>
        </w:rPr>
      </w:pPr>
    </w:p>
    <w:p w14:paraId="034BADCF" w14:textId="095786F7" w:rsidR="00134936" w:rsidRPr="00701094" w:rsidRDefault="00134936" w:rsidP="00134936">
      <w:pPr>
        <w:rPr>
          <w:lang w:val="fr-CA"/>
        </w:rPr>
      </w:pPr>
    </w:p>
    <w:p w14:paraId="7DE15E03" w14:textId="77777777" w:rsidR="00134936" w:rsidRPr="00701094" w:rsidRDefault="00134936" w:rsidP="00134936">
      <w:pPr>
        <w:rPr>
          <w:lang w:val="fr-CA"/>
        </w:rPr>
      </w:pPr>
    </w:p>
    <w:p w14:paraId="3F76F663" w14:textId="77777777" w:rsidR="00134936" w:rsidRPr="00701094" w:rsidRDefault="00134936">
      <w:pPr>
        <w:rPr>
          <w:rFonts w:ascii="Helvetica" w:eastAsiaTheme="majorEastAsia" w:hAnsi="Helvetica" w:cstheme="majorBidi"/>
          <w:b/>
          <w:color w:val="63763E"/>
          <w:sz w:val="24"/>
          <w:lang w:val="fr-CA"/>
        </w:rPr>
      </w:pPr>
      <w:r w:rsidRPr="00701094">
        <w:rPr>
          <w:lang w:val="fr-CA"/>
        </w:rPr>
        <w:br w:type="page"/>
      </w:r>
    </w:p>
    <w:p w14:paraId="7419A251" w14:textId="5511011F" w:rsidR="002F2DCD" w:rsidRPr="00701094" w:rsidRDefault="00134936" w:rsidP="0032295B">
      <w:pPr>
        <w:pStyle w:val="Heading3"/>
        <w:rPr>
          <w:lang w:val="fr-CA"/>
        </w:rPr>
      </w:pPr>
      <w:bookmarkStart w:id="6" w:name="_Toc62035808"/>
      <w:r w:rsidRPr="00701094">
        <w:rPr>
          <w:noProof/>
          <w:lang w:val="fr-CA"/>
        </w:rPr>
        <w:lastRenderedPageBreak/>
        <mc:AlternateContent>
          <mc:Choice Requires="wps">
            <w:drawing>
              <wp:anchor distT="0" distB="0" distL="114300" distR="114300" simplePos="0" relativeHeight="251764736" behindDoc="1" locked="0" layoutInCell="1" allowOverlap="1" wp14:anchorId="320764CD" wp14:editId="7770325A">
                <wp:simplePos x="0" y="0"/>
                <wp:positionH relativeFrom="page">
                  <wp:posOffset>7438263</wp:posOffset>
                </wp:positionH>
                <wp:positionV relativeFrom="paragraph">
                  <wp:posOffset>-310515</wp:posOffset>
                </wp:positionV>
                <wp:extent cx="345440" cy="150050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BAA381F" w14:textId="32439A86" w:rsidR="00E070B9" w:rsidRPr="00127C8F" w:rsidRDefault="00E070B9" w:rsidP="00323E4D">
                            <w:pPr>
                              <w:jc w:val="center"/>
                              <w:rPr>
                                <w:szCs w:val="20"/>
                              </w:rPr>
                            </w:pPr>
                            <w:r>
                              <w:rPr>
                                <w:szCs w:val="20"/>
                              </w:rPr>
                              <w:t xml:space="preserve"> </w:t>
                            </w:r>
                            <w:proofErr w:type="spellStart"/>
                            <w:r>
                              <w:rPr>
                                <w:szCs w:val="20"/>
                              </w:rPr>
                              <w:t>Réunions</w:t>
                            </w:r>
                            <w:proofErr w:type="spellEnd"/>
                            <w:r>
                              <w:rPr>
                                <w:szCs w:val="20"/>
                              </w:rPr>
                              <w:t xml:space="preserve"> Zoom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764CD" id="Text Box 77" o:spid="_x0000_s1035" type="#_x0000_t202" style="position:absolute;margin-left:585.7pt;margin-top:-24.45pt;width:27.2pt;height:118.1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" fillcolor="#491a36" stroked="f" strokeweight=".5pt">
                <v:textbox style="layout-flow:vertical;mso-layout-flow-alt:bottom-to-top">
                  <w:txbxContent>
                    <w:p w14:paraId="1BAA381F" w14:textId="32439A86" w:rsidR="00E070B9" w:rsidRPr="00127C8F" w:rsidRDefault="00E070B9" w:rsidP="00323E4D">
                      <w:pPr>
                        <w:jc w:val="center"/>
                        <w:rPr>
                          <w:szCs w:val="20"/>
                        </w:rPr>
                      </w:pPr>
                      <w:r>
                        <w:rPr>
                          <w:szCs w:val="20"/>
                        </w:rPr>
                        <w:t xml:space="preserve"> </w:t>
                      </w:r>
                      <w:proofErr w:type="spellStart"/>
                      <w:r>
                        <w:rPr>
                          <w:szCs w:val="20"/>
                        </w:rPr>
                        <w:t>Réunions</w:t>
                      </w:r>
                      <w:proofErr w:type="spellEnd"/>
                      <w:r>
                        <w:rPr>
                          <w:szCs w:val="20"/>
                        </w:rPr>
                        <w:t xml:space="preserve"> Zoom </w:t>
                      </w:r>
                    </w:p>
                  </w:txbxContent>
                </v:textbox>
                <w10:wrap anchorx="page"/>
              </v:shape>
            </w:pict>
          </mc:Fallback>
        </mc:AlternateContent>
      </w:r>
      <w:r w:rsidR="00A03550" w:rsidRPr="00701094">
        <w:rPr>
          <w:lang w:val="fr-CA"/>
        </w:rPr>
        <w:t>Options d’affichage à l’écran</w:t>
      </w:r>
      <w:bookmarkEnd w:id="6"/>
    </w:p>
    <w:p w14:paraId="59C4CCB0" w14:textId="699E5CC9" w:rsidR="00A6208E" w:rsidRPr="00701094" w:rsidRDefault="00A6208E" w:rsidP="0032295B">
      <w:pPr>
        <w:spacing w:line="276" w:lineRule="auto"/>
        <w:rPr>
          <w:sz w:val="10"/>
          <w:szCs w:val="10"/>
          <w:lang w:val="fr-CA"/>
        </w:rPr>
      </w:pPr>
    </w:p>
    <w:p w14:paraId="3F523FAF" w14:textId="5DF2BB83" w:rsidR="002F2DCD" w:rsidRPr="00701094" w:rsidRDefault="00A03550" w:rsidP="0032295B">
      <w:pPr>
        <w:spacing w:line="276" w:lineRule="auto"/>
        <w:rPr>
          <w:rFonts w:cs="Tahoma"/>
          <w:lang w:val="fr-CA"/>
        </w:rPr>
      </w:pPr>
      <w:r w:rsidRPr="00701094">
        <w:rPr>
          <w:rFonts w:cs="Tahoma"/>
          <w:lang w:val="fr-CA"/>
        </w:rPr>
        <w:t>Les participant·es pourront voir l’écran partagé (avec le</w:t>
      </w:r>
      <w:r w:rsidR="002F2DCD" w:rsidRPr="00701094">
        <w:rPr>
          <w:rFonts w:cs="Tahoma"/>
          <w:lang w:val="fr-CA"/>
        </w:rPr>
        <w:t xml:space="preserve"> PowerPoint) </w:t>
      </w:r>
      <w:r w:rsidRPr="00701094">
        <w:rPr>
          <w:rFonts w:cs="Tahoma"/>
          <w:lang w:val="fr-CA"/>
        </w:rPr>
        <w:t>avec la vidéo du formateur/de la formatrice ou le mode galerie avec l’ensemble des participant·es lorsque l’écran n’est pas partagé (</w:t>
      </w:r>
      <w:r w:rsidR="007A24A0">
        <w:rPr>
          <w:rFonts w:cs="Tahoma"/>
          <w:lang w:val="fr-CA"/>
        </w:rPr>
        <w:t>voir</w:t>
      </w:r>
      <w:r w:rsidRPr="00701094">
        <w:rPr>
          <w:rFonts w:cs="Tahoma"/>
          <w:lang w:val="fr-CA"/>
        </w:rPr>
        <w:t xml:space="preserve"> les exemples ci-dessous). </w:t>
      </w:r>
    </w:p>
    <w:p w14:paraId="622DF7E1" w14:textId="17BD9FCE" w:rsidR="00DA76D1" w:rsidRPr="00701094" w:rsidRDefault="00DA76D1" w:rsidP="0032295B">
      <w:pPr>
        <w:spacing w:line="276" w:lineRule="auto"/>
        <w:rPr>
          <w:rFonts w:cs="Tahoma"/>
          <w:lang w:val="fr-CA"/>
        </w:rPr>
      </w:pPr>
    </w:p>
    <w:p w14:paraId="4D437B92" w14:textId="5CB4B279" w:rsidR="00DA76D1" w:rsidRPr="00701094" w:rsidRDefault="00A03550" w:rsidP="0032295B">
      <w:pPr>
        <w:pStyle w:val="Heading4"/>
        <w:rPr>
          <w:lang w:val="fr-CA"/>
        </w:rPr>
      </w:pPr>
      <w:r w:rsidRPr="00701094">
        <w:rPr>
          <w:lang w:val="fr-CA"/>
        </w:rPr>
        <w:t>Ce que voient les participant</w:t>
      </w:r>
      <w:r w:rsidRPr="00701094">
        <w:rPr>
          <w:rFonts w:cs="Helvetica"/>
          <w:lang w:val="fr-CA"/>
        </w:rPr>
        <w:t>·</w:t>
      </w:r>
      <w:r w:rsidRPr="00701094">
        <w:rPr>
          <w:lang w:val="fr-CA"/>
        </w:rPr>
        <w:t xml:space="preserve">es lorsque le partage d’écran est activé : </w:t>
      </w:r>
    </w:p>
    <w:p w14:paraId="0EA20A9D" w14:textId="13817CC4" w:rsidR="00DA76D1" w:rsidRPr="00701094" w:rsidRDefault="0032295B" w:rsidP="0032295B">
      <w:pPr>
        <w:spacing w:line="276" w:lineRule="auto"/>
        <w:rPr>
          <w:rFonts w:cs="Tahoma"/>
          <w:lang w:val="fr-CA"/>
        </w:rPr>
      </w:pPr>
      <w:r w:rsidRPr="00701094">
        <w:rPr>
          <w:rFonts w:asciiTheme="minorHAnsi" w:hAnsiTheme="minorHAnsi" w:cstheme="minorHAnsi"/>
          <w:noProof/>
          <w:color w:val="000000"/>
          <w:sz w:val="22"/>
          <w:szCs w:val="22"/>
          <w:bdr w:val="none" w:sz="0" w:space="0" w:color="auto" w:frame="1"/>
          <w:lang w:val="fr-CA"/>
        </w:rPr>
        <w:drawing>
          <wp:anchor distT="0" distB="0" distL="114300" distR="114300" simplePos="0" relativeHeight="251650048" behindDoc="0" locked="0" layoutInCell="1" allowOverlap="1" wp14:anchorId="20D9C4D2" wp14:editId="26489631">
            <wp:simplePos x="0" y="0"/>
            <wp:positionH relativeFrom="column">
              <wp:posOffset>838200</wp:posOffset>
            </wp:positionH>
            <wp:positionV relativeFrom="paragraph">
              <wp:posOffset>177800</wp:posOffset>
            </wp:positionV>
            <wp:extent cx="4138930" cy="2324735"/>
            <wp:effectExtent l="0" t="0" r="0" b="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893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78B71" w14:textId="295A97E2" w:rsidR="002F2DCD" w:rsidRPr="00701094" w:rsidRDefault="002F2DCD" w:rsidP="0032295B">
      <w:pPr>
        <w:spacing w:line="276" w:lineRule="auto"/>
        <w:rPr>
          <w:lang w:val="fr-CA"/>
        </w:rPr>
      </w:pPr>
    </w:p>
    <w:p w14:paraId="48F7FB41" w14:textId="571F666B" w:rsidR="002F2DCD" w:rsidRPr="00701094" w:rsidRDefault="002F2DCD" w:rsidP="0032295B">
      <w:pPr>
        <w:spacing w:line="276" w:lineRule="auto"/>
        <w:rPr>
          <w:rFonts w:cs="Tahoma"/>
          <w:b/>
          <w:bCs/>
          <w:szCs w:val="20"/>
          <w:lang w:val="fr-CA"/>
        </w:rPr>
      </w:pPr>
      <w:r w:rsidRPr="00701094">
        <w:rPr>
          <w:rFonts w:cs="Tahoma"/>
          <w:b/>
          <w:bCs/>
          <w:szCs w:val="20"/>
          <w:lang w:val="fr-CA"/>
        </w:rPr>
        <w:t xml:space="preserve"> </w:t>
      </w:r>
    </w:p>
    <w:p w14:paraId="3CC554EC" w14:textId="506EDFF8" w:rsidR="002F2DCD" w:rsidRPr="00701094" w:rsidRDefault="002F2DCD" w:rsidP="0032295B">
      <w:pPr>
        <w:spacing w:line="276" w:lineRule="auto"/>
        <w:rPr>
          <w:b/>
          <w:bCs/>
          <w:lang w:val="fr-CA"/>
        </w:rPr>
      </w:pPr>
    </w:p>
    <w:p w14:paraId="4F3083BF" w14:textId="77777777" w:rsidR="00DA76D1" w:rsidRPr="00701094" w:rsidRDefault="00DA76D1" w:rsidP="0032295B">
      <w:pPr>
        <w:spacing w:line="276" w:lineRule="auto"/>
        <w:rPr>
          <w:rFonts w:asciiTheme="minorHAnsi" w:hAnsiTheme="minorHAnsi" w:cstheme="minorHAnsi"/>
          <w:color w:val="000000"/>
          <w:sz w:val="22"/>
          <w:szCs w:val="22"/>
          <w:bdr w:val="none" w:sz="0" w:space="0" w:color="auto" w:frame="1"/>
          <w:lang w:val="fr-CA"/>
        </w:rPr>
      </w:pPr>
    </w:p>
    <w:p w14:paraId="5D7CC0A3" w14:textId="77777777" w:rsidR="00DA76D1" w:rsidRPr="00701094" w:rsidRDefault="00DA76D1" w:rsidP="0032295B">
      <w:pPr>
        <w:spacing w:line="276" w:lineRule="auto"/>
        <w:rPr>
          <w:rFonts w:asciiTheme="minorHAnsi" w:hAnsiTheme="minorHAnsi" w:cstheme="minorHAnsi"/>
          <w:color w:val="000000"/>
          <w:sz w:val="22"/>
          <w:szCs w:val="22"/>
          <w:bdr w:val="none" w:sz="0" w:space="0" w:color="auto" w:frame="1"/>
          <w:lang w:val="fr-CA"/>
        </w:rPr>
      </w:pPr>
    </w:p>
    <w:p w14:paraId="408BB91F" w14:textId="77777777" w:rsidR="00DA76D1" w:rsidRPr="00701094" w:rsidRDefault="00DA76D1" w:rsidP="0032295B">
      <w:pPr>
        <w:spacing w:line="276" w:lineRule="auto"/>
        <w:rPr>
          <w:rFonts w:asciiTheme="minorHAnsi" w:hAnsiTheme="minorHAnsi" w:cstheme="minorHAnsi"/>
          <w:color w:val="000000"/>
          <w:sz w:val="22"/>
          <w:szCs w:val="22"/>
          <w:bdr w:val="none" w:sz="0" w:space="0" w:color="auto" w:frame="1"/>
          <w:lang w:val="fr-CA"/>
        </w:rPr>
      </w:pPr>
    </w:p>
    <w:p w14:paraId="644D299A" w14:textId="425631C0" w:rsidR="00DA76D1" w:rsidRPr="00701094" w:rsidRDefault="00DA76D1" w:rsidP="0032295B">
      <w:pPr>
        <w:spacing w:line="276" w:lineRule="auto"/>
        <w:rPr>
          <w:rFonts w:asciiTheme="minorHAnsi" w:hAnsiTheme="minorHAnsi" w:cstheme="minorHAnsi"/>
          <w:color w:val="000000"/>
          <w:sz w:val="22"/>
          <w:szCs w:val="22"/>
          <w:bdr w:val="none" w:sz="0" w:space="0" w:color="auto" w:frame="1"/>
          <w:lang w:val="fr-CA"/>
        </w:rPr>
      </w:pPr>
    </w:p>
    <w:p w14:paraId="1B5CF967" w14:textId="77777777" w:rsidR="00DA76D1" w:rsidRPr="00701094" w:rsidRDefault="00DA76D1" w:rsidP="0032295B">
      <w:pPr>
        <w:spacing w:line="276" w:lineRule="auto"/>
        <w:rPr>
          <w:rFonts w:asciiTheme="minorHAnsi" w:hAnsiTheme="minorHAnsi" w:cstheme="minorHAnsi"/>
          <w:color w:val="000000"/>
          <w:sz w:val="22"/>
          <w:szCs w:val="22"/>
          <w:bdr w:val="none" w:sz="0" w:space="0" w:color="auto" w:frame="1"/>
          <w:lang w:val="fr-CA"/>
        </w:rPr>
      </w:pPr>
    </w:p>
    <w:p w14:paraId="07C9838F" w14:textId="012F450C" w:rsidR="00DA76D1" w:rsidRPr="00701094" w:rsidRDefault="00DA76D1" w:rsidP="0032295B">
      <w:pPr>
        <w:spacing w:line="276" w:lineRule="auto"/>
        <w:rPr>
          <w:rFonts w:asciiTheme="minorHAnsi" w:hAnsiTheme="minorHAnsi" w:cstheme="minorHAnsi"/>
          <w:color w:val="000000"/>
          <w:sz w:val="22"/>
          <w:szCs w:val="22"/>
          <w:bdr w:val="none" w:sz="0" w:space="0" w:color="auto" w:frame="1"/>
          <w:lang w:val="fr-CA"/>
        </w:rPr>
      </w:pPr>
    </w:p>
    <w:p w14:paraId="25B45227" w14:textId="77777777" w:rsidR="00DA76D1" w:rsidRPr="00701094" w:rsidRDefault="00DA76D1" w:rsidP="0032295B">
      <w:pPr>
        <w:spacing w:line="276" w:lineRule="auto"/>
        <w:rPr>
          <w:rFonts w:asciiTheme="minorHAnsi" w:hAnsiTheme="minorHAnsi" w:cstheme="minorHAnsi"/>
          <w:color w:val="000000"/>
          <w:sz w:val="22"/>
          <w:szCs w:val="22"/>
          <w:bdr w:val="none" w:sz="0" w:space="0" w:color="auto" w:frame="1"/>
          <w:lang w:val="fr-CA"/>
        </w:rPr>
      </w:pPr>
    </w:p>
    <w:p w14:paraId="1E7F4021" w14:textId="77777777" w:rsidR="00DA76D1" w:rsidRPr="00701094" w:rsidRDefault="00DA76D1" w:rsidP="0032295B">
      <w:pPr>
        <w:spacing w:line="276" w:lineRule="auto"/>
        <w:rPr>
          <w:rFonts w:asciiTheme="minorHAnsi" w:hAnsiTheme="minorHAnsi" w:cstheme="minorHAnsi"/>
          <w:color w:val="000000"/>
          <w:sz w:val="22"/>
          <w:szCs w:val="22"/>
          <w:bdr w:val="none" w:sz="0" w:space="0" w:color="auto" w:frame="1"/>
          <w:lang w:val="fr-CA"/>
        </w:rPr>
      </w:pPr>
    </w:p>
    <w:p w14:paraId="72A89B76" w14:textId="77777777" w:rsidR="00E239C9" w:rsidRPr="00701094" w:rsidRDefault="00E239C9" w:rsidP="0032295B">
      <w:pPr>
        <w:pStyle w:val="Heading4"/>
        <w:rPr>
          <w:lang w:val="fr-CA"/>
        </w:rPr>
      </w:pPr>
    </w:p>
    <w:p w14:paraId="0C9E5A97" w14:textId="77777777" w:rsidR="00977FF8" w:rsidRPr="00701094" w:rsidRDefault="00977FF8" w:rsidP="0032295B">
      <w:pPr>
        <w:pStyle w:val="Heading4"/>
        <w:rPr>
          <w:lang w:val="fr-CA"/>
        </w:rPr>
      </w:pPr>
    </w:p>
    <w:p w14:paraId="6B530F0F" w14:textId="0E7D7CF9" w:rsidR="00A03550" w:rsidRPr="00701094" w:rsidRDefault="00A03550" w:rsidP="00A03550">
      <w:pPr>
        <w:pStyle w:val="Heading4"/>
        <w:rPr>
          <w:lang w:val="fr-CA"/>
        </w:rPr>
      </w:pPr>
      <w:r w:rsidRPr="00701094">
        <w:rPr>
          <w:lang w:val="fr-CA"/>
        </w:rPr>
        <w:t>Ce que voient les participant</w:t>
      </w:r>
      <w:r w:rsidRPr="00701094">
        <w:rPr>
          <w:rFonts w:cs="Helvetica"/>
          <w:lang w:val="fr-CA"/>
        </w:rPr>
        <w:t>·</w:t>
      </w:r>
      <w:r w:rsidRPr="00701094">
        <w:rPr>
          <w:lang w:val="fr-CA"/>
        </w:rPr>
        <w:t xml:space="preserve">es lorsque le partage d’écran est désactivé : </w:t>
      </w:r>
    </w:p>
    <w:p w14:paraId="70EB61CF" w14:textId="59716A7E"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r w:rsidRPr="00701094">
        <w:rPr>
          <w:rFonts w:asciiTheme="minorHAnsi" w:hAnsiTheme="minorHAnsi" w:cstheme="minorHAnsi"/>
          <w:noProof/>
          <w:lang w:val="fr-CA"/>
        </w:rPr>
        <w:drawing>
          <wp:anchor distT="0" distB="0" distL="114300" distR="114300" simplePos="0" relativeHeight="251652096" behindDoc="1" locked="0" layoutInCell="1" allowOverlap="1" wp14:anchorId="00395CD6" wp14:editId="49B69411">
            <wp:simplePos x="0" y="0"/>
            <wp:positionH relativeFrom="column">
              <wp:posOffset>835660</wp:posOffset>
            </wp:positionH>
            <wp:positionV relativeFrom="paragraph">
              <wp:posOffset>189593</wp:posOffset>
            </wp:positionV>
            <wp:extent cx="4138930" cy="2976245"/>
            <wp:effectExtent l="0" t="0" r="1270" b="0"/>
            <wp:wrapSquare wrapText="bothSides"/>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38930" cy="2976245"/>
                    </a:xfrm>
                    <a:prstGeom prst="rect">
                      <a:avLst/>
                    </a:prstGeom>
                  </pic:spPr>
                </pic:pic>
              </a:graphicData>
            </a:graphic>
            <wp14:sizeRelH relativeFrom="page">
              <wp14:pctWidth>0</wp14:pctWidth>
            </wp14:sizeRelH>
            <wp14:sizeRelV relativeFrom="page">
              <wp14:pctHeight>0</wp14:pctHeight>
            </wp14:sizeRelV>
          </wp:anchor>
        </w:drawing>
      </w:r>
    </w:p>
    <w:p w14:paraId="4DAC648C" w14:textId="7BA608BE"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5D3A289E" w14:textId="2A4FCD79"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5DB047AB" w14:textId="52F47DD3"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5B14019D" w14:textId="7A9BECCB"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3A3249C6"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10568947"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5958804E"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148D30FD"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2FD5181A"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34F983EB"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263D4D7C"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577E6873"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0CEC5D65"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224B629A" w14:textId="77777777"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7B246766" w14:textId="70074FBE"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11880612" w14:textId="5800AE86" w:rsidR="00716FFD" w:rsidRPr="00701094" w:rsidRDefault="00716FFD" w:rsidP="0032295B">
      <w:pPr>
        <w:spacing w:line="276" w:lineRule="auto"/>
        <w:rPr>
          <w:rFonts w:asciiTheme="minorHAnsi" w:hAnsiTheme="minorHAnsi" w:cstheme="minorHAnsi"/>
          <w:color w:val="000000"/>
          <w:sz w:val="22"/>
          <w:szCs w:val="22"/>
          <w:bdr w:val="none" w:sz="0" w:space="0" w:color="auto" w:frame="1"/>
          <w:lang w:val="fr-CA"/>
        </w:rPr>
      </w:pPr>
    </w:p>
    <w:p w14:paraId="1C73534A" w14:textId="77777777" w:rsidR="00571E7A" w:rsidRPr="00701094" w:rsidRDefault="00571E7A">
      <w:pPr>
        <w:rPr>
          <w:rFonts w:ascii="Helvetica" w:eastAsiaTheme="majorEastAsia" w:hAnsi="Helvetica" w:cstheme="majorBidi"/>
          <w:color w:val="3A4888"/>
          <w:sz w:val="32"/>
          <w:szCs w:val="32"/>
          <w:lang w:val="fr-CA"/>
        </w:rPr>
      </w:pPr>
      <w:r w:rsidRPr="00701094">
        <w:rPr>
          <w:lang w:val="fr-CA"/>
        </w:rPr>
        <w:br w:type="page"/>
      </w:r>
    </w:p>
    <w:p w14:paraId="024CB736" w14:textId="5BCB0308" w:rsidR="00716FFD" w:rsidRPr="00701094" w:rsidRDefault="00571E7A" w:rsidP="005D0F17">
      <w:pPr>
        <w:pStyle w:val="Heading2"/>
        <w:rPr>
          <w:lang w:val="fr-CA"/>
        </w:rPr>
      </w:pPr>
      <w:bookmarkStart w:id="7" w:name="_Toc62035809"/>
      <w:r w:rsidRPr="00701094">
        <w:rPr>
          <w:rFonts w:ascii="Tahoma" w:hAnsi="Tahoma"/>
          <w:noProof/>
          <w:lang w:val="fr-CA"/>
        </w:rPr>
        <w:lastRenderedPageBreak/>
        <mc:AlternateContent>
          <mc:Choice Requires="wps">
            <w:drawing>
              <wp:anchor distT="0" distB="0" distL="114300" distR="114300" simplePos="0" relativeHeight="251766784" behindDoc="0" locked="0" layoutInCell="1" allowOverlap="1" wp14:anchorId="2BECCA6D" wp14:editId="7C5B27D7">
                <wp:simplePos x="0" y="0"/>
                <wp:positionH relativeFrom="page">
                  <wp:posOffset>7445248</wp:posOffset>
                </wp:positionH>
                <wp:positionV relativeFrom="paragraph">
                  <wp:posOffset>-304165</wp:posOffset>
                </wp:positionV>
                <wp:extent cx="345440" cy="150050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649CF5D" w14:textId="77777777" w:rsidR="00E070B9" w:rsidRPr="00127C8F" w:rsidRDefault="00E070B9" w:rsidP="00A03550">
                            <w:pPr>
                              <w:jc w:val="center"/>
                              <w:rPr>
                                <w:szCs w:val="20"/>
                              </w:rPr>
                            </w:pPr>
                            <w:proofErr w:type="spellStart"/>
                            <w:r>
                              <w:rPr>
                                <w:szCs w:val="20"/>
                              </w:rPr>
                              <w:t>Réunions</w:t>
                            </w:r>
                            <w:proofErr w:type="spellEnd"/>
                            <w:r>
                              <w:rPr>
                                <w:szCs w:val="20"/>
                              </w:rPr>
                              <w:t xml:space="preserve"> Zoom </w:t>
                            </w:r>
                          </w:p>
                          <w:p w14:paraId="631FDBC1" w14:textId="70256969" w:rsidR="00E070B9" w:rsidRPr="00127C8F" w:rsidRDefault="00E070B9" w:rsidP="00323E4D">
                            <w:pPr>
                              <w:jc w:val="center"/>
                              <w:rPr>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ECCA6D" id="Text Box 78" o:spid="_x0000_s1036" type="#_x0000_t202" style="position:absolute;margin-left:586.25pt;margin-top:-23.95pt;width:27.2pt;height:118.15pt;z-index:2517667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4Mh/RwIAAIYEAAAOAAAAZHJzL2Uyb0RvYy54bWysVMGO2jAQvVfqP1i+lyRA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" fillcolor="#491a36" stroked="f" strokeweight=".5pt">
                <v:textbox style="layout-flow:vertical;mso-layout-flow-alt:bottom-to-top">
                  <w:txbxContent>
                    <w:p w14:paraId="6649CF5D" w14:textId="77777777" w:rsidR="00E070B9" w:rsidRPr="00127C8F" w:rsidRDefault="00E070B9" w:rsidP="00A03550">
                      <w:pPr>
                        <w:jc w:val="center"/>
                        <w:rPr>
                          <w:szCs w:val="20"/>
                        </w:rPr>
                      </w:pPr>
                      <w:proofErr w:type="spellStart"/>
                      <w:r>
                        <w:rPr>
                          <w:szCs w:val="20"/>
                        </w:rPr>
                        <w:t>Réunions</w:t>
                      </w:r>
                      <w:proofErr w:type="spellEnd"/>
                      <w:r>
                        <w:rPr>
                          <w:szCs w:val="20"/>
                        </w:rPr>
                        <w:t xml:space="preserve"> Zoom </w:t>
                      </w:r>
                    </w:p>
                    <w:p w14:paraId="631FDBC1" w14:textId="70256969" w:rsidR="00E070B9" w:rsidRPr="00127C8F" w:rsidRDefault="00E070B9" w:rsidP="00323E4D">
                      <w:pPr>
                        <w:jc w:val="center"/>
                        <w:rPr>
                          <w:szCs w:val="20"/>
                        </w:rPr>
                      </w:pPr>
                    </w:p>
                  </w:txbxContent>
                </v:textbox>
                <w10:wrap anchorx="page"/>
              </v:shape>
            </w:pict>
          </mc:Fallback>
        </mc:AlternateContent>
      </w:r>
      <w:r w:rsidRPr="00701094">
        <w:rPr>
          <w:lang w:val="fr-CA"/>
        </w:rPr>
        <w:t>Enregistrer la réunion</w:t>
      </w:r>
      <w:bookmarkEnd w:id="7"/>
      <w:r w:rsidRPr="00701094">
        <w:rPr>
          <w:lang w:val="fr-CA"/>
        </w:rPr>
        <w:t xml:space="preserve"> </w:t>
      </w:r>
    </w:p>
    <w:p w14:paraId="73E3373A" w14:textId="1802CEAB" w:rsidR="0032295B" w:rsidRPr="00701094" w:rsidRDefault="0032295B" w:rsidP="005D0F17">
      <w:pPr>
        <w:spacing w:line="276" w:lineRule="auto"/>
        <w:rPr>
          <w:sz w:val="10"/>
          <w:szCs w:val="10"/>
          <w:lang w:val="fr-CA"/>
        </w:rPr>
      </w:pPr>
    </w:p>
    <w:p w14:paraId="071F77F8" w14:textId="194F477A" w:rsidR="005D0F17" w:rsidRPr="00701094" w:rsidRDefault="00571E7A" w:rsidP="005D0F17">
      <w:pPr>
        <w:spacing w:line="276" w:lineRule="auto"/>
        <w:rPr>
          <w:rFonts w:cs="Tahoma"/>
          <w:lang w:val="fr-CA"/>
        </w:rPr>
      </w:pPr>
      <w:r w:rsidRPr="00701094">
        <w:rPr>
          <w:rFonts w:cs="Tahoma"/>
          <w:lang w:val="fr-CA"/>
        </w:rPr>
        <w:t xml:space="preserve">Décidez, avec le formateur/l’organisation, s’il sera nécessaire d’enregistrer la séance de formation. Si oui, cette option peut être sélectionnée lorsque vous programmez la réunion afin de se faire automatiquement. Pour vérifier si l’enregistrement est en cours, pendant la réunion, </w:t>
      </w:r>
      <w:proofErr w:type="gramStart"/>
      <w:r w:rsidRPr="00701094">
        <w:rPr>
          <w:rFonts w:cs="Tahoma"/>
          <w:lang w:val="fr-CA"/>
        </w:rPr>
        <w:t>regardez en</w:t>
      </w:r>
      <w:proofErr w:type="gramEnd"/>
      <w:r w:rsidRPr="00701094">
        <w:rPr>
          <w:rFonts w:cs="Tahoma"/>
          <w:lang w:val="fr-CA"/>
        </w:rPr>
        <w:t xml:space="preserve"> haut, à gauche de l’écran. Vous y verrez un point rouge à côté duquel sera écrit « enregistrement ». Si la réun</w:t>
      </w:r>
      <w:r w:rsidR="00D059FB">
        <w:rPr>
          <w:rFonts w:cs="Tahoma"/>
          <w:lang w:val="fr-CA"/>
        </w:rPr>
        <w:t>io</w:t>
      </w:r>
      <w:r w:rsidRPr="00701094">
        <w:rPr>
          <w:rFonts w:cs="Tahoma"/>
          <w:lang w:val="fr-CA"/>
        </w:rPr>
        <w:t xml:space="preserve">n n’est pas enregistrée, la barre d’outils en bas de l’écran aura une option d’enregistrement. </w:t>
      </w:r>
      <w:r w:rsidRPr="00701094">
        <w:rPr>
          <w:rFonts w:cs="Tahoma"/>
          <w:b/>
          <w:bCs/>
          <w:color w:val="6D2752"/>
          <w:lang w:val="fr-CA"/>
        </w:rPr>
        <w:t xml:space="preserve">L’hôte </w:t>
      </w:r>
      <w:r w:rsidRPr="00701094">
        <w:rPr>
          <w:rFonts w:cs="Tahoma"/>
          <w:lang w:val="fr-CA"/>
        </w:rPr>
        <w:t>ou</w:t>
      </w:r>
      <w:r w:rsidRPr="00701094">
        <w:rPr>
          <w:rFonts w:cs="Tahoma"/>
          <w:b/>
          <w:bCs/>
          <w:lang w:val="fr-CA"/>
        </w:rPr>
        <w:t xml:space="preserve"> </w:t>
      </w:r>
      <w:r w:rsidRPr="00701094">
        <w:rPr>
          <w:rFonts w:cs="Tahoma"/>
          <w:b/>
          <w:bCs/>
          <w:color w:val="6D2752"/>
          <w:lang w:val="fr-CA"/>
        </w:rPr>
        <w:t xml:space="preserve">le/la </w:t>
      </w:r>
      <w:proofErr w:type="spellStart"/>
      <w:r w:rsidRPr="00701094">
        <w:rPr>
          <w:rFonts w:cs="Tahoma"/>
          <w:b/>
          <w:bCs/>
          <w:color w:val="6D2752"/>
          <w:lang w:val="fr-CA"/>
        </w:rPr>
        <w:t>co</w:t>
      </w:r>
      <w:proofErr w:type="spellEnd"/>
      <w:r w:rsidRPr="00701094">
        <w:rPr>
          <w:rFonts w:cs="Tahoma"/>
          <w:b/>
          <w:bCs/>
          <w:color w:val="6D2752"/>
          <w:lang w:val="fr-CA"/>
        </w:rPr>
        <w:t>-hôte</w:t>
      </w:r>
      <w:r w:rsidR="00716FFD" w:rsidRPr="00701094">
        <w:rPr>
          <w:rFonts w:cs="Tahoma"/>
          <w:color w:val="6D2752"/>
          <w:lang w:val="fr-CA"/>
        </w:rPr>
        <w:t xml:space="preserve"> </w:t>
      </w:r>
      <w:r w:rsidRPr="00701094">
        <w:rPr>
          <w:rFonts w:cs="Tahoma"/>
          <w:lang w:val="fr-CA"/>
        </w:rPr>
        <w:t xml:space="preserve">peut activer l’enregistrement. Si vous décidez de ne pas enregistrer la réunion, vous n’avez qu’à désélectionner cette option lors de la programmation de la réunion ou désactiver l’enregistrement au début de la réunion. </w:t>
      </w:r>
      <w:r w:rsidR="00D87482" w:rsidRPr="00701094">
        <w:rPr>
          <w:rFonts w:cs="Tahoma"/>
          <w:lang w:val="fr-CA"/>
        </w:rPr>
        <w:t xml:space="preserve">Avant </w:t>
      </w:r>
      <w:r w:rsidR="00D87482">
        <w:rPr>
          <w:rFonts w:cs="Tahoma"/>
          <w:lang w:val="fr-CA"/>
        </w:rPr>
        <w:t xml:space="preserve">de débuter </w:t>
      </w:r>
      <w:r w:rsidR="00D87482" w:rsidRPr="00701094">
        <w:rPr>
          <w:rFonts w:cs="Tahoma"/>
          <w:lang w:val="fr-CA"/>
        </w:rPr>
        <w:t>la formation</w:t>
      </w:r>
      <w:r w:rsidR="00D87482">
        <w:rPr>
          <w:rFonts w:cs="Tahoma"/>
          <w:lang w:val="fr-CA"/>
        </w:rPr>
        <w:t>, v</w:t>
      </w:r>
      <w:r w:rsidR="00176B9B" w:rsidRPr="00701094">
        <w:rPr>
          <w:rFonts w:cs="Tahoma"/>
          <w:lang w:val="fr-CA"/>
        </w:rPr>
        <w:t xml:space="preserve">ous devez clairement exprimer votre </w:t>
      </w:r>
      <w:r w:rsidRPr="00701094">
        <w:rPr>
          <w:rFonts w:cs="Tahoma"/>
          <w:lang w:val="fr-CA"/>
        </w:rPr>
        <w:t xml:space="preserve">intention d’enregistrer la réunion </w:t>
      </w:r>
      <w:r w:rsidR="00176B9B" w:rsidRPr="00701094">
        <w:rPr>
          <w:rFonts w:cs="Tahoma"/>
          <w:lang w:val="fr-CA"/>
        </w:rPr>
        <w:t>à toutes les personnes participantes et leur indiquer comment cet enregistrement sera utilisé.</w:t>
      </w:r>
      <w:r w:rsidR="00440E04">
        <w:rPr>
          <w:rFonts w:cs="Tahoma"/>
          <w:lang w:val="fr-CA"/>
        </w:rPr>
        <w:t xml:space="preserve"> </w:t>
      </w:r>
    </w:p>
    <w:p w14:paraId="14BA9DF7" w14:textId="01F4CFB7" w:rsidR="00716FFD" w:rsidRPr="00701094" w:rsidRDefault="00E070B9" w:rsidP="005D0F17">
      <w:pPr>
        <w:spacing w:line="276" w:lineRule="auto"/>
        <w:rPr>
          <w:rFonts w:cs="Tahoma"/>
          <w:lang w:val="fr-CA"/>
        </w:rPr>
      </w:pPr>
      <w:r w:rsidRPr="00701094">
        <w:rPr>
          <w:rFonts w:asciiTheme="minorHAnsi" w:hAnsiTheme="minorHAnsi" w:cstheme="minorHAnsi"/>
          <w:noProof/>
          <w:color w:val="000000"/>
          <w:lang w:val="fr-CA"/>
        </w:rPr>
        <mc:AlternateContent>
          <mc:Choice Requires="wps">
            <w:drawing>
              <wp:anchor distT="0" distB="0" distL="114300" distR="114300" simplePos="0" relativeHeight="251823104" behindDoc="0" locked="0" layoutInCell="1" allowOverlap="1" wp14:anchorId="40C89F0F" wp14:editId="4341D71A">
                <wp:simplePos x="0" y="0"/>
                <wp:positionH relativeFrom="column">
                  <wp:posOffset>3128564</wp:posOffset>
                </wp:positionH>
                <wp:positionV relativeFrom="paragraph">
                  <wp:posOffset>53502</wp:posOffset>
                </wp:positionV>
                <wp:extent cx="514350" cy="504825"/>
                <wp:effectExtent l="0" t="0" r="19050" b="9525"/>
                <wp:wrapNone/>
                <wp:docPr id="32" name="Oval 32"/>
                <wp:cNvGraphicFramePr/>
                <a:graphic xmlns:a="http://schemas.openxmlformats.org/drawingml/2006/main">
                  <a:graphicData uri="http://schemas.microsoft.com/office/word/2010/wordprocessingShape">
                    <wps:wsp>
                      <wps:cNvSpPr/>
                      <wps:spPr>
                        <a:xfrm>
                          <a:off x="0" y="0"/>
                          <a:ext cx="514350" cy="5048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D47A0C" id="Oval 32" o:spid="_x0000_s1026" style="position:absolute;margin-left:246.35pt;margin-top:4.2pt;width:40.5pt;height:39.7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" filled="f" strokecolor="#c00000" strokeweight="1pt">
                <v:stroke joinstyle="miter"/>
              </v:oval>
            </w:pict>
          </mc:Fallback>
        </mc:AlternateContent>
      </w:r>
    </w:p>
    <w:p w14:paraId="0CD0D1DA" w14:textId="26B4A926" w:rsidR="0032295B" w:rsidRPr="00701094" w:rsidRDefault="00E070B9" w:rsidP="005D0F17">
      <w:pPr>
        <w:pStyle w:val="Heading2"/>
        <w:rPr>
          <w:sz w:val="24"/>
          <w:szCs w:val="24"/>
          <w:lang w:val="fr-CA"/>
        </w:rPr>
      </w:pPr>
      <w:r>
        <w:rPr>
          <w:noProof/>
          <w:sz w:val="24"/>
          <w:szCs w:val="24"/>
          <w:lang w:val="fr-CA"/>
        </w:rPr>
        <w:drawing>
          <wp:inline distT="0" distB="0" distL="0" distR="0" wp14:anchorId="24343AC7" wp14:editId="009425A5">
            <wp:extent cx="5943600" cy="215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a:xfrm>
                      <a:off x="0" y="0"/>
                      <a:ext cx="5943600" cy="215900"/>
                    </a:xfrm>
                    <a:prstGeom prst="rect">
                      <a:avLst/>
                    </a:prstGeom>
                  </pic:spPr>
                </pic:pic>
              </a:graphicData>
            </a:graphic>
          </wp:inline>
        </w:drawing>
      </w:r>
    </w:p>
    <w:p w14:paraId="24A78FD6" w14:textId="77777777" w:rsidR="00E070B9" w:rsidRDefault="00E070B9" w:rsidP="005D0F17">
      <w:pPr>
        <w:pStyle w:val="Heading2"/>
        <w:rPr>
          <w:lang w:val="fr-CA"/>
        </w:rPr>
      </w:pPr>
      <w:bookmarkStart w:id="8" w:name="_Toc62035810"/>
    </w:p>
    <w:p w14:paraId="6026D897" w14:textId="27D1549B" w:rsidR="00716FFD" w:rsidRPr="00701094" w:rsidRDefault="00176B9B" w:rsidP="005D0F17">
      <w:pPr>
        <w:pStyle w:val="Heading2"/>
        <w:rPr>
          <w:lang w:val="fr-CA"/>
        </w:rPr>
      </w:pPr>
      <w:r w:rsidRPr="00701094">
        <w:rPr>
          <w:lang w:val="fr-CA"/>
        </w:rPr>
        <w:t>Partage d’écran</w:t>
      </w:r>
      <w:bookmarkEnd w:id="8"/>
      <w:r w:rsidRPr="00701094">
        <w:rPr>
          <w:lang w:val="fr-CA"/>
        </w:rPr>
        <w:t xml:space="preserve"> </w:t>
      </w:r>
    </w:p>
    <w:p w14:paraId="7C72858F" w14:textId="5AD82EEF" w:rsidR="0032295B" w:rsidRPr="00701094" w:rsidRDefault="0032295B" w:rsidP="005D0F17">
      <w:pPr>
        <w:spacing w:line="276" w:lineRule="auto"/>
        <w:rPr>
          <w:sz w:val="10"/>
          <w:szCs w:val="10"/>
          <w:lang w:val="fr-CA"/>
        </w:rPr>
      </w:pPr>
    </w:p>
    <w:p w14:paraId="6671E56E" w14:textId="59DE5019" w:rsidR="00716FFD" w:rsidRDefault="00176B9B" w:rsidP="005D0F17">
      <w:pPr>
        <w:spacing w:line="276" w:lineRule="auto"/>
        <w:rPr>
          <w:rFonts w:cs="Tahoma"/>
          <w:lang w:val="fr-CA"/>
        </w:rPr>
      </w:pPr>
      <w:r w:rsidRPr="00701094">
        <w:rPr>
          <w:rFonts w:cs="Tahoma"/>
          <w:lang w:val="fr-CA"/>
        </w:rPr>
        <w:t xml:space="preserve">L’option « Partager l’écran » sera contrôlée par le formateur/la formatrice ou par le soutien informatique (selon ce qui fonctionne le mieux pour vous). Cette personne utilisera cette fonction pour présenter les diapositives. L’option se retrouve dans la barre d’outils en bas de l’écran (ci-dessous). </w:t>
      </w:r>
    </w:p>
    <w:p w14:paraId="40B3C58B" w14:textId="6DA919AC" w:rsidR="00E070B9" w:rsidRPr="00701094" w:rsidRDefault="00E070B9" w:rsidP="005D0F17">
      <w:pPr>
        <w:spacing w:line="276" w:lineRule="auto"/>
        <w:rPr>
          <w:rFonts w:cs="Tahoma"/>
          <w:lang w:val="fr-CA"/>
        </w:rPr>
      </w:pPr>
      <w:r w:rsidRPr="00701094">
        <w:rPr>
          <w:rFonts w:asciiTheme="minorHAnsi" w:hAnsiTheme="minorHAnsi" w:cstheme="minorHAnsi"/>
          <w:noProof/>
          <w:color w:val="000000"/>
          <w:lang w:val="fr-CA"/>
        </w:rPr>
        <mc:AlternateContent>
          <mc:Choice Requires="wps">
            <w:drawing>
              <wp:anchor distT="0" distB="0" distL="114300" distR="114300" simplePos="0" relativeHeight="251656192" behindDoc="0" locked="0" layoutInCell="1" allowOverlap="1" wp14:anchorId="2FF7EDA4" wp14:editId="1AD5E68A">
                <wp:simplePos x="0" y="0"/>
                <wp:positionH relativeFrom="column">
                  <wp:posOffset>2737418</wp:posOffset>
                </wp:positionH>
                <wp:positionV relativeFrom="paragraph">
                  <wp:posOffset>31534</wp:posOffset>
                </wp:positionV>
                <wp:extent cx="514350" cy="504825"/>
                <wp:effectExtent l="0" t="0" r="19050" b="9525"/>
                <wp:wrapNone/>
                <wp:docPr id="10" name="Oval 10"/>
                <wp:cNvGraphicFramePr/>
                <a:graphic xmlns:a="http://schemas.openxmlformats.org/drawingml/2006/main">
                  <a:graphicData uri="http://schemas.microsoft.com/office/word/2010/wordprocessingShape">
                    <wps:wsp>
                      <wps:cNvSpPr/>
                      <wps:spPr>
                        <a:xfrm>
                          <a:off x="0" y="0"/>
                          <a:ext cx="514350" cy="5048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314256" id="Oval 10" o:spid="_x0000_s1026" style="position:absolute;margin-left:215.55pt;margin-top:2.5pt;width:40.5pt;height:39.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" filled="f" strokecolor="#c00000" strokeweight="1pt">
                <v:stroke joinstyle="miter"/>
              </v:oval>
            </w:pict>
          </mc:Fallback>
        </mc:AlternateContent>
      </w:r>
    </w:p>
    <w:p w14:paraId="5610D945" w14:textId="76C7E500" w:rsidR="00716FFD" w:rsidRPr="00701094" w:rsidRDefault="00E070B9" w:rsidP="005D0F17">
      <w:pPr>
        <w:spacing w:line="276" w:lineRule="auto"/>
        <w:rPr>
          <w:lang w:val="fr-CA"/>
        </w:rPr>
      </w:pPr>
      <w:r>
        <w:rPr>
          <w:rFonts w:asciiTheme="minorHAnsi" w:hAnsiTheme="minorHAnsi" w:cstheme="minorHAnsi"/>
          <w:noProof/>
          <w:color w:val="000000"/>
          <w:lang w:val="fr-CA"/>
        </w:rPr>
        <w:drawing>
          <wp:inline distT="0" distB="0" distL="0" distR="0" wp14:anchorId="7BFD1A44" wp14:editId="58E9190D">
            <wp:extent cx="5943600" cy="215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a:extLst>
                        <a:ext uri="{28A0092B-C50C-407E-A947-70E740481C1C}">
                          <a14:useLocalDpi xmlns:a14="http://schemas.microsoft.com/office/drawing/2010/main" val="0"/>
                        </a:ext>
                      </a:extLst>
                    </a:blip>
                    <a:stretch>
                      <a:fillRect/>
                    </a:stretch>
                  </pic:blipFill>
                  <pic:spPr>
                    <a:xfrm>
                      <a:off x="0" y="0"/>
                      <a:ext cx="5943600" cy="215900"/>
                    </a:xfrm>
                    <a:prstGeom prst="rect">
                      <a:avLst/>
                    </a:prstGeom>
                  </pic:spPr>
                </pic:pic>
              </a:graphicData>
            </a:graphic>
          </wp:inline>
        </w:drawing>
      </w:r>
    </w:p>
    <w:p w14:paraId="34804613" w14:textId="39004185" w:rsidR="00716FFD" w:rsidRPr="00701094" w:rsidRDefault="00716FFD" w:rsidP="005D0F17">
      <w:pPr>
        <w:spacing w:line="276" w:lineRule="auto"/>
        <w:rPr>
          <w:lang w:val="fr-CA"/>
        </w:rPr>
      </w:pPr>
    </w:p>
    <w:p w14:paraId="3A73576B" w14:textId="77EE19CA" w:rsidR="00716FFD" w:rsidRPr="00701094" w:rsidRDefault="00716FFD" w:rsidP="005D0F17">
      <w:pPr>
        <w:pStyle w:val="Heading2"/>
        <w:rPr>
          <w:sz w:val="10"/>
          <w:szCs w:val="10"/>
          <w:bdr w:val="none" w:sz="0" w:space="0" w:color="auto" w:frame="1"/>
          <w:lang w:val="fr-CA"/>
        </w:rPr>
      </w:pPr>
    </w:p>
    <w:p w14:paraId="00437573" w14:textId="3CFB04DB" w:rsidR="00716FFD" w:rsidRPr="00701094" w:rsidRDefault="00176B9B" w:rsidP="005D0F17">
      <w:pPr>
        <w:spacing w:line="276" w:lineRule="auto"/>
        <w:rPr>
          <w:rFonts w:cs="Tahoma"/>
          <w:lang w:val="fr-CA"/>
        </w:rPr>
      </w:pPr>
      <w:r w:rsidRPr="00701094">
        <w:rPr>
          <w:rFonts w:cs="Tahoma"/>
          <w:lang w:val="fr-CA"/>
        </w:rPr>
        <w:t xml:space="preserve">Lorsque vous appuyez sur l’option « Partager l’écran », vous pourrez décider quel écran partager (voir ci-dessous). Sélectionnez </w:t>
      </w:r>
      <w:r w:rsidR="00BF4CFF" w:rsidRPr="00701094">
        <w:rPr>
          <w:rFonts w:cs="Tahoma"/>
          <w:lang w:val="fr-CA"/>
        </w:rPr>
        <w:t xml:space="preserve">l’encadré du PPT – cela permettra aux participant·es de voir uniquement la présentation PPT et rien d’autre. En plus de cette sélection, il y a des options de partage d’écran de base et avancées ainsi que l’option de partager le son de l’ordinateur. Utilisez les options les plus </w:t>
      </w:r>
      <w:r w:rsidR="007C0EB3">
        <w:rPr>
          <w:rFonts w:cs="Tahoma"/>
          <w:lang w:val="fr-CA"/>
        </w:rPr>
        <w:t>utiles</w:t>
      </w:r>
      <w:r w:rsidR="00BF4CFF" w:rsidRPr="00701094">
        <w:rPr>
          <w:rFonts w:cs="Tahoma"/>
          <w:lang w:val="fr-CA"/>
        </w:rPr>
        <w:t xml:space="preserve"> pour votre formation. </w:t>
      </w:r>
    </w:p>
    <w:p w14:paraId="289D94BA" w14:textId="636061C7" w:rsidR="00D966BB" w:rsidRPr="00701094" w:rsidRDefault="00D966BB" w:rsidP="005D0F17">
      <w:pPr>
        <w:spacing w:line="276" w:lineRule="auto"/>
        <w:rPr>
          <w:rFonts w:cs="Tahoma"/>
          <w:lang w:val="fr-CA"/>
        </w:rPr>
      </w:pPr>
    </w:p>
    <w:p w14:paraId="54401D3A" w14:textId="4DC2C6BF" w:rsidR="00716FFD" w:rsidRPr="00701094" w:rsidRDefault="00BF4CFF" w:rsidP="005D0F17">
      <w:pPr>
        <w:pStyle w:val="Heading3"/>
        <w:rPr>
          <w:lang w:val="fr-CA"/>
        </w:rPr>
      </w:pPr>
      <w:bookmarkStart w:id="9" w:name="_Toc62035811"/>
      <w:r w:rsidRPr="00701094">
        <w:rPr>
          <w:lang w:val="fr-CA"/>
        </w:rPr>
        <w:t xml:space="preserve">Options de partage d’écran sur </w:t>
      </w:r>
      <w:r w:rsidR="00716FFD" w:rsidRPr="00701094">
        <w:rPr>
          <w:lang w:val="fr-CA"/>
        </w:rPr>
        <w:t>Zoom</w:t>
      </w:r>
      <w:bookmarkEnd w:id="9"/>
      <w:r w:rsidR="00716FFD" w:rsidRPr="00701094">
        <w:rPr>
          <w:lang w:val="fr-CA"/>
        </w:rPr>
        <w:t xml:space="preserve"> </w:t>
      </w:r>
    </w:p>
    <w:p w14:paraId="43D6FC76" w14:textId="29A02006" w:rsidR="00716FFD" w:rsidRPr="00701094" w:rsidRDefault="00716FFD" w:rsidP="00716FFD">
      <w:pPr>
        <w:rPr>
          <w:rFonts w:cs="Tahoma"/>
          <w:lang w:val="fr-CA"/>
        </w:rPr>
      </w:pPr>
    </w:p>
    <w:p w14:paraId="35AD59C1" w14:textId="7B24466D" w:rsidR="00716FFD" w:rsidRPr="00701094" w:rsidRDefault="00BF4CFF" w:rsidP="0032295B">
      <w:pPr>
        <w:jc w:val="center"/>
        <w:rPr>
          <w:rFonts w:cs="Tahoma"/>
          <w:lang w:val="fr-CA"/>
        </w:rPr>
      </w:pPr>
      <w:r w:rsidRPr="00701094">
        <w:rPr>
          <w:noProof/>
          <w:lang w:val="fr-CA"/>
        </w:rPr>
        <w:drawing>
          <wp:inline distT="0" distB="0" distL="0" distR="0" wp14:anchorId="1A1EC6A0" wp14:editId="530B86B3">
            <wp:extent cx="4803775" cy="2205533"/>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4906" cy="2247373"/>
                    </a:xfrm>
                    <a:prstGeom prst="rect">
                      <a:avLst/>
                    </a:prstGeom>
                    <a:noFill/>
                    <a:ln>
                      <a:noFill/>
                    </a:ln>
                  </pic:spPr>
                </pic:pic>
              </a:graphicData>
            </a:graphic>
          </wp:inline>
        </w:drawing>
      </w:r>
    </w:p>
    <w:p w14:paraId="321B8372" w14:textId="777B71B2" w:rsidR="00716FFD" w:rsidRPr="00701094" w:rsidRDefault="00BF4CFF" w:rsidP="005D0F17">
      <w:pPr>
        <w:pStyle w:val="Heading2"/>
        <w:rPr>
          <w:lang w:val="fr-CA"/>
        </w:rPr>
      </w:pPr>
      <w:bookmarkStart w:id="10" w:name="_Toc62035812"/>
      <w:r w:rsidRPr="00701094">
        <w:rPr>
          <w:noProof/>
          <w:lang w:val="fr-CA"/>
        </w:rPr>
        <w:lastRenderedPageBreak/>
        <mc:AlternateContent>
          <mc:Choice Requires="wps">
            <w:drawing>
              <wp:anchor distT="0" distB="0" distL="114300" distR="114300" simplePos="0" relativeHeight="251768832" behindDoc="0" locked="0" layoutInCell="1" allowOverlap="1" wp14:anchorId="10B0914F" wp14:editId="7C3B5565">
                <wp:simplePos x="0" y="0"/>
                <wp:positionH relativeFrom="page">
                  <wp:posOffset>7445248</wp:posOffset>
                </wp:positionH>
                <wp:positionV relativeFrom="paragraph">
                  <wp:posOffset>-307975</wp:posOffset>
                </wp:positionV>
                <wp:extent cx="345440" cy="150050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D011825" w14:textId="77777777" w:rsidR="00E070B9" w:rsidRPr="00127C8F" w:rsidRDefault="00E070B9" w:rsidP="00A03550">
                            <w:pPr>
                              <w:jc w:val="center"/>
                              <w:rPr>
                                <w:szCs w:val="20"/>
                              </w:rPr>
                            </w:pPr>
                            <w:proofErr w:type="spellStart"/>
                            <w:r>
                              <w:rPr>
                                <w:szCs w:val="20"/>
                              </w:rPr>
                              <w:t>Réunions</w:t>
                            </w:r>
                            <w:proofErr w:type="spellEnd"/>
                            <w:r>
                              <w:rPr>
                                <w:szCs w:val="20"/>
                              </w:rPr>
                              <w:t xml:space="preserve"> Zoom </w:t>
                            </w:r>
                          </w:p>
                          <w:p w14:paraId="7FCEC5C7" w14:textId="6D68152C" w:rsidR="00E070B9" w:rsidRPr="00127C8F" w:rsidRDefault="00E070B9" w:rsidP="00323E4D">
                            <w:pPr>
                              <w:jc w:val="center"/>
                              <w:rPr>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0914F" id="Text Box 79" o:spid="_x0000_s1037" type="#_x0000_t202" style="position:absolute;margin-left:586.25pt;margin-top:-24.25pt;width:27.2pt;height:118.15pt;z-index:251768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" fillcolor="#491a36" stroked="f" strokeweight=".5pt">
                <v:textbox style="layout-flow:vertical;mso-layout-flow-alt:bottom-to-top">
                  <w:txbxContent>
                    <w:p w14:paraId="4D011825" w14:textId="77777777" w:rsidR="00E070B9" w:rsidRPr="00127C8F" w:rsidRDefault="00E070B9" w:rsidP="00A03550">
                      <w:pPr>
                        <w:jc w:val="center"/>
                        <w:rPr>
                          <w:szCs w:val="20"/>
                        </w:rPr>
                      </w:pPr>
                      <w:proofErr w:type="spellStart"/>
                      <w:r>
                        <w:rPr>
                          <w:szCs w:val="20"/>
                        </w:rPr>
                        <w:t>Réunions</w:t>
                      </w:r>
                      <w:proofErr w:type="spellEnd"/>
                      <w:r>
                        <w:rPr>
                          <w:szCs w:val="20"/>
                        </w:rPr>
                        <w:t xml:space="preserve"> Zoom </w:t>
                      </w:r>
                    </w:p>
                    <w:p w14:paraId="7FCEC5C7" w14:textId="6D68152C" w:rsidR="00E070B9" w:rsidRPr="00127C8F" w:rsidRDefault="00E070B9" w:rsidP="00323E4D">
                      <w:pPr>
                        <w:jc w:val="center"/>
                        <w:rPr>
                          <w:szCs w:val="20"/>
                        </w:rPr>
                      </w:pPr>
                    </w:p>
                  </w:txbxContent>
                </v:textbox>
                <w10:wrap anchorx="page"/>
              </v:shape>
            </w:pict>
          </mc:Fallback>
        </mc:AlternateContent>
      </w:r>
      <w:r w:rsidRPr="00701094">
        <w:rPr>
          <w:lang w:val="fr-CA"/>
        </w:rPr>
        <w:t>La boîte de conversation</w:t>
      </w:r>
      <w:r w:rsidR="00701094" w:rsidRPr="00701094">
        <w:rPr>
          <w:lang w:val="fr-CA"/>
        </w:rPr>
        <w:t xml:space="preserve"> de</w:t>
      </w:r>
      <w:r w:rsidRPr="00701094">
        <w:rPr>
          <w:lang w:val="fr-CA"/>
        </w:rPr>
        <w:t xml:space="preserve"> </w:t>
      </w:r>
      <w:r w:rsidR="00716FFD" w:rsidRPr="00701094">
        <w:rPr>
          <w:lang w:val="fr-CA"/>
        </w:rPr>
        <w:t>Zoom</w:t>
      </w:r>
      <w:bookmarkEnd w:id="10"/>
      <w:r w:rsidR="00716FFD" w:rsidRPr="00701094">
        <w:rPr>
          <w:lang w:val="fr-CA"/>
        </w:rPr>
        <w:t xml:space="preserve"> </w:t>
      </w:r>
    </w:p>
    <w:p w14:paraId="3E6D169F" w14:textId="347664EC" w:rsidR="0032295B" w:rsidRPr="00701094" w:rsidRDefault="0032295B" w:rsidP="005D0F17">
      <w:pPr>
        <w:spacing w:line="276" w:lineRule="auto"/>
        <w:rPr>
          <w:sz w:val="10"/>
          <w:szCs w:val="10"/>
          <w:lang w:val="fr-CA"/>
        </w:rPr>
      </w:pPr>
    </w:p>
    <w:p w14:paraId="1F23D119" w14:textId="0D4C62C7" w:rsidR="00716FFD" w:rsidRPr="00701094" w:rsidRDefault="00BF4CFF" w:rsidP="005D0F17">
      <w:pPr>
        <w:spacing w:line="276" w:lineRule="auto"/>
        <w:rPr>
          <w:rFonts w:cs="Tahoma"/>
          <w:lang w:val="fr-CA"/>
        </w:rPr>
      </w:pPr>
      <w:r w:rsidRPr="00701094">
        <w:rPr>
          <w:rFonts w:cs="Tahoma"/>
          <w:lang w:val="fr-CA"/>
        </w:rPr>
        <w:t xml:space="preserve">Pendant la réunion, </w:t>
      </w:r>
      <w:r w:rsidRPr="00701094">
        <w:rPr>
          <w:rFonts w:cs="Tahoma"/>
          <w:b/>
          <w:bCs/>
          <w:color w:val="6D2752"/>
          <w:lang w:val="fr-CA"/>
        </w:rPr>
        <w:t xml:space="preserve">les hôtes, les </w:t>
      </w:r>
      <w:proofErr w:type="spellStart"/>
      <w:r w:rsidRPr="00701094">
        <w:rPr>
          <w:rFonts w:cs="Tahoma"/>
          <w:b/>
          <w:bCs/>
          <w:color w:val="6D2752"/>
          <w:lang w:val="fr-CA"/>
        </w:rPr>
        <w:t>co</w:t>
      </w:r>
      <w:proofErr w:type="spellEnd"/>
      <w:r w:rsidRPr="00701094">
        <w:rPr>
          <w:rFonts w:cs="Tahoma"/>
          <w:b/>
          <w:bCs/>
          <w:color w:val="6D2752"/>
          <w:lang w:val="fr-CA"/>
        </w:rPr>
        <w:t xml:space="preserve">-hôtes et les </w:t>
      </w:r>
      <w:proofErr w:type="spellStart"/>
      <w:r w:rsidRPr="00701094">
        <w:rPr>
          <w:rFonts w:cs="Tahoma"/>
          <w:b/>
          <w:bCs/>
          <w:color w:val="6D2752"/>
          <w:lang w:val="fr-CA"/>
        </w:rPr>
        <w:t>participant·es</w:t>
      </w:r>
      <w:proofErr w:type="spellEnd"/>
      <w:r w:rsidRPr="00701094">
        <w:rPr>
          <w:rFonts w:cs="Tahoma"/>
          <w:b/>
          <w:bCs/>
          <w:color w:val="6D2752"/>
          <w:lang w:val="fr-CA"/>
        </w:rPr>
        <w:t xml:space="preserve"> </w:t>
      </w:r>
      <w:r w:rsidRPr="00701094">
        <w:rPr>
          <w:rFonts w:cs="Tahoma"/>
          <w:lang w:val="fr-CA"/>
        </w:rPr>
        <w:t>peuvent démarrer des conversations dans la boîte de conversation. Encouragez les</w:t>
      </w:r>
      <w:r w:rsidR="00716FFD" w:rsidRPr="00701094">
        <w:rPr>
          <w:rFonts w:cs="Tahoma"/>
          <w:lang w:val="fr-CA"/>
        </w:rPr>
        <w:t xml:space="preserve"> </w:t>
      </w:r>
      <w:r w:rsidRPr="00701094">
        <w:rPr>
          <w:rFonts w:cs="Tahoma"/>
          <w:lang w:val="fr-CA"/>
        </w:rPr>
        <w:t>participant·es</w:t>
      </w:r>
      <w:r w:rsidR="00716FFD" w:rsidRPr="00701094">
        <w:rPr>
          <w:rFonts w:cs="Tahoma"/>
          <w:lang w:val="fr-CA"/>
        </w:rPr>
        <w:t xml:space="preserve"> </w:t>
      </w:r>
      <w:r w:rsidRPr="00701094">
        <w:rPr>
          <w:rFonts w:cs="Tahoma"/>
          <w:lang w:val="fr-CA"/>
        </w:rPr>
        <w:t xml:space="preserve">à poser des questions directement dans la réunion si elles concernent le contenu de la formation (par exemple, en ouvrant </w:t>
      </w:r>
      <w:r w:rsidR="00FD4D5B">
        <w:rPr>
          <w:rFonts w:cs="Tahoma"/>
          <w:lang w:val="fr-CA"/>
        </w:rPr>
        <w:t>leur</w:t>
      </w:r>
      <w:r w:rsidRPr="00701094">
        <w:rPr>
          <w:rFonts w:cs="Tahoma"/>
          <w:lang w:val="fr-CA"/>
        </w:rPr>
        <w:t xml:space="preserve"> micro et en s’adressant au formateur/à la formatrice). Le soutien informatique devrait surveiller la boîte de conversation pour y repérer toute question ou tout problème, soit pour en aviser le formateur/la formatrice ou pour résoudre toute difficulté technique et tout problème, au besoin.</w:t>
      </w:r>
    </w:p>
    <w:p w14:paraId="3C19706B" w14:textId="77777777" w:rsidR="00716FFD" w:rsidRPr="00310118" w:rsidRDefault="00716FFD" w:rsidP="005D0F17">
      <w:pPr>
        <w:spacing w:line="276" w:lineRule="auto"/>
        <w:rPr>
          <w:rFonts w:cs="Tahoma"/>
          <w:sz w:val="10"/>
          <w:szCs w:val="10"/>
          <w:lang w:val="fr-CA"/>
        </w:rPr>
      </w:pPr>
    </w:p>
    <w:p w14:paraId="36FA9106" w14:textId="46762337" w:rsidR="00716FFD" w:rsidRPr="00FD4D5B" w:rsidRDefault="00BF4CFF" w:rsidP="005D0F17">
      <w:pPr>
        <w:spacing w:line="276" w:lineRule="auto"/>
        <w:rPr>
          <w:rFonts w:cs="Tahoma"/>
          <w:szCs w:val="20"/>
          <w:lang w:val="fr-CA"/>
        </w:rPr>
      </w:pPr>
      <w:r w:rsidRPr="00FD4D5B">
        <w:rPr>
          <w:rFonts w:cs="Tahoma"/>
          <w:szCs w:val="20"/>
          <w:lang w:val="fr-CA"/>
        </w:rPr>
        <w:t>Après la réunion, la boîte de conversation peut être sauvegardée – ainsi</w:t>
      </w:r>
      <w:r w:rsidR="00440E04" w:rsidRPr="00FD4D5B">
        <w:rPr>
          <w:rFonts w:cs="Tahoma"/>
          <w:szCs w:val="20"/>
          <w:lang w:val="fr-CA"/>
        </w:rPr>
        <w:t xml:space="preserve"> </w:t>
      </w:r>
      <w:r w:rsidRPr="00FD4D5B">
        <w:rPr>
          <w:rFonts w:cs="Tahoma"/>
          <w:szCs w:val="20"/>
          <w:lang w:val="fr-CA"/>
        </w:rPr>
        <w:t>que l’enregistrement (le cas échéant) – et téléchargée en fichier</w:t>
      </w:r>
      <w:r w:rsidR="00FD4D5B" w:rsidRPr="00FD4D5B">
        <w:rPr>
          <w:rFonts w:cs="Tahoma"/>
          <w:szCs w:val="20"/>
          <w:lang w:val="fr-CA"/>
        </w:rPr>
        <w:t xml:space="preserve"> </w:t>
      </w:r>
      <w:r w:rsidR="00716FFD" w:rsidRPr="00FD4D5B">
        <w:rPr>
          <w:rFonts w:cs="Tahoma"/>
          <w:b/>
          <w:bCs/>
          <w:color w:val="491A36"/>
          <w:szCs w:val="20"/>
          <w:lang w:val="fr-CA"/>
        </w:rPr>
        <w:t>.</w:t>
      </w:r>
      <w:r w:rsidR="00716FFD" w:rsidRPr="00FD4D5B">
        <w:rPr>
          <w:rFonts w:cs="Tahoma"/>
          <w:b/>
          <w:bCs/>
          <w:color w:val="6D2752"/>
          <w:szCs w:val="20"/>
          <w:lang w:val="fr-CA"/>
        </w:rPr>
        <w:t>txt</w:t>
      </w:r>
      <w:r w:rsidR="00716FFD" w:rsidRPr="00FD4D5B">
        <w:rPr>
          <w:rFonts w:cs="Tahoma"/>
          <w:szCs w:val="20"/>
          <w:lang w:val="fr-CA"/>
        </w:rPr>
        <w:t>.</w:t>
      </w:r>
      <w:r w:rsidR="00440E04" w:rsidRPr="00FD4D5B">
        <w:rPr>
          <w:rFonts w:cs="Tahoma"/>
          <w:szCs w:val="20"/>
          <w:lang w:val="fr-CA"/>
        </w:rPr>
        <w:t xml:space="preserve"> </w:t>
      </w:r>
    </w:p>
    <w:p w14:paraId="4834BAA4" w14:textId="29E90DBB" w:rsidR="00716FFD" w:rsidRPr="00701094" w:rsidRDefault="00716FFD" w:rsidP="005D0F17">
      <w:pPr>
        <w:spacing w:line="276" w:lineRule="auto"/>
        <w:rPr>
          <w:rFonts w:cs="Tahoma"/>
          <w:sz w:val="24"/>
          <w:lang w:val="fr-CA"/>
        </w:rPr>
      </w:pPr>
    </w:p>
    <w:p w14:paraId="5E3479B2" w14:textId="1D69D47D" w:rsidR="0032295B" w:rsidRPr="00701094" w:rsidRDefault="00BF4CFF" w:rsidP="005D0F17">
      <w:pPr>
        <w:pStyle w:val="Heading2"/>
        <w:rPr>
          <w:lang w:val="fr-CA"/>
        </w:rPr>
      </w:pPr>
      <w:bookmarkStart w:id="11" w:name="_Toc62035813"/>
      <w:r w:rsidRPr="00701094">
        <w:rPr>
          <w:lang w:val="fr-CA"/>
        </w:rPr>
        <w:t xml:space="preserve">Caractéristiques </w:t>
      </w:r>
      <w:r w:rsidR="00701094" w:rsidRPr="00701094">
        <w:rPr>
          <w:lang w:val="fr-CA"/>
        </w:rPr>
        <w:t xml:space="preserve">de </w:t>
      </w:r>
      <w:r w:rsidR="00F9066A" w:rsidRPr="00701094">
        <w:rPr>
          <w:lang w:val="fr-CA"/>
        </w:rPr>
        <w:t>Zoom</w:t>
      </w:r>
      <w:bookmarkEnd w:id="11"/>
      <w:r w:rsidR="00F9066A" w:rsidRPr="00701094">
        <w:rPr>
          <w:lang w:val="fr-CA"/>
        </w:rPr>
        <w:t xml:space="preserve"> </w:t>
      </w:r>
    </w:p>
    <w:p w14:paraId="579FC267" w14:textId="4FC69C15" w:rsidR="00F9066A" w:rsidRPr="00701094" w:rsidRDefault="00BF4CFF" w:rsidP="005D0F17">
      <w:pPr>
        <w:pStyle w:val="Heading3"/>
        <w:rPr>
          <w:lang w:val="fr-CA"/>
        </w:rPr>
      </w:pPr>
      <w:bookmarkStart w:id="12" w:name="_Toc62035814"/>
      <w:r w:rsidRPr="00701094">
        <w:rPr>
          <w:lang w:val="fr-CA"/>
        </w:rPr>
        <w:t>Sondages</w:t>
      </w:r>
      <w:bookmarkEnd w:id="12"/>
    </w:p>
    <w:p w14:paraId="54C7B46D" w14:textId="77777777" w:rsidR="0032295B" w:rsidRPr="00701094" w:rsidRDefault="0032295B" w:rsidP="005D0F17">
      <w:pPr>
        <w:spacing w:line="276" w:lineRule="auto"/>
        <w:rPr>
          <w:sz w:val="10"/>
          <w:szCs w:val="10"/>
          <w:lang w:val="fr-CA"/>
        </w:rPr>
      </w:pPr>
    </w:p>
    <w:p w14:paraId="4E33BC1A" w14:textId="53637361" w:rsidR="00F9066A" w:rsidRDefault="00BF4CFF" w:rsidP="005D0F17">
      <w:pPr>
        <w:spacing w:line="276" w:lineRule="auto"/>
        <w:rPr>
          <w:rFonts w:cs="Tahoma"/>
          <w:color w:val="000000"/>
          <w:lang w:val="fr-CA"/>
        </w:rPr>
      </w:pPr>
      <w:r w:rsidRPr="00701094">
        <w:rPr>
          <w:rFonts w:cs="Tahoma"/>
          <w:color w:val="000000"/>
          <w:lang w:val="fr-CA"/>
        </w:rPr>
        <w:t>Les sondages sont une excellente façon de recueillir de l’information auprès des participant·es</w:t>
      </w:r>
      <w:r w:rsidR="00F9066A" w:rsidRPr="00701094">
        <w:rPr>
          <w:rFonts w:cs="Tahoma"/>
          <w:color w:val="000000"/>
          <w:lang w:val="fr-CA"/>
        </w:rPr>
        <w:t xml:space="preserve"> </w:t>
      </w:r>
      <w:r w:rsidRPr="00701094">
        <w:rPr>
          <w:rFonts w:cs="Tahoma"/>
          <w:color w:val="000000"/>
          <w:lang w:val="fr-CA"/>
        </w:rPr>
        <w:t xml:space="preserve">pendant la </w:t>
      </w:r>
      <w:r w:rsidR="00D50A0A" w:rsidRPr="00701094">
        <w:rPr>
          <w:rFonts w:cs="Tahoma"/>
          <w:color w:val="000000"/>
          <w:lang w:val="fr-CA"/>
        </w:rPr>
        <w:t>réunion</w:t>
      </w:r>
      <w:r w:rsidRPr="00701094">
        <w:rPr>
          <w:rFonts w:cs="Tahoma"/>
          <w:color w:val="000000"/>
          <w:lang w:val="fr-CA"/>
        </w:rPr>
        <w:t xml:space="preserve">. Les sondages peuvent être configurés d’avance en sélectionnant l’option « Sondage » </w:t>
      </w:r>
      <w:r w:rsidR="00D50A0A" w:rsidRPr="00701094">
        <w:rPr>
          <w:rFonts w:cs="Tahoma"/>
          <w:color w:val="000000"/>
          <w:lang w:val="fr-CA"/>
        </w:rPr>
        <w:t xml:space="preserve">pendant la réunion (regardez ci-dessous). L’option </w:t>
      </w:r>
      <w:r w:rsidR="00E87C24" w:rsidRPr="00701094">
        <w:rPr>
          <w:rFonts w:cs="Tahoma"/>
          <w:color w:val="000000"/>
          <w:lang w:val="fr-CA"/>
        </w:rPr>
        <w:t xml:space="preserve">« Sondage » </w:t>
      </w:r>
      <w:r w:rsidR="00D50A0A" w:rsidRPr="00701094">
        <w:rPr>
          <w:rFonts w:cs="Tahoma"/>
          <w:color w:val="000000"/>
          <w:lang w:val="fr-CA"/>
        </w:rPr>
        <w:t xml:space="preserve">pour les réunions permet de créer des questions à </w:t>
      </w:r>
      <w:r w:rsidR="00E87C24" w:rsidRPr="00701094">
        <w:rPr>
          <w:rFonts w:cs="Tahoma"/>
          <w:color w:val="000000"/>
          <w:lang w:val="fr-CA"/>
        </w:rPr>
        <w:t xml:space="preserve">une seule réponse ou à </w:t>
      </w:r>
      <w:r w:rsidR="00D50A0A" w:rsidRPr="00701094">
        <w:rPr>
          <w:rFonts w:cs="Tahoma"/>
          <w:color w:val="000000"/>
          <w:lang w:val="fr-CA"/>
        </w:rPr>
        <w:t xml:space="preserve">choix multiples. Les questions et les choix de réponse peuvent être créés d’avance lorsque vous programmez la réunion ou ajoutés pendant celle-ci. Il y a une limite de 255 caractères pour la question et les réponses. Quand la réunion est commencée, le sondage peut être envoyé à tout moment pour recueillir les réponses des </w:t>
      </w:r>
      <w:r w:rsidRPr="00701094">
        <w:rPr>
          <w:rFonts w:cs="Tahoma"/>
          <w:color w:val="000000"/>
          <w:lang w:val="fr-CA"/>
        </w:rPr>
        <w:t>participant·es</w:t>
      </w:r>
      <w:r w:rsidR="00F9066A" w:rsidRPr="00701094">
        <w:rPr>
          <w:rFonts w:cs="Tahoma"/>
          <w:color w:val="000000"/>
          <w:lang w:val="fr-CA"/>
        </w:rPr>
        <w:t xml:space="preserve">. </w:t>
      </w:r>
      <w:r w:rsidR="00D50A0A" w:rsidRPr="00701094">
        <w:rPr>
          <w:rFonts w:cs="Tahoma"/>
          <w:color w:val="000000"/>
          <w:lang w:val="fr-CA"/>
        </w:rPr>
        <w:t xml:space="preserve">Les sondages peuvent également être faits de façon anonyme si vous ne voulez pas recueillir des informations sur </w:t>
      </w:r>
      <w:proofErr w:type="gramStart"/>
      <w:r w:rsidR="00D50A0A" w:rsidRPr="00701094">
        <w:rPr>
          <w:rFonts w:cs="Tahoma"/>
          <w:color w:val="000000"/>
          <w:lang w:val="fr-CA"/>
        </w:rPr>
        <w:t>les participant</w:t>
      </w:r>
      <w:proofErr w:type="gramEnd"/>
      <w:r w:rsidR="00D50A0A" w:rsidRPr="00701094">
        <w:rPr>
          <w:rFonts w:cs="Tahoma"/>
          <w:color w:val="000000"/>
          <w:lang w:val="fr-CA"/>
        </w:rPr>
        <w:t xml:space="preserve">·es avec les résultats du sondage. </w:t>
      </w:r>
    </w:p>
    <w:p w14:paraId="5ABAED3B" w14:textId="294E256F" w:rsidR="00E070B9" w:rsidRPr="00701094" w:rsidRDefault="00574ED6" w:rsidP="005D0F17">
      <w:pPr>
        <w:spacing w:line="276" w:lineRule="auto"/>
        <w:rPr>
          <w:rFonts w:cs="Tahoma"/>
          <w:color w:val="000000"/>
          <w:lang w:val="fr-CA"/>
        </w:rPr>
      </w:pPr>
      <w:r w:rsidRPr="00944D4F">
        <w:rPr>
          <w:rFonts w:asciiTheme="minorHAnsi" w:hAnsiTheme="minorHAnsi" w:cstheme="minorHAnsi"/>
          <w:noProof/>
          <w:color w:val="000000"/>
        </w:rPr>
        <mc:AlternateContent>
          <mc:Choice Requires="wps">
            <w:drawing>
              <wp:anchor distT="0" distB="0" distL="114300" distR="114300" simplePos="0" relativeHeight="251814912" behindDoc="0" locked="0" layoutInCell="1" allowOverlap="1" wp14:anchorId="7A27F4FA" wp14:editId="293427C9">
                <wp:simplePos x="0" y="0"/>
                <wp:positionH relativeFrom="column">
                  <wp:posOffset>3371850</wp:posOffset>
                </wp:positionH>
                <wp:positionV relativeFrom="paragraph">
                  <wp:posOffset>89151</wp:posOffset>
                </wp:positionV>
                <wp:extent cx="514350" cy="504825"/>
                <wp:effectExtent l="0" t="0" r="19050" b="15875"/>
                <wp:wrapNone/>
                <wp:docPr id="25" name="Oval 8"/>
                <wp:cNvGraphicFramePr/>
                <a:graphic xmlns:a="http://schemas.openxmlformats.org/drawingml/2006/main">
                  <a:graphicData uri="http://schemas.microsoft.com/office/word/2010/wordprocessingShape">
                    <wps:wsp>
                      <wps:cNvSpPr/>
                      <wps:spPr>
                        <a:xfrm>
                          <a:off x="0" y="0"/>
                          <a:ext cx="514350" cy="5048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0A35E" id="Oval 8" o:spid="_x0000_s1026" style="position:absolute;margin-left:265.5pt;margin-top:7pt;width:40.5pt;height:39.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" filled="f" strokecolor="#c00000" strokeweight="1pt">
                <v:stroke joinstyle="miter"/>
              </v:oval>
            </w:pict>
          </mc:Fallback>
        </mc:AlternateContent>
      </w:r>
    </w:p>
    <w:p w14:paraId="4BE2DF4F" w14:textId="07338E73" w:rsidR="00F9066A" w:rsidRPr="00701094" w:rsidRDefault="00A94BEF" w:rsidP="005D0F17">
      <w:pPr>
        <w:spacing w:line="276" w:lineRule="auto"/>
        <w:rPr>
          <w:rFonts w:cs="Tahoma"/>
          <w:color w:val="000000"/>
          <w:lang w:val="fr-CA"/>
        </w:rPr>
      </w:pPr>
      <w:r w:rsidRPr="00944D4F">
        <w:rPr>
          <w:rFonts w:asciiTheme="minorHAnsi" w:hAnsiTheme="minorHAnsi" w:cstheme="minorHAnsi"/>
          <w:noProof/>
        </w:rPr>
        <w:drawing>
          <wp:inline distT="0" distB="0" distL="0" distR="0" wp14:anchorId="773BF60E" wp14:editId="6212993C">
            <wp:extent cx="5943600" cy="292735"/>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943600" cy="292735"/>
                    </a:xfrm>
                    <a:prstGeom prst="rect">
                      <a:avLst/>
                    </a:prstGeom>
                  </pic:spPr>
                </pic:pic>
              </a:graphicData>
            </a:graphic>
          </wp:inline>
        </w:drawing>
      </w:r>
    </w:p>
    <w:p w14:paraId="11179127" w14:textId="77777777" w:rsidR="00F9066A" w:rsidRPr="00310118" w:rsidRDefault="00F9066A" w:rsidP="005D0F17">
      <w:pPr>
        <w:spacing w:line="276" w:lineRule="auto"/>
        <w:rPr>
          <w:rFonts w:cs="Tahoma"/>
          <w:b/>
          <w:bCs/>
          <w:color w:val="000000"/>
          <w:sz w:val="10"/>
          <w:szCs w:val="10"/>
          <w:lang w:val="fr-CA"/>
        </w:rPr>
      </w:pPr>
    </w:p>
    <w:p w14:paraId="45D1B566" w14:textId="1E54275D" w:rsidR="00F9066A" w:rsidRPr="00FC5EC0" w:rsidRDefault="00E87C24" w:rsidP="005D0F17">
      <w:pPr>
        <w:pStyle w:val="Heading4"/>
        <w:rPr>
          <w:lang w:val="fr-CA"/>
        </w:rPr>
      </w:pPr>
      <w:r w:rsidRPr="00FC5EC0">
        <w:rPr>
          <w:lang w:val="fr-CA"/>
        </w:rPr>
        <w:t xml:space="preserve">Publier un sondage </w:t>
      </w:r>
    </w:p>
    <w:p w14:paraId="1D620F89" w14:textId="77777777" w:rsidR="0032295B" w:rsidRPr="00FC5EC0" w:rsidRDefault="0032295B" w:rsidP="005D0F17">
      <w:pPr>
        <w:spacing w:line="276" w:lineRule="auto"/>
        <w:rPr>
          <w:sz w:val="10"/>
          <w:szCs w:val="10"/>
          <w:lang w:val="fr-CA"/>
        </w:rPr>
      </w:pPr>
    </w:p>
    <w:p w14:paraId="6D6333A7" w14:textId="2EE6C434" w:rsidR="00F9066A" w:rsidRPr="00FC5EC0" w:rsidRDefault="00E87C24" w:rsidP="005D0F17">
      <w:pPr>
        <w:spacing w:line="276" w:lineRule="auto"/>
        <w:rPr>
          <w:rFonts w:cs="Tahoma"/>
          <w:szCs w:val="20"/>
          <w:lang w:val="fr-CA"/>
        </w:rPr>
      </w:pPr>
      <w:r w:rsidRPr="00FC5EC0">
        <w:rPr>
          <w:rFonts w:cs="Tahoma"/>
          <w:b/>
          <w:bCs/>
          <w:color w:val="6D2752"/>
          <w:szCs w:val="20"/>
          <w:lang w:val="fr-CA"/>
        </w:rPr>
        <w:t xml:space="preserve">Les hôtes </w:t>
      </w:r>
      <w:r w:rsidRPr="00FC5EC0">
        <w:rPr>
          <w:rFonts w:cs="Tahoma"/>
          <w:szCs w:val="20"/>
          <w:lang w:val="fr-CA"/>
        </w:rPr>
        <w:t>et</w:t>
      </w:r>
      <w:r w:rsidRPr="00FC5EC0">
        <w:rPr>
          <w:rFonts w:cs="Tahoma"/>
          <w:b/>
          <w:bCs/>
          <w:szCs w:val="20"/>
          <w:lang w:val="fr-CA"/>
        </w:rPr>
        <w:t xml:space="preserve"> </w:t>
      </w:r>
      <w:r w:rsidRPr="00FC5EC0">
        <w:rPr>
          <w:rFonts w:cs="Tahoma"/>
          <w:b/>
          <w:bCs/>
          <w:color w:val="6D2752"/>
          <w:szCs w:val="20"/>
          <w:lang w:val="fr-CA"/>
        </w:rPr>
        <w:t xml:space="preserve">les </w:t>
      </w:r>
      <w:proofErr w:type="spellStart"/>
      <w:r w:rsidRPr="00FC5EC0">
        <w:rPr>
          <w:rFonts w:cs="Tahoma"/>
          <w:b/>
          <w:bCs/>
          <w:color w:val="6D2752"/>
          <w:szCs w:val="20"/>
          <w:lang w:val="fr-CA"/>
        </w:rPr>
        <w:t>co</w:t>
      </w:r>
      <w:proofErr w:type="spellEnd"/>
      <w:r w:rsidRPr="00FC5EC0">
        <w:rPr>
          <w:rFonts w:cs="Tahoma"/>
          <w:b/>
          <w:bCs/>
          <w:color w:val="6D2752"/>
          <w:szCs w:val="20"/>
          <w:lang w:val="fr-CA"/>
        </w:rPr>
        <w:t xml:space="preserve">-hôtes </w:t>
      </w:r>
      <w:r w:rsidRPr="00FC5EC0">
        <w:rPr>
          <w:rFonts w:cs="Tahoma"/>
          <w:szCs w:val="20"/>
          <w:lang w:val="fr-CA"/>
        </w:rPr>
        <w:t xml:space="preserve">peuvent publier un sondage, mais ne peuvent pas voter. Lorsqu’un sondage est prêt à être publié, cliquez sur </w:t>
      </w:r>
      <w:r w:rsidRPr="00FC5EC0">
        <w:rPr>
          <w:rFonts w:cs="Tahoma"/>
          <w:lang w:val="fr-CA"/>
        </w:rPr>
        <w:t xml:space="preserve">l’option </w:t>
      </w:r>
      <w:r w:rsidRPr="00FC5EC0">
        <w:rPr>
          <w:rFonts w:cs="Tahoma"/>
          <w:color w:val="000000"/>
          <w:lang w:val="fr-CA"/>
        </w:rPr>
        <w:t>« Sondage » sur la barre d’outils, puis cliquez sur « </w:t>
      </w:r>
      <w:r w:rsidRPr="00BD1D62">
        <w:rPr>
          <w:rFonts w:cs="Tahoma"/>
          <w:color w:val="000000"/>
          <w:highlight w:val="yellow"/>
          <w:lang w:val="fr-CA"/>
        </w:rPr>
        <w:t>Ouvrir le vote</w:t>
      </w:r>
      <w:r w:rsidRPr="00FC5EC0">
        <w:rPr>
          <w:rFonts w:cs="Tahoma"/>
          <w:color w:val="000000"/>
          <w:lang w:val="fr-CA"/>
        </w:rPr>
        <w:t xml:space="preserve"> ». </w:t>
      </w:r>
    </w:p>
    <w:p w14:paraId="11C1797E" w14:textId="77777777" w:rsidR="00F9066A" w:rsidRPr="00FC5EC0" w:rsidRDefault="00F9066A" w:rsidP="005D0F17">
      <w:pPr>
        <w:spacing w:line="276" w:lineRule="auto"/>
        <w:rPr>
          <w:rFonts w:cs="Tahoma"/>
          <w:szCs w:val="20"/>
          <w:lang w:val="fr-CA"/>
        </w:rPr>
      </w:pPr>
    </w:p>
    <w:p w14:paraId="465E98EF" w14:textId="6379FA34" w:rsidR="00F9066A" w:rsidRPr="00FC5EC0" w:rsidRDefault="00E87C24" w:rsidP="005D0F17">
      <w:pPr>
        <w:spacing w:line="276" w:lineRule="auto"/>
        <w:rPr>
          <w:rFonts w:cs="Tahoma"/>
          <w:szCs w:val="20"/>
          <w:lang w:val="fr-CA"/>
        </w:rPr>
      </w:pPr>
      <w:r w:rsidRPr="00FC5EC0">
        <w:rPr>
          <w:rFonts w:cs="Tahoma"/>
          <w:szCs w:val="20"/>
          <w:lang w:val="fr-CA"/>
        </w:rPr>
        <w:t>Dans les paramètres du sondage, vous avez les options suivantes :</w:t>
      </w:r>
    </w:p>
    <w:p w14:paraId="2284AC27" w14:textId="77777777" w:rsidR="005D0F17" w:rsidRPr="00FC5EC0" w:rsidRDefault="005D0F17" w:rsidP="005D0F17">
      <w:pPr>
        <w:spacing w:line="276" w:lineRule="auto"/>
        <w:rPr>
          <w:rFonts w:cs="Tahoma"/>
          <w:sz w:val="10"/>
          <w:szCs w:val="10"/>
          <w:lang w:val="fr-CA"/>
        </w:rPr>
      </w:pPr>
    </w:p>
    <w:p w14:paraId="361DF193" w14:textId="1B731947" w:rsidR="00F9066A" w:rsidRPr="00FC5EC0" w:rsidRDefault="00F9066A" w:rsidP="005D0F17">
      <w:pPr>
        <w:pStyle w:val="ListParagraph"/>
        <w:numPr>
          <w:ilvl w:val="1"/>
          <w:numId w:val="4"/>
        </w:numPr>
        <w:spacing w:line="276" w:lineRule="auto"/>
        <w:ind w:left="709"/>
        <w:rPr>
          <w:rFonts w:ascii="Tahoma" w:hAnsi="Tahoma" w:cs="Tahoma"/>
          <w:sz w:val="20"/>
          <w:szCs w:val="20"/>
          <w:lang w:val="fr-CA"/>
        </w:rPr>
      </w:pPr>
      <w:r w:rsidRPr="00FC5EC0">
        <w:rPr>
          <w:rFonts w:ascii="Tahoma" w:hAnsi="Tahoma" w:cs="Tahoma"/>
          <w:sz w:val="20"/>
          <w:szCs w:val="20"/>
          <w:lang w:val="fr-CA"/>
        </w:rPr>
        <w:t>Cli</w:t>
      </w:r>
      <w:r w:rsidR="00E87C24" w:rsidRPr="00FC5EC0">
        <w:rPr>
          <w:rFonts w:ascii="Tahoma" w:hAnsi="Tahoma" w:cs="Tahoma"/>
          <w:sz w:val="20"/>
          <w:szCs w:val="20"/>
          <w:lang w:val="fr-CA"/>
        </w:rPr>
        <w:t xml:space="preserve">quer sur la flèche à côté du titre du sondage pour sélectionner un </w:t>
      </w:r>
      <w:r w:rsidR="00701094" w:rsidRPr="00FC5EC0">
        <w:rPr>
          <w:rFonts w:ascii="Tahoma" w:hAnsi="Tahoma" w:cs="Tahoma"/>
          <w:sz w:val="20"/>
          <w:szCs w:val="20"/>
          <w:lang w:val="fr-CA"/>
        </w:rPr>
        <w:t>autre</w:t>
      </w:r>
      <w:r w:rsidR="00E87C24" w:rsidRPr="00FC5EC0">
        <w:rPr>
          <w:rFonts w:ascii="Tahoma" w:hAnsi="Tahoma" w:cs="Tahoma"/>
          <w:sz w:val="20"/>
          <w:szCs w:val="20"/>
          <w:lang w:val="fr-CA"/>
        </w:rPr>
        <w:t xml:space="preserve"> sondage. </w:t>
      </w:r>
    </w:p>
    <w:p w14:paraId="35C96BB2" w14:textId="4B02D522" w:rsidR="00F9066A" w:rsidRPr="00FC5EC0" w:rsidRDefault="00E87C24" w:rsidP="005D0F17">
      <w:pPr>
        <w:pStyle w:val="ListParagraph"/>
        <w:numPr>
          <w:ilvl w:val="1"/>
          <w:numId w:val="4"/>
        </w:numPr>
        <w:spacing w:line="276" w:lineRule="auto"/>
        <w:ind w:left="709"/>
        <w:rPr>
          <w:rFonts w:ascii="Tahoma" w:hAnsi="Tahoma" w:cs="Tahoma"/>
          <w:sz w:val="20"/>
          <w:szCs w:val="20"/>
          <w:lang w:val="fr-CA"/>
        </w:rPr>
      </w:pPr>
      <w:r w:rsidRPr="00FC5EC0">
        <w:rPr>
          <w:rFonts w:ascii="Tahoma" w:hAnsi="Tahoma" w:cs="Tahoma"/>
          <w:sz w:val="20"/>
          <w:szCs w:val="20"/>
          <w:lang w:val="fr-CA"/>
        </w:rPr>
        <w:t xml:space="preserve">Cliquer </w:t>
      </w:r>
      <w:r w:rsidR="000A2CDA" w:rsidRPr="00FC5EC0">
        <w:rPr>
          <w:rFonts w:ascii="Tahoma" w:hAnsi="Tahoma" w:cs="Tahoma"/>
          <w:sz w:val="20"/>
          <w:szCs w:val="20"/>
          <w:lang w:val="fr-CA"/>
        </w:rPr>
        <w:t xml:space="preserve">sur </w:t>
      </w:r>
      <w:r w:rsidR="00701094" w:rsidRPr="00FC5EC0">
        <w:rPr>
          <w:rFonts w:ascii="Tahoma" w:hAnsi="Tahoma" w:cs="Tahoma"/>
          <w:sz w:val="20"/>
          <w:szCs w:val="20"/>
          <w:lang w:val="fr-CA"/>
        </w:rPr>
        <w:t>« </w:t>
      </w:r>
      <w:r w:rsidR="000A2CDA" w:rsidRPr="00BD1D62">
        <w:rPr>
          <w:rFonts w:ascii="Tahoma" w:hAnsi="Tahoma" w:cs="Tahoma"/>
          <w:sz w:val="20"/>
          <w:szCs w:val="20"/>
          <w:highlight w:val="yellow"/>
          <w:lang w:val="fr-CA"/>
        </w:rPr>
        <w:t>Modifier</w:t>
      </w:r>
      <w:r w:rsidR="00701094" w:rsidRPr="00FC5EC0">
        <w:rPr>
          <w:rFonts w:ascii="Tahoma" w:hAnsi="Tahoma" w:cs="Tahoma"/>
          <w:sz w:val="20"/>
          <w:szCs w:val="20"/>
          <w:lang w:val="fr-CA"/>
        </w:rPr>
        <w:t> »</w:t>
      </w:r>
      <w:r w:rsidR="000A2CDA" w:rsidRPr="00FC5EC0">
        <w:rPr>
          <w:rFonts w:ascii="Tahoma" w:hAnsi="Tahoma" w:cs="Tahoma"/>
          <w:sz w:val="20"/>
          <w:szCs w:val="20"/>
          <w:lang w:val="fr-CA"/>
        </w:rPr>
        <w:t xml:space="preserve"> pour modifier les questions du sondage. Un encadré apparaîtra pour que vous puissiez y modifier les questions.</w:t>
      </w:r>
    </w:p>
    <w:p w14:paraId="1847D146" w14:textId="11236F39" w:rsidR="00F9066A" w:rsidRPr="00FC5EC0" w:rsidRDefault="000A2CDA" w:rsidP="005D0F17">
      <w:pPr>
        <w:pStyle w:val="ListParagraph"/>
        <w:numPr>
          <w:ilvl w:val="1"/>
          <w:numId w:val="4"/>
        </w:numPr>
        <w:spacing w:line="276" w:lineRule="auto"/>
        <w:ind w:left="709"/>
        <w:rPr>
          <w:rFonts w:ascii="Tahoma" w:hAnsi="Tahoma" w:cs="Tahoma"/>
          <w:sz w:val="20"/>
          <w:szCs w:val="20"/>
          <w:lang w:val="fr-CA"/>
        </w:rPr>
      </w:pPr>
      <w:r w:rsidRPr="00FC5EC0">
        <w:rPr>
          <w:rFonts w:ascii="Tahoma" w:hAnsi="Tahoma" w:cs="Tahoma"/>
          <w:sz w:val="20"/>
          <w:szCs w:val="20"/>
          <w:lang w:val="fr-CA"/>
        </w:rPr>
        <w:t xml:space="preserve">Lorsque le sondage est terminé, cliquez sur </w:t>
      </w:r>
      <w:r w:rsidR="00701094" w:rsidRPr="00FC5EC0">
        <w:rPr>
          <w:rFonts w:ascii="Tahoma" w:hAnsi="Tahoma" w:cs="Tahoma"/>
          <w:sz w:val="20"/>
          <w:szCs w:val="20"/>
          <w:lang w:val="fr-CA"/>
        </w:rPr>
        <w:t>« </w:t>
      </w:r>
      <w:r w:rsidRPr="00BD1D62">
        <w:rPr>
          <w:rFonts w:ascii="Tahoma" w:hAnsi="Tahoma" w:cs="Tahoma"/>
          <w:sz w:val="20"/>
          <w:szCs w:val="20"/>
          <w:highlight w:val="yellow"/>
          <w:lang w:val="fr-CA"/>
        </w:rPr>
        <w:t>Arrête</w:t>
      </w:r>
      <w:r w:rsidR="00BD1D62" w:rsidRPr="00BD1D62">
        <w:rPr>
          <w:rFonts w:ascii="Tahoma" w:hAnsi="Tahoma" w:cs="Tahoma"/>
          <w:sz w:val="20"/>
          <w:szCs w:val="20"/>
          <w:highlight w:val="yellow"/>
          <w:lang w:val="fr-CA"/>
        </w:rPr>
        <w:t>r</w:t>
      </w:r>
      <w:r w:rsidRPr="00BD1D62">
        <w:rPr>
          <w:rFonts w:ascii="Tahoma" w:hAnsi="Tahoma" w:cs="Tahoma"/>
          <w:sz w:val="20"/>
          <w:szCs w:val="20"/>
          <w:highlight w:val="yellow"/>
          <w:lang w:val="fr-CA"/>
        </w:rPr>
        <w:t xml:space="preserve"> le partage</w:t>
      </w:r>
      <w:r w:rsidR="00701094" w:rsidRPr="00FC5EC0">
        <w:rPr>
          <w:rFonts w:ascii="Tahoma" w:hAnsi="Tahoma" w:cs="Tahoma"/>
          <w:sz w:val="20"/>
          <w:szCs w:val="20"/>
          <w:lang w:val="fr-CA"/>
        </w:rPr>
        <w:t> »</w:t>
      </w:r>
      <w:r w:rsidRPr="00FC5EC0">
        <w:rPr>
          <w:rFonts w:ascii="Tahoma" w:hAnsi="Tahoma" w:cs="Tahoma"/>
          <w:sz w:val="20"/>
          <w:szCs w:val="20"/>
          <w:lang w:val="fr-CA"/>
        </w:rPr>
        <w:t xml:space="preserve">. Vous aurez l’option de partager les résultats ou de relancer le sondage. </w:t>
      </w:r>
    </w:p>
    <w:p w14:paraId="1E8F9F7F" w14:textId="5A673A27" w:rsidR="00F9066A" w:rsidRPr="00701094" w:rsidRDefault="00F9066A" w:rsidP="005D0F17">
      <w:pPr>
        <w:spacing w:line="276" w:lineRule="auto"/>
        <w:rPr>
          <w:rFonts w:cs="Tahoma"/>
          <w:lang w:val="fr-CA"/>
        </w:rPr>
      </w:pPr>
    </w:p>
    <w:p w14:paraId="322D17E3" w14:textId="0D16555F" w:rsidR="00F9066A" w:rsidRPr="00701094" w:rsidRDefault="000A2CDA" w:rsidP="005D0F17">
      <w:pPr>
        <w:pStyle w:val="Heading3"/>
        <w:rPr>
          <w:lang w:val="fr-CA"/>
        </w:rPr>
      </w:pPr>
      <w:bookmarkStart w:id="13" w:name="_Toc62035815"/>
      <w:r w:rsidRPr="00701094">
        <w:rPr>
          <w:lang w:val="fr-CA"/>
        </w:rPr>
        <w:t>Créer des sous-groupes</w:t>
      </w:r>
      <w:bookmarkEnd w:id="13"/>
    </w:p>
    <w:p w14:paraId="4095665B" w14:textId="77777777" w:rsidR="005D0F17" w:rsidRPr="00701094" w:rsidRDefault="005D0F17" w:rsidP="005D0F17">
      <w:pPr>
        <w:spacing w:line="276" w:lineRule="auto"/>
        <w:rPr>
          <w:sz w:val="10"/>
          <w:szCs w:val="10"/>
          <w:lang w:val="fr-CA"/>
        </w:rPr>
      </w:pPr>
    </w:p>
    <w:p w14:paraId="2CE89425" w14:textId="47373B1F" w:rsidR="00977FF8" w:rsidRPr="00701094" w:rsidRDefault="000A2CDA" w:rsidP="005D0F17">
      <w:pPr>
        <w:spacing w:line="276" w:lineRule="auto"/>
        <w:rPr>
          <w:rFonts w:cs="Tahoma"/>
          <w:lang w:val="fr-CA"/>
        </w:rPr>
      </w:pPr>
      <w:r w:rsidRPr="00701094">
        <w:rPr>
          <w:rFonts w:cs="Tahoma"/>
          <w:b/>
          <w:bCs/>
          <w:color w:val="6D2752"/>
          <w:lang w:val="fr-CA"/>
        </w:rPr>
        <w:t>L’hôte</w:t>
      </w:r>
      <w:r w:rsidR="00F9066A" w:rsidRPr="00701094">
        <w:rPr>
          <w:rFonts w:cs="Tahoma"/>
          <w:color w:val="6D2752"/>
          <w:lang w:val="fr-CA"/>
        </w:rPr>
        <w:t xml:space="preserve"> </w:t>
      </w:r>
      <w:r w:rsidRPr="00701094">
        <w:rPr>
          <w:rFonts w:cs="Tahoma"/>
          <w:lang w:val="fr-CA"/>
        </w:rPr>
        <w:t xml:space="preserve">pourra créer des sous-groupes pour réaliser les activités de la formation. Il y a deux façons de le faire. La première est de créer des sous-groupes de </w:t>
      </w:r>
      <w:r w:rsidR="00BF4CFF" w:rsidRPr="00701094">
        <w:rPr>
          <w:rFonts w:cs="Tahoma"/>
          <w:lang w:val="fr-CA"/>
        </w:rPr>
        <w:t>participant·es</w:t>
      </w:r>
      <w:r w:rsidR="00F9066A" w:rsidRPr="00701094">
        <w:rPr>
          <w:rFonts w:cs="Tahoma"/>
          <w:lang w:val="fr-CA"/>
        </w:rPr>
        <w:t xml:space="preserve"> </w:t>
      </w:r>
      <w:r w:rsidR="00FC5EC0">
        <w:rPr>
          <w:rFonts w:cs="Tahoma"/>
          <w:lang w:val="fr-CA"/>
        </w:rPr>
        <w:t>avant le début de la formation</w:t>
      </w:r>
      <w:r w:rsidRPr="00701094">
        <w:rPr>
          <w:rFonts w:cs="Tahoma"/>
          <w:lang w:val="fr-CA"/>
        </w:rPr>
        <w:t xml:space="preserve"> </w:t>
      </w:r>
      <w:r w:rsidR="00FC5EC0">
        <w:rPr>
          <w:rFonts w:cs="Tahoma"/>
          <w:lang w:val="fr-CA"/>
        </w:rPr>
        <w:t>sur</w:t>
      </w:r>
      <w:r w:rsidRPr="00701094">
        <w:rPr>
          <w:rFonts w:cs="Tahoma"/>
          <w:lang w:val="fr-CA"/>
        </w:rPr>
        <w:t xml:space="preserve"> le portail Web. C’est utile si la configuration des sous-groupes est connue d’avance. Toutefois, vous ne </w:t>
      </w:r>
      <w:r w:rsidR="00A94BEF" w:rsidRPr="00701094">
        <w:rPr>
          <w:noProof/>
          <w:lang w:val="fr-CA"/>
        </w:rPr>
        <w:lastRenderedPageBreak/>
        <mc:AlternateContent>
          <mc:Choice Requires="wps">
            <w:drawing>
              <wp:anchor distT="0" distB="0" distL="114300" distR="114300" simplePos="0" relativeHeight="251774976" behindDoc="1" locked="0" layoutInCell="1" allowOverlap="1" wp14:anchorId="2C09B551" wp14:editId="7E8D7300">
                <wp:simplePos x="0" y="0"/>
                <wp:positionH relativeFrom="page">
                  <wp:posOffset>7445248</wp:posOffset>
                </wp:positionH>
                <wp:positionV relativeFrom="paragraph">
                  <wp:posOffset>-309880</wp:posOffset>
                </wp:positionV>
                <wp:extent cx="345440" cy="150050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D6A9D86" w14:textId="77777777" w:rsidR="00E070B9" w:rsidRPr="00127C8F" w:rsidRDefault="00E070B9" w:rsidP="00A03550">
                            <w:pPr>
                              <w:jc w:val="center"/>
                              <w:rPr>
                                <w:szCs w:val="20"/>
                              </w:rPr>
                            </w:pPr>
                            <w:proofErr w:type="spellStart"/>
                            <w:r>
                              <w:rPr>
                                <w:szCs w:val="20"/>
                              </w:rPr>
                              <w:t>Réunions</w:t>
                            </w:r>
                            <w:proofErr w:type="spellEnd"/>
                            <w:r>
                              <w:rPr>
                                <w:szCs w:val="20"/>
                              </w:rPr>
                              <w:t xml:space="preserve"> Zoom </w:t>
                            </w:r>
                          </w:p>
                          <w:p w14:paraId="51F54552" w14:textId="2ADD78A8" w:rsidR="00E070B9" w:rsidRPr="00127C8F" w:rsidRDefault="00E070B9" w:rsidP="00323E4D">
                            <w:pPr>
                              <w:jc w:val="center"/>
                              <w:rPr>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09B551" id="Text Box 82" o:spid="_x0000_s1038" type="#_x0000_t202" style="position:absolute;margin-left:586.25pt;margin-top:-24.4pt;width:27.2pt;height:118.15pt;z-index:-251541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" fillcolor="#491a36" stroked="f" strokeweight=".5pt">
                <v:textbox style="layout-flow:vertical;mso-layout-flow-alt:bottom-to-top">
                  <w:txbxContent>
                    <w:p w14:paraId="0D6A9D86" w14:textId="77777777" w:rsidR="00E070B9" w:rsidRPr="00127C8F" w:rsidRDefault="00E070B9" w:rsidP="00A03550">
                      <w:pPr>
                        <w:jc w:val="center"/>
                        <w:rPr>
                          <w:szCs w:val="20"/>
                        </w:rPr>
                      </w:pPr>
                      <w:proofErr w:type="spellStart"/>
                      <w:r>
                        <w:rPr>
                          <w:szCs w:val="20"/>
                        </w:rPr>
                        <w:t>Réunions</w:t>
                      </w:r>
                      <w:proofErr w:type="spellEnd"/>
                      <w:r>
                        <w:rPr>
                          <w:szCs w:val="20"/>
                        </w:rPr>
                        <w:t xml:space="preserve"> Zoom </w:t>
                      </w:r>
                    </w:p>
                    <w:p w14:paraId="51F54552" w14:textId="2ADD78A8" w:rsidR="00E070B9" w:rsidRPr="00127C8F" w:rsidRDefault="00E070B9" w:rsidP="00323E4D">
                      <w:pPr>
                        <w:jc w:val="center"/>
                        <w:rPr>
                          <w:szCs w:val="20"/>
                        </w:rPr>
                      </w:pPr>
                    </w:p>
                  </w:txbxContent>
                </v:textbox>
                <w10:wrap anchorx="page"/>
              </v:shape>
            </w:pict>
          </mc:Fallback>
        </mc:AlternateContent>
      </w:r>
      <w:r w:rsidRPr="00701094">
        <w:rPr>
          <w:rFonts w:cs="Tahoma"/>
          <w:lang w:val="fr-CA"/>
        </w:rPr>
        <w:t>pouvez que préconfigurer les sous-groupes en y incluant des</w:t>
      </w:r>
      <w:r w:rsidR="00977FF8" w:rsidRPr="00701094">
        <w:rPr>
          <w:rFonts w:cs="Tahoma"/>
          <w:lang w:val="fr-CA"/>
        </w:rPr>
        <w:t xml:space="preserve"> </w:t>
      </w:r>
      <w:r w:rsidR="00BF4CFF" w:rsidRPr="00701094">
        <w:rPr>
          <w:rFonts w:cs="Tahoma"/>
          <w:lang w:val="fr-CA"/>
        </w:rPr>
        <w:t>participant·es</w:t>
      </w:r>
      <w:r w:rsidR="00977FF8" w:rsidRPr="00701094">
        <w:rPr>
          <w:rFonts w:cs="Tahoma"/>
          <w:lang w:val="fr-CA"/>
        </w:rPr>
        <w:t xml:space="preserve"> </w:t>
      </w:r>
      <w:r w:rsidRPr="00701094">
        <w:rPr>
          <w:rFonts w:cs="Tahoma"/>
          <w:lang w:val="fr-CA"/>
        </w:rPr>
        <w:t xml:space="preserve">qui ont déjà un compte Zoom (interne ou externe). </w:t>
      </w:r>
    </w:p>
    <w:p w14:paraId="0FAD2072" w14:textId="744722BD" w:rsidR="00977FF8" w:rsidRPr="00701094" w:rsidRDefault="00977FF8" w:rsidP="005D0F17">
      <w:pPr>
        <w:spacing w:line="276" w:lineRule="auto"/>
        <w:rPr>
          <w:rFonts w:cs="Tahoma"/>
          <w:lang w:val="fr-CA"/>
        </w:rPr>
      </w:pPr>
    </w:p>
    <w:p w14:paraId="3A660F06" w14:textId="6352BE21" w:rsidR="00F9066A" w:rsidRPr="00701094" w:rsidRDefault="000A2CDA" w:rsidP="005D0F17">
      <w:pPr>
        <w:spacing w:line="276" w:lineRule="auto"/>
        <w:rPr>
          <w:rFonts w:cs="Tahoma"/>
          <w:lang w:val="fr-CA"/>
        </w:rPr>
      </w:pPr>
      <w:r w:rsidRPr="00701094">
        <w:rPr>
          <w:rFonts w:cs="Tahoma"/>
          <w:lang w:val="fr-CA"/>
        </w:rPr>
        <w:t xml:space="preserve">Si votre organisation répond à ces critères, suivez </w:t>
      </w:r>
      <w:hyperlink r:id="rId20" w:history="1">
        <w:r w:rsidR="00126B06" w:rsidRPr="00701094">
          <w:rPr>
            <w:rStyle w:val="Hyperlink"/>
            <w:rFonts w:cs="Tahoma"/>
            <w:lang w:val="fr-CA"/>
          </w:rPr>
          <w:t>ces</w:t>
        </w:r>
        <w:r w:rsidRPr="00701094">
          <w:rPr>
            <w:rStyle w:val="Hyperlink"/>
            <w:rFonts w:cs="Tahoma"/>
            <w:lang w:val="fr-CA"/>
          </w:rPr>
          <w:t xml:space="preserve"> instructions</w:t>
        </w:r>
        <w:r w:rsidR="00126B06" w:rsidRPr="00701094">
          <w:rPr>
            <w:rStyle w:val="Hyperlink"/>
            <w:rFonts w:cs="Tahoma"/>
            <w:lang w:val="fr-CA"/>
          </w:rPr>
          <w:t>-ci</w:t>
        </w:r>
      </w:hyperlink>
      <w:r w:rsidR="00126B06" w:rsidRPr="00701094">
        <w:rPr>
          <w:rFonts w:cs="Tahoma"/>
          <w:lang w:val="fr-CA"/>
        </w:rPr>
        <w:t xml:space="preserve"> pour utiliser la fonction vous permettant de préconfigurer vos sous-groupes.</w:t>
      </w:r>
      <w:r w:rsidR="00440E04">
        <w:rPr>
          <w:rFonts w:cs="Tahoma"/>
          <w:lang w:val="fr-CA"/>
        </w:rPr>
        <w:t xml:space="preserve"> </w:t>
      </w:r>
    </w:p>
    <w:p w14:paraId="3A7D6B8F" w14:textId="77777777" w:rsidR="00126B06" w:rsidRPr="00701094" w:rsidRDefault="00126B06" w:rsidP="005D0F17">
      <w:pPr>
        <w:spacing w:line="276" w:lineRule="auto"/>
        <w:rPr>
          <w:rFonts w:cs="Tahoma"/>
          <w:lang w:val="fr-CA"/>
        </w:rPr>
      </w:pPr>
    </w:p>
    <w:p w14:paraId="3A1D16A9" w14:textId="3BCBDC3B" w:rsidR="00437058" w:rsidRPr="00701094" w:rsidRDefault="00126B06" w:rsidP="00742298">
      <w:pPr>
        <w:rPr>
          <w:lang w:val="fr-CA"/>
        </w:rPr>
      </w:pPr>
      <w:r w:rsidRPr="00701094">
        <w:rPr>
          <w:color w:val="000000" w:themeColor="text1"/>
          <w:lang w:val="fr-CA"/>
        </w:rPr>
        <w:t xml:space="preserve">La deuxième façon de créer des sous-groupes est de le faire pendant la réunion. </w:t>
      </w:r>
    </w:p>
    <w:p w14:paraId="01AC8A82" w14:textId="307F7551" w:rsidR="00742298" w:rsidRPr="00701094" w:rsidRDefault="00742298" w:rsidP="00742298">
      <w:pPr>
        <w:rPr>
          <w:sz w:val="10"/>
          <w:szCs w:val="10"/>
          <w:lang w:val="fr-CA"/>
        </w:rPr>
      </w:pPr>
    </w:p>
    <w:p w14:paraId="410D8FD3" w14:textId="546327F2" w:rsidR="00437058" w:rsidRPr="00E070B9" w:rsidRDefault="00126B06" w:rsidP="005D0F17">
      <w:pPr>
        <w:pStyle w:val="ListParagraph"/>
        <w:numPr>
          <w:ilvl w:val="0"/>
          <w:numId w:val="5"/>
        </w:numPr>
        <w:spacing w:line="276" w:lineRule="auto"/>
        <w:rPr>
          <w:rFonts w:ascii="Tahoma" w:hAnsi="Tahoma" w:cs="Tahoma"/>
          <w:color w:val="6D2752"/>
          <w:sz w:val="20"/>
          <w:szCs w:val="20"/>
          <w:lang w:val="fr-CA"/>
        </w:rPr>
      </w:pPr>
      <w:r w:rsidRPr="00701094">
        <w:rPr>
          <w:rFonts w:ascii="Tahoma" w:hAnsi="Tahoma" w:cs="Tahoma"/>
          <w:sz w:val="20"/>
          <w:szCs w:val="20"/>
          <w:lang w:val="fr-CA"/>
        </w:rPr>
        <w:t xml:space="preserve">Quand tous les </w:t>
      </w:r>
      <w:proofErr w:type="spellStart"/>
      <w:r w:rsidR="00BF4CFF" w:rsidRPr="00701094">
        <w:rPr>
          <w:rFonts w:ascii="Tahoma" w:hAnsi="Tahoma" w:cs="Tahoma"/>
          <w:sz w:val="20"/>
          <w:szCs w:val="20"/>
          <w:lang w:val="fr-CA"/>
        </w:rPr>
        <w:t>participant·es</w:t>
      </w:r>
      <w:proofErr w:type="spellEnd"/>
      <w:r w:rsidR="00437058" w:rsidRPr="00701094">
        <w:rPr>
          <w:rFonts w:ascii="Tahoma" w:hAnsi="Tahoma" w:cs="Tahoma"/>
          <w:sz w:val="20"/>
          <w:szCs w:val="20"/>
          <w:lang w:val="fr-CA"/>
        </w:rPr>
        <w:t xml:space="preserve"> </w:t>
      </w:r>
      <w:r w:rsidRPr="00701094">
        <w:rPr>
          <w:rFonts w:ascii="Tahoma" w:hAnsi="Tahoma" w:cs="Tahoma"/>
          <w:sz w:val="20"/>
          <w:szCs w:val="20"/>
          <w:lang w:val="fr-CA"/>
        </w:rPr>
        <w:t xml:space="preserve">sont </w:t>
      </w:r>
      <w:proofErr w:type="spellStart"/>
      <w:r w:rsidRPr="00701094">
        <w:rPr>
          <w:rFonts w:ascii="Tahoma" w:hAnsi="Tahoma" w:cs="Tahoma"/>
          <w:sz w:val="20"/>
          <w:szCs w:val="20"/>
          <w:lang w:val="fr-CA"/>
        </w:rPr>
        <w:t>connecté·es</w:t>
      </w:r>
      <w:proofErr w:type="spellEnd"/>
      <w:r w:rsidRPr="00701094">
        <w:rPr>
          <w:rFonts w:ascii="Tahoma" w:hAnsi="Tahoma" w:cs="Tahoma"/>
          <w:sz w:val="20"/>
          <w:szCs w:val="20"/>
          <w:lang w:val="fr-CA"/>
        </w:rPr>
        <w:t>, cliquez sur l’option « </w:t>
      </w:r>
      <w:r w:rsidRPr="00701094">
        <w:rPr>
          <w:rFonts w:ascii="Tahoma" w:hAnsi="Tahoma" w:cs="Tahoma"/>
          <w:sz w:val="20"/>
          <w:szCs w:val="20"/>
          <w:highlight w:val="yellow"/>
          <w:lang w:val="fr-CA"/>
        </w:rPr>
        <w:t>Diviser en groupe</w:t>
      </w:r>
      <w:r w:rsidRPr="00701094">
        <w:rPr>
          <w:rFonts w:ascii="Tahoma" w:hAnsi="Tahoma" w:cs="Tahoma"/>
          <w:sz w:val="20"/>
          <w:szCs w:val="20"/>
          <w:lang w:val="fr-CA"/>
        </w:rPr>
        <w:t> » sur la barre d’outils et crée</w:t>
      </w:r>
      <w:r w:rsidR="00701094">
        <w:rPr>
          <w:rFonts w:ascii="Tahoma" w:hAnsi="Tahoma" w:cs="Tahoma"/>
          <w:sz w:val="20"/>
          <w:szCs w:val="20"/>
          <w:lang w:val="fr-CA"/>
        </w:rPr>
        <w:t xml:space="preserve">z </w:t>
      </w:r>
      <w:r w:rsidRPr="00701094">
        <w:rPr>
          <w:rFonts w:ascii="Tahoma" w:hAnsi="Tahoma" w:cs="Tahoma"/>
          <w:sz w:val="20"/>
          <w:szCs w:val="20"/>
          <w:lang w:val="fr-CA"/>
        </w:rPr>
        <w:t xml:space="preserve">les sous-groupes nécessaires pour chacune des séances, puis répartissez les </w:t>
      </w:r>
      <w:r w:rsidR="00BF4CFF" w:rsidRPr="00701094">
        <w:rPr>
          <w:rFonts w:ascii="Tahoma" w:hAnsi="Tahoma" w:cs="Tahoma"/>
          <w:sz w:val="20"/>
          <w:szCs w:val="20"/>
          <w:lang w:val="fr-CA"/>
        </w:rPr>
        <w:t>participant·es</w:t>
      </w:r>
      <w:r w:rsidR="00437058" w:rsidRPr="00701094">
        <w:rPr>
          <w:rFonts w:ascii="Tahoma" w:hAnsi="Tahoma" w:cs="Tahoma"/>
          <w:sz w:val="20"/>
          <w:szCs w:val="20"/>
          <w:lang w:val="fr-CA"/>
        </w:rPr>
        <w:t xml:space="preserve"> </w:t>
      </w:r>
      <w:r w:rsidRPr="00701094">
        <w:rPr>
          <w:rFonts w:ascii="Tahoma" w:hAnsi="Tahoma" w:cs="Tahoma"/>
          <w:sz w:val="20"/>
          <w:szCs w:val="20"/>
          <w:lang w:val="fr-CA"/>
        </w:rPr>
        <w:t xml:space="preserve">dans le sous-groupe approprié. Vous aurez l’option d’ajouter des sous-groupes et de les renommer au besoin. </w:t>
      </w:r>
      <w:r w:rsidRPr="00701094">
        <w:rPr>
          <w:rFonts w:ascii="Tahoma" w:hAnsi="Tahoma" w:cs="Tahoma"/>
          <w:b/>
          <w:bCs/>
          <w:color w:val="6D2752"/>
          <w:sz w:val="20"/>
          <w:szCs w:val="20"/>
          <w:lang w:val="fr-CA"/>
        </w:rPr>
        <w:t xml:space="preserve">Sauvegardez toujours les sous-groupes configurés pour pouvoir les réutiliser ultérieurement. </w:t>
      </w:r>
    </w:p>
    <w:p w14:paraId="79AEA124" w14:textId="7B005F14" w:rsidR="00E070B9" w:rsidRPr="00E070B9" w:rsidRDefault="00E070B9" w:rsidP="00E070B9">
      <w:pPr>
        <w:pStyle w:val="ListParagraph"/>
        <w:spacing w:line="276" w:lineRule="auto"/>
        <w:rPr>
          <w:rFonts w:ascii="Tahoma" w:hAnsi="Tahoma" w:cs="Tahoma"/>
          <w:color w:val="6D2752"/>
          <w:sz w:val="20"/>
          <w:szCs w:val="20"/>
          <w:lang w:val="fr-CA"/>
        </w:rPr>
      </w:pPr>
      <w:r w:rsidRPr="00701094">
        <w:rPr>
          <w:rFonts w:ascii="Tahoma" w:hAnsi="Tahoma"/>
          <w:noProof/>
          <w:lang w:val="fr-CA"/>
        </w:rPr>
        <mc:AlternateContent>
          <mc:Choice Requires="wps">
            <w:drawing>
              <wp:anchor distT="0" distB="0" distL="114300" distR="114300" simplePos="0" relativeHeight="251670528" behindDoc="0" locked="0" layoutInCell="1" allowOverlap="1" wp14:anchorId="74C4E708" wp14:editId="367F9729">
                <wp:simplePos x="0" y="0"/>
                <wp:positionH relativeFrom="column">
                  <wp:posOffset>4000500</wp:posOffset>
                </wp:positionH>
                <wp:positionV relativeFrom="paragraph">
                  <wp:posOffset>11849</wp:posOffset>
                </wp:positionV>
                <wp:extent cx="514350" cy="504825"/>
                <wp:effectExtent l="0" t="0" r="19050" b="15875"/>
                <wp:wrapNone/>
                <wp:docPr id="5" name="Oval 5"/>
                <wp:cNvGraphicFramePr/>
                <a:graphic xmlns:a="http://schemas.openxmlformats.org/drawingml/2006/main">
                  <a:graphicData uri="http://schemas.microsoft.com/office/word/2010/wordprocessingShape">
                    <wps:wsp>
                      <wps:cNvSpPr/>
                      <wps:spPr>
                        <a:xfrm>
                          <a:off x="0" y="0"/>
                          <a:ext cx="514350" cy="5048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D9345A" id="Oval 5" o:spid="_x0000_s1026" style="position:absolute;margin-left:315pt;margin-top:.95pt;width:40.5pt;height:3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" filled="f" strokecolor="#c00000" strokeweight="1pt">
                <v:stroke joinstyle="miter"/>
              </v:oval>
            </w:pict>
          </mc:Fallback>
        </mc:AlternateContent>
      </w:r>
    </w:p>
    <w:p w14:paraId="723D26AF" w14:textId="40501712" w:rsidR="00E070B9" w:rsidRPr="00E070B9" w:rsidRDefault="00E070B9" w:rsidP="00E070B9">
      <w:pPr>
        <w:spacing w:line="276" w:lineRule="auto"/>
        <w:rPr>
          <w:rFonts w:cs="Tahoma"/>
          <w:color w:val="6D2752"/>
          <w:szCs w:val="20"/>
          <w:lang w:val="fr-CA"/>
        </w:rPr>
      </w:pPr>
      <w:r>
        <w:rPr>
          <w:rFonts w:cs="Tahoma"/>
          <w:noProof/>
          <w:color w:val="6D2752"/>
          <w:szCs w:val="20"/>
          <w:lang w:val="fr-CA"/>
        </w:rPr>
        <w:drawing>
          <wp:inline distT="0" distB="0" distL="0" distR="0" wp14:anchorId="62AB03B3" wp14:editId="64596739">
            <wp:extent cx="5943600" cy="215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a:extLst>
                        <a:ext uri="{28A0092B-C50C-407E-A947-70E740481C1C}">
                          <a14:useLocalDpi xmlns:a14="http://schemas.microsoft.com/office/drawing/2010/main" val="0"/>
                        </a:ext>
                      </a:extLst>
                    </a:blip>
                    <a:stretch>
                      <a:fillRect/>
                    </a:stretch>
                  </pic:blipFill>
                  <pic:spPr>
                    <a:xfrm>
                      <a:off x="0" y="0"/>
                      <a:ext cx="5943600" cy="215900"/>
                    </a:xfrm>
                    <a:prstGeom prst="rect">
                      <a:avLst/>
                    </a:prstGeom>
                  </pic:spPr>
                </pic:pic>
              </a:graphicData>
            </a:graphic>
          </wp:inline>
        </w:drawing>
      </w:r>
    </w:p>
    <w:p w14:paraId="7A043874" w14:textId="4DC60649" w:rsidR="00126B06" w:rsidRPr="00310118" w:rsidRDefault="00126B06" w:rsidP="00126B06">
      <w:pPr>
        <w:spacing w:line="276" w:lineRule="auto"/>
        <w:ind w:left="360"/>
        <w:rPr>
          <w:rFonts w:cs="Tahoma"/>
          <w:color w:val="6D2752"/>
          <w:sz w:val="10"/>
          <w:szCs w:val="10"/>
          <w:lang w:val="fr-CA"/>
        </w:rPr>
      </w:pPr>
    </w:p>
    <w:p w14:paraId="73484227" w14:textId="14A128F7" w:rsidR="00F9066A" w:rsidRPr="00701094" w:rsidRDefault="00FC5EC0" w:rsidP="00E070B9">
      <w:pPr>
        <w:pStyle w:val="ListParagraph"/>
        <w:spacing w:before="100" w:beforeAutospacing="1" w:after="100" w:afterAutospacing="1" w:line="276" w:lineRule="auto"/>
        <w:rPr>
          <w:rFonts w:ascii="Tahoma" w:hAnsi="Tahoma" w:cs="Tahoma"/>
          <w:color w:val="000000" w:themeColor="text1"/>
          <w:sz w:val="20"/>
          <w:szCs w:val="20"/>
          <w:lang w:val="fr-CA"/>
        </w:rPr>
      </w:pPr>
      <w:r>
        <w:rPr>
          <w:rFonts w:ascii="Tahoma" w:hAnsi="Tahoma" w:cs="Tahoma"/>
          <w:noProof/>
          <w:color w:val="000000"/>
          <w:sz w:val="20"/>
          <w:szCs w:val="20"/>
          <w:lang w:val="fr-CA"/>
        </w:rPr>
        <w:t>Suivez les étapes</w:t>
      </w:r>
      <w:r w:rsidR="00A94BEF">
        <w:rPr>
          <w:rFonts w:ascii="Tahoma" w:hAnsi="Tahoma" w:cs="Tahoma"/>
          <w:noProof/>
          <w:color w:val="000000"/>
          <w:sz w:val="20"/>
          <w:szCs w:val="20"/>
          <w:lang w:val="fr-CA"/>
        </w:rPr>
        <w:t xml:space="preserve"> et</w:t>
      </w:r>
      <w:r w:rsidR="00126B06" w:rsidRPr="00701094">
        <w:rPr>
          <w:rFonts w:ascii="Tahoma" w:hAnsi="Tahoma" w:cs="Tahoma"/>
          <w:noProof/>
          <w:color w:val="000000"/>
          <w:sz w:val="20"/>
          <w:szCs w:val="20"/>
          <w:lang w:val="fr-CA"/>
        </w:rPr>
        <w:t xml:space="preserve">, selon la préconfiguration des sous-groupes indiquée </w:t>
      </w:r>
      <w:r w:rsidR="00701094">
        <w:rPr>
          <w:rFonts w:ascii="Tahoma" w:hAnsi="Tahoma" w:cs="Tahoma"/>
          <w:noProof/>
          <w:color w:val="000000"/>
          <w:sz w:val="20"/>
          <w:szCs w:val="20"/>
          <w:lang w:val="fr-CA"/>
        </w:rPr>
        <w:t xml:space="preserve">dans </w:t>
      </w:r>
      <w:r w:rsidR="00126B06" w:rsidRPr="00701094">
        <w:rPr>
          <w:rFonts w:ascii="Tahoma" w:hAnsi="Tahoma" w:cs="Tahoma"/>
          <w:noProof/>
          <w:color w:val="000000"/>
          <w:sz w:val="20"/>
          <w:szCs w:val="20"/>
          <w:lang w:val="fr-CA"/>
        </w:rPr>
        <w:t xml:space="preserve">Manuel de ressources, créez le nombre de sous-groupes nécessaires (par exemple, 3). </w:t>
      </w:r>
    </w:p>
    <w:p w14:paraId="366BD5ED" w14:textId="4C0B382A" w:rsidR="00F9066A" w:rsidRPr="00701094" w:rsidRDefault="00126B06" w:rsidP="00E239C9">
      <w:pPr>
        <w:pStyle w:val="Heading4"/>
        <w:rPr>
          <w:bdr w:val="none" w:sz="0" w:space="0" w:color="auto" w:frame="1"/>
          <w:lang w:val="fr-CA"/>
        </w:rPr>
      </w:pPr>
      <w:r w:rsidRPr="00701094">
        <w:rPr>
          <w:bdr w:val="none" w:sz="0" w:space="0" w:color="auto" w:frame="1"/>
          <w:lang w:val="fr-CA"/>
        </w:rPr>
        <w:t xml:space="preserve">Exemple d’une étape à suivre pour créer des sous-groupes </w:t>
      </w:r>
    </w:p>
    <w:p w14:paraId="5CF00240" w14:textId="3C62AB1C" w:rsidR="00212718" w:rsidRPr="00701094" w:rsidRDefault="00054369" w:rsidP="00212718">
      <w:pPr>
        <w:rPr>
          <w:sz w:val="10"/>
          <w:szCs w:val="10"/>
          <w:lang w:val="fr-CA"/>
        </w:rPr>
      </w:pPr>
      <w:r>
        <w:rPr>
          <w:noProof/>
          <w:bdr w:val="none" w:sz="0" w:space="0" w:color="auto" w:frame="1"/>
          <w:lang w:val="fr-CA"/>
        </w:rPr>
        <w:drawing>
          <wp:anchor distT="0" distB="0" distL="114300" distR="114300" simplePos="0" relativeHeight="251824128" behindDoc="0" locked="0" layoutInCell="1" allowOverlap="1" wp14:anchorId="5136449A" wp14:editId="0D8A660D">
            <wp:simplePos x="0" y="0"/>
            <wp:positionH relativeFrom="column">
              <wp:posOffset>0</wp:posOffset>
            </wp:positionH>
            <wp:positionV relativeFrom="paragraph">
              <wp:posOffset>76200</wp:posOffset>
            </wp:positionV>
            <wp:extent cx="3569970" cy="1905000"/>
            <wp:effectExtent l="0" t="0" r="0" b="0"/>
            <wp:wrapSquare wrapText="bothSides"/>
            <wp:docPr id="104" name="Picture 1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9970" cy="1905000"/>
                    </a:xfrm>
                    <a:prstGeom prst="rect">
                      <a:avLst/>
                    </a:prstGeom>
                  </pic:spPr>
                </pic:pic>
              </a:graphicData>
            </a:graphic>
            <wp14:sizeRelH relativeFrom="page">
              <wp14:pctWidth>0</wp14:pctWidth>
            </wp14:sizeRelH>
            <wp14:sizeRelV relativeFrom="page">
              <wp14:pctHeight>0</wp14:pctHeight>
            </wp14:sizeRelV>
          </wp:anchor>
        </w:drawing>
      </w:r>
    </w:p>
    <w:p w14:paraId="6DAB4C49" w14:textId="6291518E" w:rsidR="00742298" w:rsidRPr="00701094" w:rsidRDefault="00742298" w:rsidP="002255D9">
      <w:pPr>
        <w:rPr>
          <w:b/>
          <w:bCs/>
          <w:sz w:val="24"/>
          <w:bdr w:val="none" w:sz="0" w:space="0" w:color="auto" w:frame="1"/>
          <w:lang w:val="fr-CA"/>
        </w:rPr>
      </w:pPr>
    </w:p>
    <w:p w14:paraId="5D6AEF05" w14:textId="77777777" w:rsidR="00054369" w:rsidRDefault="00054369" w:rsidP="00E239C9">
      <w:pPr>
        <w:pStyle w:val="Heading4"/>
        <w:rPr>
          <w:bdr w:val="none" w:sz="0" w:space="0" w:color="auto" w:frame="1"/>
          <w:lang w:val="fr-CA"/>
        </w:rPr>
      </w:pPr>
    </w:p>
    <w:p w14:paraId="4C7C1DC1" w14:textId="77777777" w:rsidR="00054369" w:rsidRDefault="00054369" w:rsidP="00E239C9">
      <w:pPr>
        <w:pStyle w:val="Heading4"/>
        <w:rPr>
          <w:bdr w:val="none" w:sz="0" w:space="0" w:color="auto" w:frame="1"/>
          <w:lang w:val="fr-CA"/>
        </w:rPr>
      </w:pPr>
    </w:p>
    <w:p w14:paraId="01CD71E8" w14:textId="77777777" w:rsidR="00054369" w:rsidRDefault="00054369" w:rsidP="00E239C9">
      <w:pPr>
        <w:pStyle w:val="Heading4"/>
        <w:rPr>
          <w:bdr w:val="none" w:sz="0" w:space="0" w:color="auto" w:frame="1"/>
          <w:lang w:val="fr-CA"/>
        </w:rPr>
      </w:pPr>
    </w:p>
    <w:p w14:paraId="6D487296" w14:textId="77777777" w:rsidR="00054369" w:rsidRDefault="00054369" w:rsidP="00E239C9">
      <w:pPr>
        <w:pStyle w:val="Heading4"/>
        <w:rPr>
          <w:bdr w:val="none" w:sz="0" w:space="0" w:color="auto" w:frame="1"/>
          <w:lang w:val="fr-CA"/>
        </w:rPr>
      </w:pPr>
    </w:p>
    <w:p w14:paraId="1304547C" w14:textId="77777777" w:rsidR="00054369" w:rsidRDefault="00054369" w:rsidP="00E239C9">
      <w:pPr>
        <w:pStyle w:val="Heading4"/>
        <w:rPr>
          <w:bdr w:val="none" w:sz="0" w:space="0" w:color="auto" w:frame="1"/>
          <w:lang w:val="fr-CA"/>
        </w:rPr>
      </w:pPr>
    </w:p>
    <w:p w14:paraId="0DFDCDC9" w14:textId="77777777" w:rsidR="00054369" w:rsidRDefault="00054369" w:rsidP="00E239C9">
      <w:pPr>
        <w:pStyle w:val="Heading4"/>
        <w:rPr>
          <w:bdr w:val="none" w:sz="0" w:space="0" w:color="auto" w:frame="1"/>
          <w:lang w:val="fr-CA"/>
        </w:rPr>
      </w:pPr>
    </w:p>
    <w:p w14:paraId="24483B02" w14:textId="77777777" w:rsidR="00054369" w:rsidRDefault="00054369" w:rsidP="00E239C9">
      <w:pPr>
        <w:pStyle w:val="Heading4"/>
        <w:rPr>
          <w:bdr w:val="none" w:sz="0" w:space="0" w:color="auto" w:frame="1"/>
          <w:lang w:val="fr-CA"/>
        </w:rPr>
      </w:pPr>
    </w:p>
    <w:p w14:paraId="6B3727B4" w14:textId="77777777" w:rsidR="00054369" w:rsidRDefault="00054369" w:rsidP="00E239C9">
      <w:pPr>
        <w:pStyle w:val="Heading4"/>
        <w:rPr>
          <w:bdr w:val="none" w:sz="0" w:space="0" w:color="auto" w:frame="1"/>
          <w:lang w:val="fr-CA"/>
        </w:rPr>
      </w:pPr>
    </w:p>
    <w:p w14:paraId="62B57B35" w14:textId="77777777" w:rsidR="00054369" w:rsidRDefault="00054369" w:rsidP="00E239C9">
      <w:pPr>
        <w:pStyle w:val="Heading4"/>
        <w:rPr>
          <w:bdr w:val="none" w:sz="0" w:space="0" w:color="auto" w:frame="1"/>
          <w:lang w:val="fr-CA"/>
        </w:rPr>
      </w:pPr>
    </w:p>
    <w:p w14:paraId="6BC529D4" w14:textId="3DFB09D8" w:rsidR="002255D9" w:rsidRPr="00701094" w:rsidRDefault="00054369" w:rsidP="00E239C9">
      <w:pPr>
        <w:pStyle w:val="Heading4"/>
        <w:rPr>
          <w:bdr w:val="none" w:sz="0" w:space="0" w:color="auto" w:frame="1"/>
          <w:lang w:val="fr-CA"/>
        </w:rPr>
      </w:pPr>
      <w:r>
        <w:rPr>
          <w:noProof/>
          <w:sz w:val="10"/>
          <w:szCs w:val="10"/>
          <w:lang w:val="fr-CA"/>
        </w:rPr>
        <w:drawing>
          <wp:anchor distT="0" distB="0" distL="114300" distR="114300" simplePos="0" relativeHeight="251825152" behindDoc="0" locked="0" layoutInCell="1" allowOverlap="1" wp14:anchorId="3C2FBD1D" wp14:editId="6D41FA71">
            <wp:simplePos x="0" y="0"/>
            <wp:positionH relativeFrom="column">
              <wp:posOffset>0</wp:posOffset>
            </wp:positionH>
            <wp:positionV relativeFrom="paragraph">
              <wp:posOffset>215265</wp:posOffset>
            </wp:positionV>
            <wp:extent cx="3569970" cy="1901825"/>
            <wp:effectExtent l="0" t="0" r="0" b="3175"/>
            <wp:wrapSquare wrapText="bothSides"/>
            <wp:docPr id="105" name="Picture 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9970" cy="1901825"/>
                    </a:xfrm>
                    <a:prstGeom prst="rect">
                      <a:avLst/>
                    </a:prstGeom>
                  </pic:spPr>
                </pic:pic>
              </a:graphicData>
            </a:graphic>
            <wp14:sizeRelH relativeFrom="page">
              <wp14:pctWidth>0</wp14:pctWidth>
            </wp14:sizeRelH>
            <wp14:sizeRelV relativeFrom="page">
              <wp14:pctHeight>0</wp14:pctHeight>
            </wp14:sizeRelV>
          </wp:anchor>
        </w:drawing>
      </w:r>
      <w:r w:rsidR="002255D9" w:rsidRPr="00701094">
        <w:rPr>
          <w:bdr w:val="none" w:sz="0" w:space="0" w:color="auto" w:frame="1"/>
          <w:lang w:val="fr-CA"/>
        </w:rPr>
        <w:t>Ex</w:t>
      </w:r>
      <w:r w:rsidR="00FC5EC0">
        <w:rPr>
          <w:bdr w:val="none" w:sz="0" w:space="0" w:color="auto" w:frame="1"/>
          <w:lang w:val="fr-CA"/>
        </w:rPr>
        <w:t>e</w:t>
      </w:r>
      <w:r w:rsidR="002255D9" w:rsidRPr="00701094">
        <w:rPr>
          <w:bdr w:val="none" w:sz="0" w:space="0" w:color="auto" w:frame="1"/>
          <w:lang w:val="fr-CA"/>
        </w:rPr>
        <w:t xml:space="preserve">mple </w:t>
      </w:r>
      <w:r w:rsidR="00126B06" w:rsidRPr="00701094">
        <w:rPr>
          <w:bdr w:val="none" w:sz="0" w:space="0" w:color="auto" w:frame="1"/>
          <w:lang w:val="fr-CA"/>
        </w:rPr>
        <w:t xml:space="preserve">de configuration de sous-groupes sur Zoom </w:t>
      </w:r>
    </w:p>
    <w:p w14:paraId="22078548" w14:textId="2262216B" w:rsidR="007A368E" w:rsidRPr="00701094" w:rsidRDefault="007A368E" w:rsidP="007A368E">
      <w:pPr>
        <w:rPr>
          <w:sz w:val="10"/>
          <w:szCs w:val="10"/>
          <w:lang w:val="fr-CA"/>
        </w:rPr>
      </w:pPr>
    </w:p>
    <w:p w14:paraId="1544717B" w14:textId="20B95322" w:rsidR="002255D9" w:rsidRPr="00701094" w:rsidRDefault="002255D9" w:rsidP="002255D9">
      <w:pPr>
        <w:rPr>
          <w:bdr w:val="none" w:sz="0" w:space="0" w:color="auto" w:frame="1"/>
          <w:lang w:val="fr-CA"/>
        </w:rPr>
      </w:pPr>
    </w:p>
    <w:p w14:paraId="3CB01785" w14:textId="1697A0A6" w:rsidR="00437058" w:rsidRPr="00701094" w:rsidRDefault="00437058" w:rsidP="004215F4">
      <w:pPr>
        <w:rPr>
          <w:bdr w:val="none" w:sz="0" w:space="0" w:color="auto" w:frame="1"/>
          <w:lang w:val="fr-CA"/>
        </w:rPr>
      </w:pPr>
    </w:p>
    <w:p w14:paraId="00A13C32" w14:textId="77777777" w:rsidR="00054369" w:rsidRDefault="00054369" w:rsidP="004215F4">
      <w:pPr>
        <w:spacing w:line="276" w:lineRule="auto"/>
        <w:rPr>
          <w:b/>
          <w:bCs/>
          <w:color w:val="6D2752"/>
          <w:bdr w:val="none" w:sz="0" w:space="0" w:color="auto" w:frame="1"/>
          <w:lang w:val="fr-CA"/>
        </w:rPr>
      </w:pPr>
    </w:p>
    <w:p w14:paraId="3E239D0D" w14:textId="77777777" w:rsidR="00054369" w:rsidRDefault="00054369" w:rsidP="004215F4">
      <w:pPr>
        <w:spacing w:line="276" w:lineRule="auto"/>
        <w:rPr>
          <w:b/>
          <w:bCs/>
          <w:color w:val="6D2752"/>
          <w:bdr w:val="none" w:sz="0" w:space="0" w:color="auto" w:frame="1"/>
          <w:lang w:val="fr-CA"/>
        </w:rPr>
      </w:pPr>
    </w:p>
    <w:p w14:paraId="59A9C6FC" w14:textId="77777777" w:rsidR="00054369" w:rsidRDefault="00054369" w:rsidP="004215F4">
      <w:pPr>
        <w:spacing w:line="276" w:lineRule="auto"/>
        <w:rPr>
          <w:b/>
          <w:bCs/>
          <w:color w:val="6D2752"/>
          <w:bdr w:val="none" w:sz="0" w:space="0" w:color="auto" w:frame="1"/>
          <w:lang w:val="fr-CA"/>
        </w:rPr>
      </w:pPr>
    </w:p>
    <w:p w14:paraId="773BA727" w14:textId="77777777" w:rsidR="00054369" w:rsidRDefault="00054369" w:rsidP="004215F4">
      <w:pPr>
        <w:spacing w:line="276" w:lineRule="auto"/>
        <w:rPr>
          <w:b/>
          <w:bCs/>
          <w:color w:val="6D2752"/>
          <w:bdr w:val="none" w:sz="0" w:space="0" w:color="auto" w:frame="1"/>
          <w:lang w:val="fr-CA"/>
        </w:rPr>
      </w:pPr>
    </w:p>
    <w:p w14:paraId="7ACC0BCB" w14:textId="77777777" w:rsidR="00054369" w:rsidRDefault="00054369" w:rsidP="004215F4">
      <w:pPr>
        <w:spacing w:line="276" w:lineRule="auto"/>
        <w:rPr>
          <w:b/>
          <w:bCs/>
          <w:color w:val="6D2752"/>
          <w:bdr w:val="none" w:sz="0" w:space="0" w:color="auto" w:frame="1"/>
          <w:lang w:val="fr-CA"/>
        </w:rPr>
      </w:pPr>
    </w:p>
    <w:p w14:paraId="303811EC" w14:textId="77777777" w:rsidR="00054369" w:rsidRDefault="00054369" w:rsidP="004215F4">
      <w:pPr>
        <w:spacing w:line="276" w:lineRule="auto"/>
        <w:rPr>
          <w:b/>
          <w:bCs/>
          <w:color w:val="6D2752"/>
          <w:bdr w:val="none" w:sz="0" w:space="0" w:color="auto" w:frame="1"/>
          <w:lang w:val="fr-CA"/>
        </w:rPr>
      </w:pPr>
    </w:p>
    <w:p w14:paraId="136058B5" w14:textId="77777777" w:rsidR="00054369" w:rsidRDefault="00054369" w:rsidP="004215F4">
      <w:pPr>
        <w:spacing w:line="276" w:lineRule="auto"/>
        <w:rPr>
          <w:b/>
          <w:bCs/>
          <w:color w:val="6D2752"/>
          <w:bdr w:val="none" w:sz="0" w:space="0" w:color="auto" w:frame="1"/>
          <w:lang w:val="fr-CA"/>
        </w:rPr>
      </w:pPr>
    </w:p>
    <w:p w14:paraId="643F884A" w14:textId="77777777" w:rsidR="00054369" w:rsidRDefault="00054369" w:rsidP="004215F4">
      <w:pPr>
        <w:spacing w:line="276" w:lineRule="auto"/>
        <w:rPr>
          <w:b/>
          <w:bCs/>
          <w:color w:val="6D2752"/>
          <w:bdr w:val="none" w:sz="0" w:space="0" w:color="auto" w:frame="1"/>
          <w:lang w:val="fr-CA"/>
        </w:rPr>
      </w:pPr>
    </w:p>
    <w:p w14:paraId="19005DA3" w14:textId="77777777" w:rsidR="00054369" w:rsidRDefault="00054369" w:rsidP="004215F4">
      <w:pPr>
        <w:spacing w:line="276" w:lineRule="auto"/>
        <w:rPr>
          <w:b/>
          <w:bCs/>
          <w:color w:val="6D2752"/>
          <w:bdr w:val="none" w:sz="0" w:space="0" w:color="auto" w:frame="1"/>
          <w:lang w:val="fr-CA"/>
        </w:rPr>
      </w:pPr>
    </w:p>
    <w:p w14:paraId="2878D318" w14:textId="19A4DD89" w:rsidR="007E7BC0" w:rsidRPr="00701094" w:rsidRDefault="00310118" w:rsidP="004215F4">
      <w:pPr>
        <w:spacing w:line="276" w:lineRule="auto"/>
        <w:rPr>
          <w:bdr w:val="none" w:sz="0" w:space="0" w:color="auto" w:frame="1"/>
          <w:lang w:val="fr-CA"/>
        </w:rPr>
      </w:pPr>
      <w:r w:rsidRPr="00701094">
        <w:rPr>
          <w:noProof/>
          <w:lang w:val="fr-CA"/>
        </w:rPr>
        <w:lastRenderedPageBreak/>
        <mc:AlternateContent>
          <mc:Choice Requires="wps">
            <w:drawing>
              <wp:anchor distT="0" distB="0" distL="114300" distR="114300" simplePos="0" relativeHeight="251777024" behindDoc="1" locked="0" layoutInCell="1" allowOverlap="1" wp14:anchorId="5AE32B38" wp14:editId="292182E6">
                <wp:simplePos x="0" y="0"/>
                <wp:positionH relativeFrom="page">
                  <wp:posOffset>7445248</wp:posOffset>
                </wp:positionH>
                <wp:positionV relativeFrom="paragraph">
                  <wp:posOffset>-309880</wp:posOffset>
                </wp:positionV>
                <wp:extent cx="345440" cy="150050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A301285" w14:textId="4F756B6E" w:rsidR="00E070B9" w:rsidRPr="00A03550" w:rsidRDefault="00E070B9" w:rsidP="00323E4D">
                            <w:pPr>
                              <w:jc w:val="center"/>
                              <w:rPr>
                                <w:szCs w:val="20"/>
                                <w:lang w:val="fr-CA"/>
                              </w:rPr>
                            </w:pPr>
                            <w:r>
                              <w:rPr>
                                <w:szCs w:val="20"/>
                                <w:lang w:val="fr-CA"/>
                              </w:rPr>
                              <w:t>Réunions Zoom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32B38" id="Text Box 83" o:spid="_x0000_s1039" type="#_x0000_t202" style="position:absolute;margin-left:586.25pt;margin-top:-24.4pt;width:27.2pt;height:118.1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" fillcolor="#491a36" stroked="f" strokeweight=".5pt">
                <v:textbox style="layout-flow:vertical;mso-layout-flow-alt:bottom-to-top">
                  <w:txbxContent>
                    <w:p w14:paraId="4A301285" w14:textId="4F756B6E" w:rsidR="00E070B9" w:rsidRPr="00A03550" w:rsidRDefault="00E070B9" w:rsidP="00323E4D">
                      <w:pPr>
                        <w:jc w:val="center"/>
                        <w:rPr>
                          <w:szCs w:val="20"/>
                          <w:lang w:val="fr-CA"/>
                        </w:rPr>
                      </w:pPr>
                      <w:r>
                        <w:rPr>
                          <w:szCs w:val="20"/>
                          <w:lang w:val="fr-CA"/>
                        </w:rPr>
                        <w:t>Réunions Zoom</w:t>
                      </w:r>
                    </w:p>
                  </w:txbxContent>
                </v:textbox>
                <w10:wrap anchorx="page"/>
              </v:shape>
            </w:pict>
          </mc:Fallback>
        </mc:AlternateContent>
      </w:r>
      <w:r w:rsidR="002255D9" w:rsidRPr="00701094">
        <w:rPr>
          <w:b/>
          <w:bCs/>
          <w:color w:val="6D2752"/>
          <w:bdr w:val="none" w:sz="0" w:space="0" w:color="auto" w:frame="1"/>
          <w:lang w:val="fr-CA"/>
        </w:rPr>
        <w:t>Re</w:t>
      </w:r>
      <w:r w:rsidR="00126B06" w:rsidRPr="00701094">
        <w:rPr>
          <w:b/>
          <w:bCs/>
          <w:color w:val="6D2752"/>
          <w:bdr w:val="none" w:sz="0" w:space="0" w:color="auto" w:frame="1"/>
          <w:lang w:val="fr-CA"/>
        </w:rPr>
        <w:t xml:space="preserve">nommer les sous-groupes : </w:t>
      </w:r>
      <w:r w:rsidR="002758A8" w:rsidRPr="00701094">
        <w:rPr>
          <w:bdr w:val="none" w:sz="0" w:space="0" w:color="auto" w:frame="1"/>
          <w:lang w:val="fr-CA"/>
        </w:rPr>
        <w:t xml:space="preserve">déplacez votre curseur sur le sous-groupe choisi et cliquez sur l’icône du crayon pour le renommer. </w:t>
      </w:r>
    </w:p>
    <w:p w14:paraId="2D6B8A64" w14:textId="7811D133" w:rsidR="00F24B2B" w:rsidRPr="00701094" w:rsidRDefault="00F24B2B" w:rsidP="004215F4">
      <w:pPr>
        <w:spacing w:line="276" w:lineRule="auto"/>
        <w:rPr>
          <w:sz w:val="10"/>
          <w:szCs w:val="10"/>
          <w:bdr w:val="none" w:sz="0" w:space="0" w:color="auto" w:frame="1"/>
          <w:lang w:val="fr-CA"/>
        </w:rPr>
      </w:pPr>
    </w:p>
    <w:p w14:paraId="08A27768" w14:textId="6A7D7B1E" w:rsidR="00A058D1" w:rsidRPr="00701094" w:rsidRDefault="002758A8" w:rsidP="004215F4">
      <w:pPr>
        <w:spacing w:line="276" w:lineRule="auto"/>
        <w:rPr>
          <w:bdr w:val="none" w:sz="0" w:space="0" w:color="auto" w:frame="1"/>
          <w:lang w:val="fr-CA"/>
        </w:rPr>
      </w:pPr>
      <w:r w:rsidRPr="00701094">
        <w:rPr>
          <w:b/>
          <w:bCs/>
          <w:color w:val="6D2752"/>
          <w:bdr w:val="none" w:sz="0" w:space="0" w:color="auto" w:frame="1"/>
          <w:lang w:val="fr-CA"/>
        </w:rPr>
        <w:t>Attribuer des</w:t>
      </w:r>
      <w:r w:rsidR="002255D9" w:rsidRPr="00701094">
        <w:rPr>
          <w:b/>
          <w:bCs/>
          <w:color w:val="6D2752"/>
          <w:bdr w:val="none" w:sz="0" w:space="0" w:color="auto" w:frame="1"/>
          <w:lang w:val="fr-CA"/>
        </w:rPr>
        <w:t xml:space="preserve"> </w:t>
      </w:r>
      <w:r w:rsidR="00BF4CFF" w:rsidRPr="00701094">
        <w:rPr>
          <w:b/>
          <w:bCs/>
          <w:color w:val="6D2752"/>
          <w:bdr w:val="none" w:sz="0" w:space="0" w:color="auto" w:frame="1"/>
          <w:lang w:val="fr-CA"/>
        </w:rPr>
        <w:t>participant·es</w:t>
      </w:r>
      <w:r w:rsidR="002255D9" w:rsidRPr="00701094">
        <w:rPr>
          <w:b/>
          <w:bCs/>
          <w:color w:val="6D2752"/>
          <w:bdr w:val="none" w:sz="0" w:space="0" w:color="auto" w:frame="1"/>
          <w:lang w:val="fr-CA"/>
        </w:rPr>
        <w:t xml:space="preserve"> </w:t>
      </w:r>
      <w:r w:rsidRPr="00701094">
        <w:rPr>
          <w:b/>
          <w:bCs/>
          <w:color w:val="6D2752"/>
          <w:bdr w:val="none" w:sz="0" w:space="0" w:color="auto" w:frame="1"/>
          <w:lang w:val="fr-CA"/>
        </w:rPr>
        <w:t xml:space="preserve">aux sous-groupes </w:t>
      </w:r>
      <w:r w:rsidR="002255D9" w:rsidRPr="00701094">
        <w:rPr>
          <w:b/>
          <w:bCs/>
          <w:color w:val="6D2752"/>
          <w:bdr w:val="none" w:sz="0" w:space="0" w:color="auto" w:frame="1"/>
          <w:lang w:val="fr-CA"/>
        </w:rPr>
        <w:t>:</w:t>
      </w:r>
      <w:r w:rsidR="002255D9" w:rsidRPr="00701094">
        <w:rPr>
          <w:color w:val="6D2752"/>
          <w:bdr w:val="none" w:sz="0" w:space="0" w:color="auto" w:frame="1"/>
          <w:lang w:val="fr-CA"/>
        </w:rPr>
        <w:t xml:space="preserve"> </w:t>
      </w:r>
      <w:r w:rsidRPr="00701094">
        <w:rPr>
          <w:bdr w:val="none" w:sz="0" w:space="0" w:color="auto" w:frame="1"/>
          <w:lang w:val="fr-CA"/>
        </w:rPr>
        <w:t>déplacez votre curseur sur le sous-groupe choisi et cliquez sur l’option « </w:t>
      </w:r>
      <w:r w:rsidRPr="00701094">
        <w:rPr>
          <w:highlight w:val="yellow"/>
          <w:bdr w:val="none" w:sz="0" w:space="0" w:color="auto" w:frame="1"/>
          <w:lang w:val="fr-CA"/>
        </w:rPr>
        <w:t>Affecter</w:t>
      </w:r>
      <w:r w:rsidRPr="00701094">
        <w:rPr>
          <w:bdr w:val="none" w:sz="0" w:space="0" w:color="auto" w:frame="1"/>
          <w:lang w:val="fr-CA"/>
        </w:rPr>
        <w:t> » pour déplacer les</w:t>
      </w:r>
      <w:r w:rsidR="00437058" w:rsidRPr="00701094">
        <w:rPr>
          <w:bdr w:val="none" w:sz="0" w:space="0" w:color="auto" w:frame="1"/>
          <w:lang w:val="fr-CA"/>
        </w:rPr>
        <w:t xml:space="preserve"> </w:t>
      </w:r>
      <w:r w:rsidR="00BF4CFF" w:rsidRPr="00701094">
        <w:rPr>
          <w:bdr w:val="none" w:sz="0" w:space="0" w:color="auto" w:frame="1"/>
          <w:lang w:val="fr-CA"/>
        </w:rPr>
        <w:t>participant·es</w:t>
      </w:r>
      <w:r w:rsidR="00437058" w:rsidRPr="00701094">
        <w:rPr>
          <w:bdr w:val="none" w:sz="0" w:space="0" w:color="auto" w:frame="1"/>
          <w:lang w:val="fr-CA"/>
        </w:rPr>
        <w:t xml:space="preserve"> </w:t>
      </w:r>
      <w:r w:rsidRPr="00701094">
        <w:rPr>
          <w:bdr w:val="none" w:sz="0" w:space="0" w:color="auto" w:frame="1"/>
          <w:lang w:val="fr-CA"/>
        </w:rPr>
        <w:t>dans chacun des sous-groupes</w:t>
      </w:r>
      <w:r w:rsidR="00437058" w:rsidRPr="00701094">
        <w:rPr>
          <w:bdr w:val="none" w:sz="0" w:space="0" w:color="auto" w:frame="1"/>
          <w:lang w:val="fr-CA"/>
        </w:rPr>
        <w:t xml:space="preserve">. </w:t>
      </w:r>
    </w:p>
    <w:p w14:paraId="77A1ACDE" w14:textId="1A81EDC8" w:rsidR="00A058D1" w:rsidRPr="00701094" w:rsidRDefault="00A058D1" w:rsidP="004215F4">
      <w:pPr>
        <w:spacing w:line="276" w:lineRule="auto"/>
        <w:rPr>
          <w:bdr w:val="none" w:sz="0" w:space="0" w:color="auto" w:frame="1"/>
          <w:lang w:val="fr-CA"/>
        </w:rPr>
      </w:pPr>
    </w:p>
    <w:p w14:paraId="7140CB6F" w14:textId="06C34057" w:rsidR="00437058" w:rsidRPr="007C0EB3" w:rsidRDefault="007C0EB3" w:rsidP="002758A8">
      <w:pPr>
        <w:rPr>
          <w:bdr w:val="none" w:sz="0" w:space="0" w:color="auto" w:frame="1"/>
          <w:lang w:val="fr-CA"/>
        </w:rPr>
      </w:pPr>
      <w:r w:rsidRPr="007C0EB3">
        <w:rPr>
          <w:bdr w:val="none" w:sz="0" w:space="0" w:color="auto" w:frame="1"/>
          <w:lang w:val="fr-CA"/>
        </w:rPr>
        <w:t xml:space="preserve">Pour de plus amples renseignements sur les </w:t>
      </w:r>
      <w:r w:rsidR="00A94BEF">
        <w:rPr>
          <w:bdr w:val="none" w:sz="0" w:space="0" w:color="auto" w:frame="1"/>
          <w:lang w:val="fr-CA"/>
        </w:rPr>
        <w:t>sous-groupes</w:t>
      </w:r>
      <w:r>
        <w:rPr>
          <w:bdr w:val="none" w:sz="0" w:space="0" w:color="auto" w:frame="1"/>
          <w:lang w:val="fr-CA"/>
        </w:rPr>
        <w:t xml:space="preserve">, veuillez consulter le Centre d’aide de Zoom en cliquant </w:t>
      </w:r>
      <w:hyperlink r:id="rId23" w:anchor=":~:text=Présentation,l%27autre%20à%20tout%20moment." w:history="1">
        <w:r>
          <w:rPr>
            <w:rStyle w:val="Hyperlink"/>
            <w:bdr w:val="none" w:sz="0" w:space="0" w:color="auto" w:frame="1"/>
            <w:lang w:val="fr-CA"/>
          </w:rPr>
          <w:t>ici</w:t>
        </w:r>
      </w:hyperlink>
      <w:r w:rsidR="00437058" w:rsidRPr="007C0EB3">
        <w:rPr>
          <w:bdr w:val="none" w:sz="0" w:space="0" w:color="auto" w:frame="1"/>
          <w:lang w:val="fr-CA"/>
        </w:rPr>
        <w:t>.</w:t>
      </w:r>
    </w:p>
    <w:p w14:paraId="5DF75556" w14:textId="39C92BFA" w:rsidR="007E7BC0" w:rsidRPr="007C0EB3" w:rsidRDefault="007C0EB3" w:rsidP="002758A8">
      <w:pPr>
        <w:rPr>
          <w:bdr w:val="none" w:sz="0" w:space="0" w:color="auto" w:frame="1"/>
          <w:lang w:val="fr-CA"/>
        </w:rPr>
      </w:pPr>
      <w:r w:rsidRPr="00701094">
        <w:rPr>
          <w:noProof/>
          <w:lang w:val="fr-CA"/>
        </w:rPr>
        <mc:AlternateContent>
          <mc:Choice Requires="wpg">
            <w:drawing>
              <wp:anchor distT="0" distB="0" distL="114300" distR="114300" simplePos="0" relativeHeight="251739136" behindDoc="0" locked="0" layoutInCell="1" allowOverlap="1" wp14:anchorId="03479C00" wp14:editId="05A78C72">
                <wp:simplePos x="0" y="0"/>
                <wp:positionH relativeFrom="column">
                  <wp:posOffset>-31750</wp:posOffset>
                </wp:positionH>
                <wp:positionV relativeFrom="paragraph">
                  <wp:posOffset>144750</wp:posOffset>
                </wp:positionV>
                <wp:extent cx="5658485" cy="494665"/>
                <wp:effectExtent l="0" t="0" r="0" b="635"/>
                <wp:wrapNone/>
                <wp:docPr id="101" name="Group 101"/>
                <wp:cNvGraphicFramePr/>
                <a:graphic xmlns:a="http://schemas.openxmlformats.org/drawingml/2006/main">
                  <a:graphicData uri="http://schemas.microsoft.com/office/word/2010/wordprocessingGroup">
                    <wpg:wgp>
                      <wpg:cNvGrpSpPr/>
                      <wpg:grpSpPr>
                        <a:xfrm>
                          <a:off x="0" y="0"/>
                          <a:ext cx="5658485" cy="494665"/>
                          <a:chOff x="-34925" y="854075"/>
                          <a:chExt cx="5658485" cy="494665"/>
                        </a:xfrm>
                      </wpg:grpSpPr>
                      <wps:wsp>
                        <wps:cNvPr id="42" name="Text Box 42"/>
                        <wps:cNvSpPr txBox="1"/>
                        <wps:spPr>
                          <a:xfrm>
                            <a:off x="-34925" y="854075"/>
                            <a:ext cx="5658485" cy="494665"/>
                          </a:xfrm>
                          <a:prstGeom prst="roundRect">
                            <a:avLst/>
                          </a:prstGeom>
                          <a:solidFill>
                            <a:srgbClr val="F9D380"/>
                          </a:solidFill>
                          <a:ln w="6350">
                            <a:noFill/>
                          </a:ln>
                        </wps:spPr>
                        <wps:txbx>
                          <w:txbxContent>
                            <w:p w14:paraId="3BC92137" w14:textId="7906FF13" w:rsidR="00E070B9" w:rsidRPr="002758A8" w:rsidRDefault="00E070B9" w:rsidP="00DA503C">
                              <w:pPr>
                                <w:spacing w:line="276" w:lineRule="auto"/>
                                <w:ind w:left="426"/>
                                <w:rPr>
                                  <w:lang w:val="fr-CA"/>
                                </w:rPr>
                              </w:pPr>
                              <w:r w:rsidRPr="002758A8">
                                <w:rPr>
                                  <w:rFonts w:eastAsia="Open Sans" w:cs="Open Sans"/>
                                  <w:b/>
                                  <w:bCs/>
                                  <w:color w:val="993365"/>
                                  <w:szCs w:val="20"/>
                                  <w:lang w:val="fr-CA"/>
                                </w:rPr>
                                <w:t>Note :</w:t>
                              </w:r>
                              <w:r w:rsidRPr="002758A8">
                                <w:rPr>
                                  <w:rFonts w:eastAsia="Open Sans" w:cs="Open Sans"/>
                                  <w:color w:val="993365"/>
                                  <w:szCs w:val="20"/>
                                  <w:lang w:val="fr-CA"/>
                                </w:rPr>
                                <w:t xml:space="preserve"> </w:t>
                              </w:r>
                              <w:r w:rsidRPr="002758A8">
                                <w:rPr>
                                  <w:bdr w:val="none" w:sz="0" w:space="0" w:color="auto" w:frame="1"/>
                                  <w:lang w:val="fr-CA"/>
                                </w:rPr>
                                <w:t>Le soutien informatique peut déplacer les formateurs/formatrices d’un sous-groupe à l’autre pour s’assurer</w:t>
                              </w:r>
                              <w:r>
                                <w:rPr>
                                  <w:bdr w:val="none" w:sz="0" w:space="0" w:color="auto" w:frame="1"/>
                                  <w:lang w:val="fr-CA"/>
                                </w:rPr>
                                <w:t xml:space="preserve"> </w:t>
                              </w:r>
                              <w:r w:rsidRPr="002758A8">
                                <w:rPr>
                                  <w:bdr w:val="none" w:sz="0" w:space="0" w:color="auto" w:frame="1"/>
                                  <w:lang w:val="fr-CA"/>
                                </w:rPr>
                                <w:t xml:space="preserve">que </w:t>
                              </w:r>
                              <w:r>
                                <w:rPr>
                                  <w:bdr w:val="none" w:sz="0" w:space="0" w:color="auto" w:frame="1"/>
                                  <w:lang w:val="fr-CA"/>
                                </w:rPr>
                                <w:t>les participant</w:t>
                              </w:r>
                              <w:r>
                                <w:rPr>
                                  <w:rFonts w:cs="Tahoma"/>
                                  <w:bdr w:val="none" w:sz="0" w:space="0" w:color="auto" w:frame="1"/>
                                  <w:lang w:val="fr-CA"/>
                                </w:rPr>
                                <w:t>·</w:t>
                              </w:r>
                              <w:r>
                                <w:rPr>
                                  <w:bdr w:val="none" w:sz="0" w:space="0" w:color="auto" w:frame="1"/>
                                  <w:lang w:val="fr-CA"/>
                                </w:rPr>
                                <w:t>es</w:t>
                              </w:r>
                              <w:r w:rsidRPr="002758A8">
                                <w:rPr>
                                  <w:bdr w:val="none" w:sz="0" w:space="0" w:color="auto" w:frame="1"/>
                                  <w:lang w:val="fr-CA"/>
                                </w:rPr>
                                <w:t xml:space="preserve"> </w:t>
                              </w:r>
                              <w:r>
                                <w:rPr>
                                  <w:bdr w:val="none" w:sz="0" w:space="0" w:color="auto" w:frame="1"/>
                                  <w:lang w:val="fr-CA"/>
                                </w:rPr>
                                <w:t>sont sur la bonne voie.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Graphic 50" descr="Paperclip"/>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09353" y="935960"/>
                            <a:ext cx="274955" cy="274955"/>
                          </a:xfrm>
                          <a:prstGeom prst="rect">
                            <a:avLst/>
                          </a:prstGeom>
                        </pic:spPr>
                      </pic:pic>
                    </wpg:wgp>
                  </a:graphicData>
                </a:graphic>
                <wp14:sizeRelV relativeFrom="margin">
                  <wp14:pctHeight>0</wp14:pctHeight>
                </wp14:sizeRelV>
              </wp:anchor>
            </w:drawing>
          </mc:Choice>
          <mc:Fallback>
            <w:pict>
              <v:group w14:anchorId="03479C00" id="Group 101" o:spid="_x0000_s1040" style="position:absolute;margin-left:-2.5pt;margin-top:11.4pt;width:445.55pt;height:38.95pt;z-index:251739136;mso-height-relative:margin" coordorigin="-349,8540" coordsize="56584,49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">
                <v:roundrect id="Text Box 42" o:spid="_x0000_s1041" style="position:absolute;left:-349;top:8540;width:56584;height:494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" fillcolor="#f9d380" stroked="f" strokeweight=".5pt">
                  <v:textbox>
                    <w:txbxContent>
                      <w:p w14:paraId="3BC92137" w14:textId="7906FF13" w:rsidR="00E070B9" w:rsidRPr="002758A8" w:rsidRDefault="00E070B9" w:rsidP="00DA503C">
                        <w:pPr>
                          <w:spacing w:line="276" w:lineRule="auto"/>
                          <w:ind w:left="426"/>
                          <w:rPr>
                            <w:lang w:val="fr-CA"/>
                          </w:rPr>
                        </w:pPr>
                        <w:r w:rsidRPr="002758A8">
                          <w:rPr>
                            <w:rFonts w:eastAsia="Open Sans" w:cs="Open Sans"/>
                            <w:b/>
                            <w:bCs/>
                            <w:color w:val="993365"/>
                            <w:szCs w:val="20"/>
                            <w:lang w:val="fr-CA"/>
                          </w:rPr>
                          <w:t>Note :</w:t>
                        </w:r>
                        <w:r w:rsidRPr="002758A8">
                          <w:rPr>
                            <w:rFonts w:eastAsia="Open Sans" w:cs="Open Sans"/>
                            <w:color w:val="993365"/>
                            <w:szCs w:val="20"/>
                            <w:lang w:val="fr-CA"/>
                          </w:rPr>
                          <w:t xml:space="preserve"> </w:t>
                        </w:r>
                        <w:r w:rsidRPr="002758A8">
                          <w:rPr>
                            <w:bdr w:val="none" w:sz="0" w:space="0" w:color="auto" w:frame="1"/>
                            <w:lang w:val="fr-CA"/>
                          </w:rPr>
                          <w:t>Le soutien informatique peut déplacer les formateurs/formatrices d’un sous-groupe à l’autre pour s’assurer</w:t>
                        </w:r>
                        <w:r>
                          <w:rPr>
                            <w:bdr w:val="none" w:sz="0" w:space="0" w:color="auto" w:frame="1"/>
                            <w:lang w:val="fr-CA"/>
                          </w:rPr>
                          <w:t xml:space="preserve"> </w:t>
                        </w:r>
                        <w:r w:rsidRPr="002758A8">
                          <w:rPr>
                            <w:bdr w:val="none" w:sz="0" w:space="0" w:color="auto" w:frame="1"/>
                            <w:lang w:val="fr-CA"/>
                          </w:rPr>
                          <w:t xml:space="preserve">que </w:t>
                        </w:r>
                        <w:r>
                          <w:rPr>
                            <w:bdr w:val="none" w:sz="0" w:space="0" w:color="auto" w:frame="1"/>
                            <w:lang w:val="fr-CA"/>
                          </w:rPr>
                          <w:t>les participant</w:t>
                        </w:r>
                        <w:r>
                          <w:rPr>
                            <w:rFonts w:cs="Tahoma"/>
                            <w:bdr w:val="none" w:sz="0" w:space="0" w:color="auto" w:frame="1"/>
                            <w:lang w:val="fr-CA"/>
                          </w:rPr>
                          <w:t>·</w:t>
                        </w:r>
                        <w:r>
                          <w:rPr>
                            <w:bdr w:val="none" w:sz="0" w:space="0" w:color="auto" w:frame="1"/>
                            <w:lang w:val="fr-CA"/>
                          </w:rPr>
                          <w:t>es</w:t>
                        </w:r>
                        <w:r w:rsidRPr="002758A8">
                          <w:rPr>
                            <w:bdr w:val="none" w:sz="0" w:space="0" w:color="auto" w:frame="1"/>
                            <w:lang w:val="fr-CA"/>
                          </w:rPr>
                          <w:t xml:space="preserve"> </w:t>
                        </w:r>
                        <w:r>
                          <w:rPr>
                            <w:bdr w:val="none" w:sz="0" w:space="0" w:color="auto" w:frame="1"/>
                            <w:lang w:val="fr-CA"/>
                          </w:rPr>
                          <w:t>sont sur la bonne voie.</w:t>
                        </w:r>
                      </w:p>
                    </w:txbxContent>
                  </v:textbox>
                </v:roundrect>
                <v:shape id="Graphic 50" o:spid="_x0000_s1042" type="#_x0000_t75" alt="Paperclip" style="position:absolute;left:1093;top:9359;width:2750;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">
                  <v:imagedata r:id="rId14" o:title="Paperclip"/>
                </v:shape>
              </v:group>
            </w:pict>
          </mc:Fallback>
        </mc:AlternateContent>
      </w:r>
    </w:p>
    <w:p w14:paraId="33CC0BB8" w14:textId="4D225950" w:rsidR="002758A8" w:rsidRPr="007C0EB3" w:rsidRDefault="002758A8" w:rsidP="002758A8">
      <w:pPr>
        <w:rPr>
          <w:lang w:val="fr-CA"/>
        </w:rPr>
      </w:pPr>
    </w:p>
    <w:p w14:paraId="7915D993" w14:textId="77777777" w:rsidR="002758A8" w:rsidRPr="007C0EB3" w:rsidRDefault="002758A8" w:rsidP="002758A8">
      <w:pPr>
        <w:rPr>
          <w:lang w:val="fr-CA"/>
        </w:rPr>
      </w:pPr>
    </w:p>
    <w:p w14:paraId="42CC7BA4" w14:textId="5648E84B" w:rsidR="002758A8" w:rsidRPr="007C0EB3" w:rsidRDefault="002758A8" w:rsidP="002758A8">
      <w:pPr>
        <w:rPr>
          <w:lang w:val="fr-CA"/>
        </w:rPr>
      </w:pPr>
    </w:p>
    <w:p w14:paraId="460463E1" w14:textId="2BD7296D" w:rsidR="002758A8" w:rsidRPr="007C0EB3" w:rsidRDefault="007C0EB3" w:rsidP="002758A8">
      <w:pPr>
        <w:rPr>
          <w:lang w:val="fr-CA"/>
        </w:rPr>
      </w:pPr>
      <w:r w:rsidRPr="00701094">
        <w:rPr>
          <w:noProof/>
          <w:lang w:val="fr-CA"/>
        </w:rPr>
        <mc:AlternateContent>
          <mc:Choice Requires="wpg">
            <w:drawing>
              <wp:anchor distT="0" distB="0" distL="114300" distR="114300" simplePos="0" relativeHeight="251743232" behindDoc="0" locked="0" layoutInCell="1" allowOverlap="1" wp14:anchorId="427AFEAE" wp14:editId="07C3B18E">
                <wp:simplePos x="0" y="0"/>
                <wp:positionH relativeFrom="margin">
                  <wp:posOffset>-25400</wp:posOffset>
                </wp:positionH>
                <wp:positionV relativeFrom="paragraph">
                  <wp:posOffset>107315</wp:posOffset>
                </wp:positionV>
                <wp:extent cx="5669915" cy="1175385"/>
                <wp:effectExtent l="0" t="0" r="6985" b="5715"/>
                <wp:wrapNone/>
                <wp:docPr id="102" name="Group 102"/>
                <wp:cNvGraphicFramePr/>
                <a:graphic xmlns:a="http://schemas.openxmlformats.org/drawingml/2006/main">
                  <a:graphicData uri="http://schemas.microsoft.com/office/word/2010/wordprocessingGroup">
                    <wpg:wgp>
                      <wpg:cNvGrpSpPr/>
                      <wpg:grpSpPr>
                        <a:xfrm>
                          <a:off x="0" y="0"/>
                          <a:ext cx="5669915" cy="1175385"/>
                          <a:chOff x="-25120" y="863530"/>
                          <a:chExt cx="5670360" cy="1175657"/>
                        </a:xfrm>
                      </wpg:grpSpPr>
                      <wps:wsp>
                        <wps:cNvPr id="65" name="Text Box 65"/>
                        <wps:cNvSpPr txBox="1"/>
                        <wps:spPr>
                          <a:xfrm>
                            <a:off x="-25120" y="863530"/>
                            <a:ext cx="5670360" cy="1175657"/>
                          </a:xfrm>
                          <a:prstGeom prst="roundRect">
                            <a:avLst/>
                          </a:prstGeom>
                          <a:solidFill>
                            <a:srgbClr val="F9D380"/>
                          </a:solidFill>
                          <a:ln w="6350">
                            <a:noFill/>
                          </a:ln>
                        </wps:spPr>
                        <wps:txbx>
                          <w:txbxContent>
                            <w:p w14:paraId="499B6DE1" w14:textId="2EA32040" w:rsidR="00E070B9" w:rsidRPr="002758A8" w:rsidRDefault="00E070B9" w:rsidP="00DA503C">
                              <w:pPr>
                                <w:spacing w:line="276" w:lineRule="auto"/>
                                <w:ind w:left="426"/>
                                <w:rPr>
                                  <w:lang w:val="fr-CA"/>
                                </w:rPr>
                              </w:pPr>
                              <w:r w:rsidRPr="002758A8">
                                <w:rPr>
                                  <w:rFonts w:eastAsia="Open Sans" w:cs="Open Sans"/>
                                  <w:b/>
                                  <w:bCs/>
                                  <w:color w:val="993365"/>
                                  <w:szCs w:val="20"/>
                                  <w:lang w:val="fr-CA"/>
                                </w:rPr>
                                <w:t>Note :</w:t>
                              </w:r>
                              <w:r w:rsidRPr="002758A8">
                                <w:rPr>
                                  <w:rFonts w:eastAsia="Open Sans" w:cs="Open Sans"/>
                                  <w:color w:val="993365"/>
                                  <w:szCs w:val="20"/>
                                  <w:lang w:val="fr-CA"/>
                                </w:rPr>
                                <w:t xml:space="preserve"> </w:t>
                              </w:r>
                              <w:r w:rsidRPr="002758A8">
                                <w:rPr>
                                  <w:bdr w:val="none" w:sz="0" w:space="0" w:color="auto" w:frame="1"/>
                                  <w:lang w:val="fr-CA"/>
                                </w:rPr>
                                <w:t xml:space="preserve">Lorsque vous mettez fin aux sous-groupes pour ramener les participant·es en mode galerie ou en grand groupe, </w:t>
                              </w:r>
                              <w:r>
                                <w:rPr>
                                  <w:bdr w:val="none" w:sz="0" w:space="0" w:color="auto" w:frame="1"/>
                                  <w:lang w:val="fr-CA"/>
                                </w:rPr>
                                <w:t>ils et elles</w:t>
                              </w:r>
                              <w:r w:rsidRPr="002758A8">
                                <w:rPr>
                                  <w:bdr w:val="none" w:sz="0" w:space="0" w:color="auto" w:frame="1"/>
                                  <w:lang w:val="fr-CA"/>
                                </w:rPr>
                                <w:t xml:space="preserve"> </w:t>
                              </w:r>
                              <w:r>
                                <w:rPr>
                                  <w:bdr w:val="none" w:sz="0" w:space="0" w:color="auto" w:frame="1"/>
                                  <w:lang w:val="fr-CA"/>
                                </w:rPr>
                                <w:t>auront alors 60 secondes avant de revenir automatiquement en grand groupe. Trouvez une façon d’indiquer</w:t>
                              </w:r>
                              <w:r w:rsidRPr="002758A8">
                                <w:rPr>
                                  <w:bdr w:val="none" w:sz="0" w:space="0" w:color="auto" w:frame="1"/>
                                  <w:lang w:val="fr-CA"/>
                                </w:rPr>
                                <w:t xml:space="preserve"> aux sous-groupes combien de temps il leur reste pour complé</w:t>
                              </w:r>
                              <w:r>
                                <w:rPr>
                                  <w:bdr w:val="none" w:sz="0" w:space="0" w:color="auto" w:frame="1"/>
                                  <w:lang w:val="fr-CA"/>
                                </w:rPr>
                                <w:t>ter leur activité (p. ex., avertissement de 10 minutes, 5 minutes, etc</w:t>
                              </w:r>
                              <w:r w:rsidRPr="002758A8">
                                <w:rPr>
                                  <w:bdr w:val="none" w:sz="0" w:space="0" w:color="auto" w:frame="1"/>
                                  <w:lang w:val="fr-CA"/>
                                </w:rPr>
                                <w:t>.</w:t>
                              </w:r>
                              <w:r>
                                <w:rPr>
                                  <w:bdr w:val="none" w:sz="0" w:space="0" w:color="auto" w:frame="1"/>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 name="Graphic 66" descr="Paperclip"/>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25228" y="957373"/>
                            <a:ext cx="274955" cy="274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7AFEAE" id="Group 102" o:spid="_x0000_s1043" style="position:absolute;margin-left:-2pt;margin-top:8.45pt;width:446.45pt;height:92.55pt;z-index:251743232;mso-position-horizontal-relative:margin;mso-width-relative:margin;mso-height-relative:margin" coordorigin="-251,8635" coordsize="56703,117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">
                <v:roundrect id="Text Box 65" o:spid="_x0000_s1044" style="position:absolute;left:-251;top:8635;width:56703;height:1175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" fillcolor="#f9d380" stroked="f" strokeweight=".5pt">
                  <v:textbox>
                    <w:txbxContent>
                      <w:p w14:paraId="499B6DE1" w14:textId="2EA32040" w:rsidR="00E070B9" w:rsidRPr="002758A8" w:rsidRDefault="00E070B9" w:rsidP="00DA503C">
                        <w:pPr>
                          <w:spacing w:line="276" w:lineRule="auto"/>
                          <w:ind w:left="426"/>
                          <w:rPr>
                            <w:lang w:val="fr-CA"/>
                          </w:rPr>
                        </w:pPr>
                        <w:r w:rsidRPr="002758A8">
                          <w:rPr>
                            <w:rFonts w:eastAsia="Open Sans" w:cs="Open Sans"/>
                            <w:b/>
                            <w:bCs/>
                            <w:color w:val="993365"/>
                            <w:szCs w:val="20"/>
                            <w:lang w:val="fr-CA"/>
                          </w:rPr>
                          <w:t>Note :</w:t>
                        </w:r>
                        <w:r w:rsidRPr="002758A8">
                          <w:rPr>
                            <w:rFonts w:eastAsia="Open Sans" w:cs="Open Sans"/>
                            <w:color w:val="993365"/>
                            <w:szCs w:val="20"/>
                            <w:lang w:val="fr-CA"/>
                          </w:rPr>
                          <w:t xml:space="preserve"> </w:t>
                        </w:r>
                        <w:r w:rsidRPr="002758A8">
                          <w:rPr>
                            <w:bdr w:val="none" w:sz="0" w:space="0" w:color="auto" w:frame="1"/>
                            <w:lang w:val="fr-CA"/>
                          </w:rPr>
                          <w:t xml:space="preserve">Lorsque vous mettez fin aux sous-groupes pour ramener les participant·es en mode galerie ou en grand groupe, </w:t>
                        </w:r>
                        <w:r>
                          <w:rPr>
                            <w:bdr w:val="none" w:sz="0" w:space="0" w:color="auto" w:frame="1"/>
                            <w:lang w:val="fr-CA"/>
                          </w:rPr>
                          <w:t>ils et elles</w:t>
                        </w:r>
                        <w:r w:rsidRPr="002758A8">
                          <w:rPr>
                            <w:bdr w:val="none" w:sz="0" w:space="0" w:color="auto" w:frame="1"/>
                            <w:lang w:val="fr-CA"/>
                          </w:rPr>
                          <w:t xml:space="preserve"> </w:t>
                        </w:r>
                        <w:r>
                          <w:rPr>
                            <w:bdr w:val="none" w:sz="0" w:space="0" w:color="auto" w:frame="1"/>
                            <w:lang w:val="fr-CA"/>
                          </w:rPr>
                          <w:t>auront alors 60 secondes avant de revenir automatiquement en grand groupe. Trouvez une façon d’indiquer</w:t>
                        </w:r>
                        <w:r w:rsidRPr="002758A8">
                          <w:rPr>
                            <w:bdr w:val="none" w:sz="0" w:space="0" w:color="auto" w:frame="1"/>
                            <w:lang w:val="fr-CA"/>
                          </w:rPr>
                          <w:t xml:space="preserve"> aux sous-groupes combien de temps il leur reste pour complé</w:t>
                        </w:r>
                        <w:r>
                          <w:rPr>
                            <w:bdr w:val="none" w:sz="0" w:space="0" w:color="auto" w:frame="1"/>
                            <w:lang w:val="fr-CA"/>
                          </w:rPr>
                          <w:t>ter leur activité (p. ex., avertissement de 10 minutes, 5 minutes, etc</w:t>
                        </w:r>
                        <w:r w:rsidRPr="002758A8">
                          <w:rPr>
                            <w:bdr w:val="none" w:sz="0" w:space="0" w:color="auto" w:frame="1"/>
                            <w:lang w:val="fr-CA"/>
                          </w:rPr>
                          <w:t>.</w:t>
                        </w:r>
                        <w:r>
                          <w:rPr>
                            <w:bdr w:val="none" w:sz="0" w:space="0" w:color="auto" w:frame="1"/>
                            <w:lang w:val="fr-CA"/>
                          </w:rPr>
                          <w:t>).</w:t>
                        </w:r>
                      </w:p>
                    </w:txbxContent>
                  </v:textbox>
                </v:roundrect>
                <v:shape id="Graphic 66" o:spid="_x0000_s1045" type="#_x0000_t75" alt="Paperclip" style="position:absolute;left:1252;top:9573;width:2749;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">
                  <v:imagedata r:id="rId14" o:title="Paperclip"/>
                </v:shape>
                <w10:wrap anchorx="margin"/>
              </v:group>
            </w:pict>
          </mc:Fallback>
        </mc:AlternateContent>
      </w:r>
    </w:p>
    <w:p w14:paraId="332AACF3" w14:textId="77777777" w:rsidR="007C0EB3" w:rsidRPr="007C0EB3" w:rsidRDefault="007C0EB3" w:rsidP="007C0EB3">
      <w:pPr>
        <w:rPr>
          <w:bdr w:val="none" w:sz="0" w:space="0" w:color="auto" w:frame="1"/>
          <w:lang w:val="fr-CA"/>
        </w:rPr>
      </w:pPr>
    </w:p>
    <w:p w14:paraId="4CAEBA87" w14:textId="77777777" w:rsidR="007C0EB3" w:rsidRPr="007C0EB3" w:rsidRDefault="007C0EB3" w:rsidP="007C0EB3">
      <w:pPr>
        <w:rPr>
          <w:bdr w:val="none" w:sz="0" w:space="0" w:color="auto" w:frame="1"/>
          <w:lang w:val="fr-CA"/>
        </w:rPr>
      </w:pPr>
    </w:p>
    <w:p w14:paraId="5B2B4C92" w14:textId="77777777" w:rsidR="007C0EB3" w:rsidRPr="007C0EB3" w:rsidRDefault="007C0EB3" w:rsidP="007C0EB3">
      <w:pPr>
        <w:rPr>
          <w:bdr w:val="none" w:sz="0" w:space="0" w:color="auto" w:frame="1"/>
          <w:lang w:val="fr-CA"/>
        </w:rPr>
      </w:pPr>
    </w:p>
    <w:p w14:paraId="628AB8FB" w14:textId="77777777" w:rsidR="007C0EB3" w:rsidRPr="007C0EB3" w:rsidRDefault="007C0EB3" w:rsidP="007C0EB3">
      <w:pPr>
        <w:rPr>
          <w:bdr w:val="none" w:sz="0" w:space="0" w:color="auto" w:frame="1"/>
          <w:lang w:val="fr-CA"/>
        </w:rPr>
      </w:pPr>
    </w:p>
    <w:p w14:paraId="0D3F2ECB" w14:textId="77777777" w:rsidR="007C0EB3" w:rsidRPr="007C0EB3" w:rsidRDefault="007C0EB3" w:rsidP="007C0EB3">
      <w:pPr>
        <w:rPr>
          <w:bdr w:val="none" w:sz="0" w:space="0" w:color="auto" w:frame="1"/>
          <w:lang w:val="fr-CA"/>
        </w:rPr>
      </w:pPr>
    </w:p>
    <w:p w14:paraId="6CD0FA22" w14:textId="77777777" w:rsidR="007C0EB3" w:rsidRDefault="007C0EB3" w:rsidP="007C0EB3">
      <w:pPr>
        <w:rPr>
          <w:bdr w:val="none" w:sz="0" w:space="0" w:color="auto" w:frame="1"/>
          <w:lang w:val="fr-CA"/>
        </w:rPr>
      </w:pPr>
    </w:p>
    <w:p w14:paraId="5D41AE79" w14:textId="77777777" w:rsidR="007C0EB3" w:rsidRDefault="007C0EB3" w:rsidP="007C0EB3">
      <w:pPr>
        <w:rPr>
          <w:bdr w:val="none" w:sz="0" w:space="0" w:color="auto" w:frame="1"/>
          <w:lang w:val="fr-CA"/>
        </w:rPr>
      </w:pPr>
    </w:p>
    <w:p w14:paraId="171ACC42" w14:textId="77777777" w:rsidR="007C0EB3" w:rsidRDefault="007C0EB3" w:rsidP="007C0EB3">
      <w:pPr>
        <w:rPr>
          <w:bdr w:val="none" w:sz="0" w:space="0" w:color="auto" w:frame="1"/>
          <w:lang w:val="fr-CA"/>
        </w:rPr>
      </w:pPr>
    </w:p>
    <w:p w14:paraId="0A1217C2" w14:textId="77777777" w:rsidR="00276D8E" w:rsidRDefault="00276D8E" w:rsidP="009220BE">
      <w:pPr>
        <w:rPr>
          <w:bdr w:val="none" w:sz="0" w:space="0" w:color="auto" w:frame="1"/>
          <w:lang w:val="fr-CA"/>
        </w:rPr>
      </w:pPr>
      <w:bookmarkStart w:id="14" w:name="_Toc62035816"/>
    </w:p>
    <w:p w14:paraId="793CE9BD" w14:textId="3EACE676" w:rsidR="00437058" w:rsidRDefault="002758A8" w:rsidP="004215F4">
      <w:pPr>
        <w:pStyle w:val="Heading2"/>
        <w:rPr>
          <w:bdr w:val="none" w:sz="0" w:space="0" w:color="auto" w:frame="1"/>
          <w:lang w:val="fr-CA"/>
        </w:rPr>
      </w:pPr>
      <w:r w:rsidRPr="00701094">
        <w:rPr>
          <w:bdr w:val="none" w:sz="0" w:space="0" w:color="auto" w:frame="1"/>
          <w:lang w:val="fr-CA"/>
        </w:rPr>
        <w:t>Affichage sur deux écrans</w:t>
      </w:r>
      <w:bookmarkEnd w:id="14"/>
      <w:r w:rsidRPr="00701094">
        <w:rPr>
          <w:bdr w:val="none" w:sz="0" w:space="0" w:color="auto" w:frame="1"/>
          <w:lang w:val="fr-CA"/>
        </w:rPr>
        <w:t xml:space="preserve"> </w:t>
      </w:r>
    </w:p>
    <w:p w14:paraId="4CF719FD" w14:textId="77777777" w:rsidR="00276D8E" w:rsidRPr="00276D8E" w:rsidRDefault="00276D8E" w:rsidP="00276D8E">
      <w:pPr>
        <w:rPr>
          <w:lang w:val="fr-CA"/>
        </w:rPr>
      </w:pPr>
    </w:p>
    <w:p w14:paraId="0E9F49DB" w14:textId="640148E3" w:rsidR="008F014C" w:rsidRPr="00701094" w:rsidRDefault="002758A8" w:rsidP="008F014C">
      <w:pPr>
        <w:spacing w:line="276" w:lineRule="auto"/>
        <w:rPr>
          <w:rFonts w:cs="Tahoma"/>
          <w:lang w:val="fr-CA"/>
        </w:rPr>
      </w:pPr>
      <w:r w:rsidRPr="00701094">
        <w:rPr>
          <w:rFonts w:cs="Tahoma"/>
          <w:lang w:val="fr-CA"/>
        </w:rPr>
        <w:t xml:space="preserve">Après </w:t>
      </w:r>
      <w:r w:rsidR="008F014C" w:rsidRPr="00701094">
        <w:rPr>
          <w:rFonts w:cs="Tahoma"/>
          <w:lang w:val="fr-CA"/>
        </w:rPr>
        <w:t xml:space="preserve">avoir rejoint ou après avoir démarré une réunion, une fenêtre Zoom s’affichera sur chaque écran. Les contrôles de la réunion et les vidéos des </w:t>
      </w:r>
      <w:r w:rsidR="008F014C" w:rsidRPr="00701094">
        <w:rPr>
          <w:bdr w:val="none" w:sz="0" w:space="0" w:color="auto" w:frame="1"/>
          <w:lang w:val="fr-CA"/>
        </w:rPr>
        <w:t>participant·es s’afficheront sur un écran alors que l’autre écran n’affichera que les vidéos des participant·es.</w:t>
      </w:r>
    </w:p>
    <w:p w14:paraId="4708AFEA" w14:textId="77777777" w:rsidR="00D966BB" w:rsidRPr="00701094" w:rsidRDefault="00D966BB" w:rsidP="00D966BB">
      <w:pPr>
        <w:spacing w:line="276" w:lineRule="auto"/>
        <w:rPr>
          <w:rFonts w:cs="Tahoma"/>
          <w:lang w:val="fr-CA"/>
        </w:rPr>
      </w:pPr>
    </w:p>
    <w:p w14:paraId="33518F75" w14:textId="1BBE9D16" w:rsidR="00D966BB" w:rsidRPr="00701094" w:rsidRDefault="008F014C" w:rsidP="00D966BB">
      <w:pPr>
        <w:spacing w:line="276" w:lineRule="auto"/>
        <w:rPr>
          <w:rFonts w:cs="Tahoma"/>
          <w:lang w:val="fr-CA"/>
        </w:rPr>
      </w:pPr>
      <w:r w:rsidRPr="00701094">
        <w:rPr>
          <w:rFonts w:cs="Tahoma"/>
          <w:lang w:val="fr-CA"/>
        </w:rPr>
        <w:t>Lorsque le partage d’écran est activé, un écran affichera ce qui est partagé (c.-à-d., la présentation</w:t>
      </w:r>
      <w:r w:rsidR="00D966BB" w:rsidRPr="00701094">
        <w:rPr>
          <w:rFonts w:cs="Tahoma"/>
          <w:lang w:val="fr-CA"/>
        </w:rPr>
        <w:t xml:space="preserve"> PowerPoint) </w:t>
      </w:r>
      <w:r w:rsidRPr="00701094">
        <w:rPr>
          <w:rFonts w:cs="Tahoma"/>
          <w:lang w:val="fr-CA"/>
        </w:rPr>
        <w:t xml:space="preserve">alors que l’autre écran affichera les </w:t>
      </w:r>
      <w:r w:rsidR="00BF4CFF" w:rsidRPr="00701094">
        <w:rPr>
          <w:rFonts w:cs="Tahoma"/>
          <w:lang w:val="fr-CA"/>
        </w:rPr>
        <w:t>participant·es</w:t>
      </w:r>
      <w:r w:rsidR="00D966BB" w:rsidRPr="00701094">
        <w:rPr>
          <w:rFonts w:cs="Tahoma"/>
          <w:lang w:val="fr-CA"/>
        </w:rPr>
        <w:t xml:space="preserve"> </w:t>
      </w:r>
      <w:r w:rsidRPr="00701094">
        <w:rPr>
          <w:rFonts w:cs="Tahoma"/>
          <w:lang w:val="fr-CA"/>
        </w:rPr>
        <w:t xml:space="preserve">en mode galerie ainsi que d’autres documents en soutien à la formation. Les </w:t>
      </w:r>
      <w:r w:rsidR="00BF4CFF" w:rsidRPr="00701094">
        <w:rPr>
          <w:rFonts w:cs="Tahoma"/>
          <w:lang w:val="fr-CA"/>
        </w:rPr>
        <w:t>participant·es</w:t>
      </w:r>
      <w:r w:rsidRPr="00701094">
        <w:rPr>
          <w:rFonts w:cs="Tahoma"/>
          <w:lang w:val="fr-CA"/>
        </w:rPr>
        <w:t xml:space="preserve"> </w:t>
      </w:r>
      <w:r w:rsidRPr="00701094">
        <w:rPr>
          <w:rFonts w:cs="Tahoma"/>
          <w:b/>
          <w:bCs/>
          <w:color w:val="6D2752"/>
          <w:lang w:val="fr-CA"/>
        </w:rPr>
        <w:t>ne verront pas</w:t>
      </w:r>
      <w:r w:rsidRPr="00701094">
        <w:rPr>
          <w:rFonts w:cs="Tahoma"/>
          <w:color w:val="6D2752"/>
          <w:lang w:val="fr-CA"/>
        </w:rPr>
        <w:t xml:space="preserve"> </w:t>
      </w:r>
      <w:r w:rsidRPr="00701094">
        <w:rPr>
          <w:rFonts w:cs="Tahoma"/>
          <w:lang w:val="fr-CA"/>
        </w:rPr>
        <w:t>ce deuxième écran</w:t>
      </w:r>
      <w:r w:rsidR="00D966BB" w:rsidRPr="00701094">
        <w:rPr>
          <w:rFonts w:cs="Tahoma"/>
          <w:lang w:val="fr-CA"/>
        </w:rPr>
        <w:t xml:space="preserve">. </w:t>
      </w:r>
    </w:p>
    <w:p w14:paraId="5AF9411C" w14:textId="77777777" w:rsidR="00D966BB" w:rsidRPr="00701094" w:rsidRDefault="00D966BB" w:rsidP="00D966BB">
      <w:pPr>
        <w:spacing w:line="276" w:lineRule="auto"/>
        <w:rPr>
          <w:lang w:val="fr-CA"/>
        </w:rPr>
      </w:pPr>
    </w:p>
    <w:p w14:paraId="21C63032" w14:textId="13DBF692" w:rsidR="00716FFD" w:rsidRPr="00701094" w:rsidRDefault="00A03550" w:rsidP="004215F4">
      <w:pPr>
        <w:pStyle w:val="Heading2"/>
        <w:rPr>
          <w:bdr w:val="none" w:sz="0" w:space="0" w:color="auto" w:frame="1"/>
          <w:lang w:val="fr-CA"/>
        </w:rPr>
      </w:pPr>
      <w:bookmarkStart w:id="15" w:name="_Toc62035817"/>
      <w:r w:rsidRPr="00701094">
        <w:rPr>
          <w:bdr w:val="none" w:sz="0" w:space="0" w:color="auto" w:frame="1"/>
          <w:lang w:val="fr-CA"/>
        </w:rPr>
        <w:t>Pour de plus amples informations</w:t>
      </w:r>
      <w:bookmarkEnd w:id="15"/>
    </w:p>
    <w:p w14:paraId="33C072B7" w14:textId="77777777" w:rsidR="00A50354" w:rsidRPr="00701094" w:rsidRDefault="00A50354" w:rsidP="00A50354">
      <w:pPr>
        <w:rPr>
          <w:sz w:val="10"/>
          <w:szCs w:val="10"/>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8"/>
      </w:tblGrid>
      <w:tr w:rsidR="00716FFD" w:rsidRPr="00974C28" w14:paraId="63CC8B5D" w14:textId="77777777" w:rsidTr="00A50354">
        <w:tc>
          <w:tcPr>
            <w:tcW w:w="2122" w:type="dxa"/>
            <w:shd w:val="clear" w:color="auto" w:fill="F9D380"/>
          </w:tcPr>
          <w:p w14:paraId="7BE1C3B4" w14:textId="77777777" w:rsidR="00A50354" w:rsidRPr="00701094" w:rsidRDefault="00A50354" w:rsidP="00716FFD">
            <w:pPr>
              <w:jc w:val="right"/>
              <w:rPr>
                <w:rFonts w:cs="Tahoma"/>
                <w:b/>
                <w:bCs/>
                <w:color w:val="000000"/>
                <w:szCs w:val="20"/>
                <w:bdr w:val="none" w:sz="0" w:space="0" w:color="auto" w:frame="1"/>
                <w:lang w:val="fr-CA"/>
              </w:rPr>
            </w:pPr>
          </w:p>
          <w:p w14:paraId="159F8CEE" w14:textId="0812FA18" w:rsidR="00716FFD" w:rsidRPr="00701094" w:rsidRDefault="00A03550" w:rsidP="00716FFD">
            <w:pPr>
              <w:jc w:val="right"/>
              <w:rPr>
                <w:rFonts w:cs="Tahoma"/>
                <w:b/>
                <w:bCs/>
                <w:color w:val="000000"/>
                <w:szCs w:val="20"/>
                <w:bdr w:val="none" w:sz="0" w:space="0" w:color="auto" w:frame="1"/>
                <w:lang w:val="fr-CA"/>
              </w:rPr>
            </w:pPr>
            <w:r w:rsidRPr="00701094">
              <w:rPr>
                <w:rFonts w:cs="Tahoma"/>
                <w:b/>
                <w:bCs/>
                <w:color w:val="000000"/>
                <w:szCs w:val="20"/>
                <w:bdr w:val="none" w:sz="0" w:space="0" w:color="auto" w:frame="1"/>
                <w:lang w:val="fr-CA"/>
              </w:rPr>
              <w:t>Assistance technique Zoom</w:t>
            </w:r>
          </w:p>
        </w:tc>
        <w:tc>
          <w:tcPr>
            <w:tcW w:w="7228" w:type="dxa"/>
            <w:shd w:val="clear" w:color="auto" w:fill="F2F2F2" w:themeFill="background1" w:themeFillShade="F2"/>
          </w:tcPr>
          <w:p w14:paraId="526B707C" w14:textId="77777777" w:rsidR="00A50354" w:rsidRPr="00701094" w:rsidRDefault="00A50354" w:rsidP="002F2DCD">
            <w:pPr>
              <w:rPr>
                <w:lang w:val="fr-CA"/>
              </w:rPr>
            </w:pPr>
          </w:p>
          <w:p w14:paraId="24EE44A7" w14:textId="7DE5FA87" w:rsidR="00716FFD" w:rsidRPr="00701094" w:rsidRDefault="00733402" w:rsidP="002F2DCD">
            <w:pPr>
              <w:rPr>
                <w:rFonts w:cs="Tahoma"/>
                <w:color w:val="000000"/>
                <w:szCs w:val="20"/>
                <w:bdr w:val="none" w:sz="0" w:space="0" w:color="auto" w:frame="1"/>
                <w:lang w:val="fr-CA"/>
              </w:rPr>
            </w:pPr>
            <w:hyperlink r:id="rId24" w:history="1">
              <w:r w:rsidR="00A03550" w:rsidRPr="00701094">
                <w:rPr>
                  <w:rStyle w:val="Hyperlink"/>
                  <w:lang w:val="fr-CA"/>
                </w:rPr>
                <w:t>https://support.zoom.us/hc/fr/articles/201362003-Assistance-technique-Zoom</w:t>
              </w:r>
            </w:hyperlink>
            <w:r w:rsidR="00A03550" w:rsidRPr="00701094">
              <w:rPr>
                <w:lang w:val="fr-CA"/>
              </w:rPr>
              <w:t xml:space="preserve"> </w:t>
            </w:r>
          </w:p>
        </w:tc>
      </w:tr>
      <w:tr w:rsidR="00716FFD" w:rsidRPr="00974C28" w14:paraId="09F97968" w14:textId="77777777" w:rsidTr="00A50354">
        <w:tc>
          <w:tcPr>
            <w:tcW w:w="2122" w:type="dxa"/>
            <w:shd w:val="clear" w:color="auto" w:fill="F9D380"/>
          </w:tcPr>
          <w:p w14:paraId="5D186B77" w14:textId="77777777" w:rsidR="00A50354" w:rsidRPr="00701094" w:rsidRDefault="00A50354" w:rsidP="00716FFD">
            <w:pPr>
              <w:jc w:val="right"/>
              <w:rPr>
                <w:rFonts w:cs="Tahoma"/>
                <w:b/>
                <w:bCs/>
                <w:color w:val="000000"/>
                <w:szCs w:val="20"/>
                <w:bdr w:val="none" w:sz="0" w:space="0" w:color="auto" w:frame="1"/>
                <w:lang w:val="fr-CA"/>
              </w:rPr>
            </w:pPr>
          </w:p>
          <w:p w14:paraId="390B60AD" w14:textId="25F3B838" w:rsidR="00716FFD" w:rsidRPr="00701094" w:rsidRDefault="00A03550" w:rsidP="00716FFD">
            <w:pPr>
              <w:jc w:val="right"/>
              <w:rPr>
                <w:rFonts w:cs="Tahoma"/>
                <w:b/>
                <w:bCs/>
                <w:color w:val="000000"/>
                <w:szCs w:val="20"/>
                <w:bdr w:val="none" w:sz="0" w:space="0" w:color="auto" w:frame="1"/>
                <w:lang w:val="fr-CA"/>
              </w:rPr>
            </w:pPr>
            <w:r w:rsidRPr="00701094">
              <w:rPr>
                <w:rFonts w:cs="Tahoma"/>
                <w:b/>
                <w:bCs/>
                <w:color w:val="000000"/>
                <w:szCs w:val="20"/>
                <w:bdr w:val="none" w:sz="0" w:space="0" w:color="auto" w:frame="1"/>
                <w:lang w:val="fr-CA"/>
              </w:rPr>
              <w:t>Centre d’aide Zoom</w:t>
            </w:r>
          </w:p>
        </w:tc>
        <w:tc>
          <w:tcPr>
            <w:tcW w:w="7228" w:type="dxa"/>
            <w:shd w:val="clear" w:color="auto" w:fill="F2F2F2" w:themeFill="background1" w:themeFillShade="F2"/>
          </w:tcPr>
          <w:p w14:paraId="7AB5938A" w14:textId="77777777" w:rsidR="00A50354" w:rsidRPr="00701094" w:rsidRDefault="00A50354" w:rsidP="002F2DCD">
            <w:pPr>
              <w:rPr>
                <w:lang w:val="fr-CA"/>
              </w:rPr>
            </w:pPr>
          </w:p>
          <w:p w14:paraId="0488AA4A" w14:textId="7024B448" w:rsidR="00716FFD" w:rsidRPr="00701094" w:rsidRDefault="00733402" w:rsidP="002F2DCD">
            <w:pPr>
              <w:rPr>
                <w:rFonts w:cs="Tahoma"/>
                <w:color w:val="000000"/>
                <w:szCs w:val="20"/>
                <w:bdr w:val="none" w:sz="0" w:space="0" w:color="auto" w:frame="1"/>
                <w:lang w:val="fr-CA"/>
              </w:rPr>
            </w:pPr>
            <w:hyperlink r:id="rId25" w:history="1">
              <w:r w:rsidR="00A03550" w:rsidRPr="00701094">
                <w:rPr>
                  <w:rStyle w:val="Hyperlink"/>
                  <w:lang w:val="fr-CA"/>
                </w:rPr>
                <w:t>https://support.zoom.us/hc/fr</w:t>
              </w:r>
            </w:hyperlink>
            <w:r w:rsidR="00A03550" w:rsidRPr="00701094">
              <w:rPr>
                <w:lang w:val="fr-CA"/>
              </w:rPr>
              <w:t xml:space="preserve"> </w:t>
            </w:r>
          </w:p>
        </w:tc>
      </w:tr>
      <w:tr w:rsidR="00716FFD" w:rsidRPr="00974C28" w14:paraId="3B1D9619" w14:textId="77777777" w:rsidTr="00A50354">
        <w:tc>
          <w:tcPr>
            <w:tcW w:w="2122" w:type="dxa"/>
            <w:shd w:val="clear" w:color="auto" w:fill="F9D380"/>
          </w:tcPr>
          <w:p w14:paraId="42B337D0" w14:textId="54D3DE22" w:rsidR="00716FFD" w:rsidRPr="00701094" w:rsidRDefault="00A03550" w:rsidP="00716FFD">
            <w:pPr>
              <w:jc w:val="right"/>
              <w:rPr>
                <w:rFonts w:cs="Tahoma"/>
                <w:b/>
                <w:bCs/>
                <w:color w:val="000000"/>
                <w:szCs w:val="20"/>
                <w:bdr w:val="none" w:sz="0" w:space="0" w:color="auto" w:frame="1"/>
                <w:lang w:val="fr-CA"/>
              </w:rPr>
            </w:pPr>
            <w:r w:rsidRPr="00701094">
              <w:rPr>
                <w:rFonts w:cs="Tahoma"/>
                <w:b/>
                <w:bCs/>
                <w:color w:val="000000"/>
                <w:szCs w:val="20"/>
                <w:bdr w:val="none" w:sz="0" w:space="0" w:color="auto" w:frame="1"/>
                <w:lang w:val="fr-CA"/>
              </w:rPr>
              <w:t>Mise en route</w:t>
            </w:r>
          </w:p>
        </w:tc>
        <w:tc>
          <w:tcPr>
            <w:tcW w:w="7228" w:type="dxa"/>
            <w:shd w:val="clear" w:color="auto" w:fill="F2F2F2" w:themeFill="background1" w:themeFillShade="F2"/>
          </w:tcPr>
          <w:p w14:paraId="362C067A" w14:textId="77777777" w:rsidR="00716FFD" w:rsidRPr="00701094" w:rsidRDefault="00733402" w:rsidP="002F2DCD">
            <w:pPr>
              <w:rPr>
                <w:lang w:val="fr-CA"/>
              </w:rPr>
            </w:pPr>
            <w:hyperlink r:id="rId26" w:history="1">
              <w:r w:rsidR="00A03550" w:rsidRPr="00701094">
                <w:rPr>
                  <w:rStyle w:val="Hyperlink"/>
                  <w:lang w:val="fr-CA"/>
                </w:rPr>
                <w:t>https://support.zoom.us/hc/fr/categories/200101697</w:t>
              </w:r>
            </w:hyperlink>
            <w:r w:rsidR="00A03550" w:rsidRPr="00701094">
              <w:rPr>
                <w:lang w:val="fr-CA"/>
              </w:rPr>
              <w:t xml:space="preserve"> </w:t>
            </w:r>
          </w:p>
          <w:p w14:paraId="707106C5" w14:textId="6E90702B" w:rsidR="00571E7A" w:rsidRPr="00701094" w:rsidRDefault="00571E7A" w:rsidP="002F2DCD">
            <w:pPr>
              <w:rPr>
                <w:rFonts w:cs="Tahoma"/>
                <w:color w:val="000000"/>
                <w:szCs w:val="20"/>
                <w:bdr w:val="none" w:sz="0" w:space="0" w:color="auto" w:frame="1"/>
                <w:lang w:val="fr-CA"/>
              </w:rPr>
            </w:pPr>
          </w:p>
        </w:tc>
      </w:tr>
      <w:tr w:rsidR="00716FFD" w:rsidRPr="00974C28" w14:paraId="6DCD0031" w14:textId="77777777" w:rsidTr="00A50354">
        <w:tc>
          <w:tcPr>
            <w:tcW w:w="2122" w:type="dxa"/>
            <w:shd w:val="clear" w:color="auto" w:fill="F9D380"/>
          </w:tcPr>
          <w:p w14:paraId="79141186" w14:textId="64F59798" w:rsidR="00716FFD" w:rsidRPr="00701094" w:rsidRDefault="00716FFD" w:rsidP="00716FFD">
            <w:pPr>
              <w:jc w:val="right"/>
              <w:rPr>
                <w:rFonts w:cs="Tahoma"/>
                <w:b/>
                <w:bCs/>
                <w:color w:val="000000"/>
                <w:szCs w:val="20"/>
                <w:bdr w:val="none" w:sz="0" w:space="0" w:color="auto" w:frame="1"/>
                <w:lang w:val="fr-CA"/>
              </w:rPr>
            </w:pPr>
            <w:r w:rsidRPr="00701094">
              <w:rPr>
                <w:rFonts w:cs="Tahoma"/>
                <w:b/>
                <w:bCs/>
                <w:color w:val="000000"/>
                <w:szCs w:val="20"/>
                <w:bdr w:val="none" w:sz="0" w:space="0" w:color="auto" w:frame="1"/>
                <w:lang w:val="fr-CA"/>
              </w:rPr>
              <w:t>Tutori</w:t>
            </w:r>
            <w:r w:rsidR="00571E7A" w:rsidRPr="00701094">
              <w:rPr>
                <w:rFonts w:cs="Tahoma"/>
                <w:b/>
                <w:bCs/>
                <w:color w:val="000000"/>
                <w:szCs w:val="20"/>
                <w:bdr w:val="none" w:sz="0" w:space="0" w:color="auto" w:frame="1"/>
                <w:lang w:val="fr-CA"/>
              </w:rPr>
              <w:t>e</w:t>
            </w:r>
            <w:r w:rsidRPr="00701094">
              <w:rPr>
                <w:rFonts w:cs="Tahoma"/>
                <w:b/>
                <w:bCs/>
                <w:color w:val="000000"/>
                <w:szCs w:val="20"/>
                <w:bdr w:val="none" w:sz="0" w:space="0" w:color="auto" w:frame="1"/>
                <w:lang w:val="fr-CA"/>
              </w:rPr>
              <w:t>ls</w:t>
            </w:r>
          </w:p>
        </w:tc>
        <w:tc>
          <w:tcPr>
            <w:tcW w:w="7228" w:type="dxa"/>
            <w:shd w:val="clear" w:color="auto" w:fill="F2F2F2" w:themeFill="background1" w:themeFillShade="F2"/>
          </w:tcPr>
          <w:p w14:paraId="1481A832" w14:textId="77777777" w:rsidR="00716FFD" w:rsidRPr="00701094" w:rsidRDefault="00733402" w:rsidP="00716FFD">
            <w:pPr>
              <w:tabs>
                <w:tab w:val="left" w:pos="1549"/>
              </w:tabs>
              <w:rPr>
                <w:lang w:val="fr-CA"/>
              </w:rPr>
            </w:pPr>
            <w:hyperlink r:id="rId27" w:history="1">
              <w:r w:rsidR="00571E7A" w:rsidRPr="00701094">
                <w:rPr>
                  <w:rStyle w:val="Hyperlink"/>
                  <w:lang w:val="fr-CA"/>
                </w:rPr>
                <w:t>https://support.zoom.us/hc/fr/sections/201740096</w:t>
              </w:r>
            </w:hyperlink>
            <w:r w:rsidR="00571E7A" w:rsidRPr="00701094">
              <w:rPr>
                <w:lang w:val="fr-CA"/>
              </w:rPr>
              <w:t xml:space="preserve"> </w:t>
            </w:r>
          </w:p>
          <w:p w14:paraId="11F136B9" w14:textId="52013CAD" w:rsidR="00571E7A" w:rsidRPr="00701094" w:rsidRDefault="00571E7A" w:rsidP="00716FFD">
            <w:pPr>
              <w:tabs>
                <w:tab w:val="left" w:pos="1549"/>
              </w:tabs>
              <w:rPr>
                <w:rFonts w:cs="Tahoma"/>
                <w:color w:val="000000"/>
                <w:szCs w:val="20"/>
                <w:bdr w:val="none" w:sz="0" w:space="0" w:color="auto" w:frame="1"/>
                <w:lang w:val="fr-CA"/>
              </w:rPr>
            </w:pPr>
          </w:p>
        </w:tc>
      </w:tr>
      <w:tr w:rsidR="00716FFD" w:rsidRPr="00974C28" w14:paraId="600E0C72" w14:textId="77777777" w:rsidTr="00A50354">
        <w:tc>
          <w:tcPr>
            <w:tcW w:w="2122" w:type="dxa"/>
            <w:shd w:val="clear" w:color="auto" w:fill="F9D380"/>
          </w:tcPr>
          <w:p w14:paraId="6C8D3F59" w14:textId="0B7A515F" w:rsidR="00716FFD" w:rsidRPr="00701094" w:rsidRDefault="00571E7A" w:rsidP="00716FFD">
            <w:pPr>
              <w:jc w:val="right"/>
              <w:rPr>
                <w:rFonts w:cs="Tahoma"/>
                <w:b/>
                <w:bCs/>
                <w:color w:val="000000"/>
                <w:szCs w:val="20"/>
                <w:bdr w:val="none" w:sz="0" w:space="0" w:color="auto" w:frame="1"/>
                <w:lang w:val="fr-CA"/>
              </w:rPr>
            </w:pPr>
            <w:r w:rsidRPr="00701094">
              <w:rPr>
                <w:rFonts w:cs="Tahoma"/>
                <w:b/>
                <w:bCs/>
                <w:color w:val="000000"/>
                <w:szCs w:val="20"/>
                <w:bdr w:val="none" w:sz="0" w:space="0" w:color="auto" w:frame="1"/>
                <w:lang w:val="fr-CA"/>
              </w:rPr>
              <w:t>Appareil m</w:t>
            </w:r>
            <w:r w:rsidR="00716FFD" w:rsidRPr="00701094">
              <w:rPr>
                <w:rFonts w:cs="Tahoma"/>
                <w:b/>
                <w:bCs/>
                <w:color w:val="000000"/>
                <w:szCs w:val="20"/>
                <w:bdr w:val="none" w:sz="0" w:space="0" w:color="auto" w:frame="1"/>
                <w:lang w:val="fr-CA"/>
              </w:rPr>
              <w:t>obile</w:t>
            </w:r>
          </w:p>
        </w:tc>
        <w:tc>
          <w:tcPr>
            <w:tcW w:w="7228" w:type="dxa"/>
            <w:shd w:val="clear" w:color="auto" w:fill="F2F2F2" w:themeFill="background1" w:themeFillShade="F2"/>
          </w:tcPr>
          <w:p w14:paraId="1B1D5FAF" w14:textId="77777777" w:rsidR="00716FFD" w:rsidRPr="00701094" w:rsidRDefault="00733402" w:rsidP="002F2DCD">
            <w:pPr>
              <w:rPr>
                <w:lang w:val="fr-CA"/>
              </w:rPr>
            </w:pPr>
            <w:hyperlink r:id="rId28" w:history="1">
              <w:r w:rsidR="00571E7A" w:rsidRPr="00701094">
                <w:rPr>
                  <w:rStyle w:val="Hyperlink"/>
                  <w:lang w:val="fr-CA"/>
                </w:rPr>
                <w:t>https://support.zoom.us/hc/fr/sections/200305413-Appareil-mobile</w:t>
              </w:r>
            </w:hyperlink>
            <w:r w:rsidR="00571E7A" w:rsidRPr="00701094">
              <w:rPr>
                <w:lang w:val="fr-CA"/>
              </w:rPr>
              <w:t xml:space="preserve"> </w:t>
            </w:r>
          </w:p>
          <w:p w14:paraId="01C43ABD" w14:textId="4D1E367E" w:rsidR="00571E7A" w:rsidRPr="00701094" w:rsidRDefault="00571E7A" w:rsidP="002F2DCD">
            <w:pPr>
              <w:rPr>
                <w:rFonts w:cs="Tahoma"/>
                <w:color w:val="000000"/>
                <w:szCs w:val="20"/>
                <w:bdr w:val="none" w:sz="0" w:space="0" w:color="auto" w:frame="1"/>
                <w:lang w:val="fr-CA"/>
              </w:rPr>
            </w:pPr>
          </w:p>
        </w:tc>
      </w:tr>
    </w:tbl>
    <w:p w14:paraId="2FB1E1D4" w14:textId="77777777" w:rsidR="00570C66" w:rsidRPr="00701094" w:rsidRDefault="00570C66" w:rsidP="002F2DCD">
      <w:pPr>
        <w:rPr>
          <w:rFonts w:asciiTheme="minorHAnsi" w:hAnsiTheme="minorHAnsi" w:cstheme="minorHAnsi"/>
          <w:color w:val="000000"/>
          <w:sz w:val="22"/>
          <w:szCs w:val="22"/>
          <w:bdr w:val="none" w:sz="0" w:space="0" w:color="auto" w:frame="1"/>
          <w:lang w:val="fr-CA"/>
        </w:rPr>
      </w:pPr>
    </w:p>
    <w:p w14:paraId="79CFE1EC" w14:textId="77777777" w:rsidR="008F014C" w:rsidRPr="00701094" w:rsidRDefault="008F014C">
      <w:pPr>
        <w:rPr>
          <w:rFonts w:ascii="Helvetica" w:eastAsiaTheme="majorEastAsia" w:hAnsi="Helvetica" w:cstheme="majorBidi"/>
          <w:color w:val="993365"/>
          <w:sz w:val="36"/>
          <w:szCs w:val="36"/>
          <w:bdr w:val="none" w:sz="0" w:space="0" w:color="auto" w:frame="1"/>
          <w:lang w:val="fr-CA"/>
        </w:rPr>
      </w:pPr>
      <w:r w:rsidRPr="00701094">
        <w:rPr>
          <w:bdr w:val="none" w:sz="0" w:space="0" w:color="auto" w:frame="1"/>
          <w:lang w:val="fr-CA"/>
        </w:rPr>
        <w:br w:type="page"/>
      </w:r>
    </w:p>
    <w:p w14:paraId="4AE93878" w14:textId="7088DDBB" w:rsidR="00570C66" w:rsidRPr="00BD1D62" w:rsidRDefault="002323F7" w:rsidP="005B2772">
      <w:pPr>
        <w:pStyle w:val="Heading1"/>
        <w:rPr>
          <w:bdr w:val="none" w:sz="0" w:space="0" w:color="auto" w:frame="1"/>
          <w:lang w:val="fr-CA"/>
        </w:rPr>
      </w:pPr>
      <w:bookmarkStart w:id="16" w:name="_Toc62035818"/>
      <w:r w:rsidRPr="00BD1D62">
        <w:rPr>
          <w:rFonts w:ascii="Tahoma" w:hAnsi="Tahoma"/>
          <w:noProof/>
          <w:lang w:val="fr-CA"/>
        </w:rPr>
        <w:lastRenderedPageBreak/>
        <mc:AlternateContent>
          <mc:Choice Requires="wps">
            <w:drawing>
              <wp:anchor distT="0" distB="0" distL="114300" distR="114300" simplePos="0" relativeHeight="251779072" behindDoc="0" locked="0" layoutInCell="1" allowOverlap="1" wp14:anchorId="5CBFFC2B" wp14:editId="797F5AA4">
                <wp:simplePos x="0" y="0"/>
                <wp:positionH relativeFrom="column">
                  <wp:posOffset>6532880</wp:posOffset>
                </wp:positionH>
                <wp:positionV relativeFrom="paragraph">
                  <wp:posOffset>-302387</wp:posOffset>
                </wp:positionV>
                <wp:extent cx="345440" cy="150050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C491AE9" w14:textId="48FC39A7" w:rsidR="00E070B9" w:rsidRPr="00127C8F" w:rsidRDefault="00E070B9" w:rsidP="00323E4D">
                            <w:pPr>
                              <w:jc w:val="center"/>
                              <w:rPr>
                                <w:szCs w:val="20"/>
                              </w:rPr>
                            </w:pPr>
                            <w:r>
                              <w:rPr>
                                <w:szCs w:val="20"/>
                              </w:rPr>
                              <w:t>Google Workspace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FFC2B" id="Text Box 84" o:spid="_x0000_s1046" type="#_x0000_t202" style="position:absolute;margin-left:514.4pt;margin-top:-23.8pt;width:27.2pt;height:118.1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" fillcolor="#491a36" stroked="f" strokeweight=".5pt">
                <v:textbox style="layout-flow:vertical;mso-layout-flow-alt:bottom-to-top">
                  <w:txbxContent>
                    <w:p w14:paraId="2C491AE9" w14:textId="48FC39A7" w:rsidR="00E070B9" w:rsidRPr="00127C8F" w:rsidRDefault="00E070B9" w:rsidP="00323E4D">
                      <w:pPr>
                        <w:jc w:val="center"/>
                        <w:rPr>
                          <w:szCs w:val="20"/>
                        </w:rPr>
                      </w:pPr>
                      <w:r>
                        <w:rPr>
                          <w:szCs w:val="20"/>
                        </w:rPr>
                        <w:t>Google Workspace</w:t>
                      </w:r>
                    </w:p>
                  </w:txbxContent>
                </v:textbox>
              </v:shape>
            </w:pict>
          </mc:Fallback>
        </mc:AlternateContent>
      </w:r>
      <w:r w:rsidR="004029B1" w:rsidRPr="00BD1D62">
        <w:rPr>
          <w:bdr w:val="none" w:sz="0" w:space="0" w:color="auto" w:frame="1"/>
          <w:lang w:val="fr-CA"/>
        </w:rPr>
        <w:t>Google Workspace</w:t>
      </w:r>
      <w:bookmarkEnd w:id="16"/>
    </w:p>
    <w:p w14:paraId="16855B9B" w14:textId="15181763" w:rsidR="0033483E" w:rsidRPr="00BD1D62" w:rsidRDefault="0033483E" w:rsidP="00570C66">
      <w:pPr>
        <w:rPr>
          <w:rFonts w:cs="Tahoma"/>
          <w:sz w:val="10"/>
          <w:szCs w:val="10"/>
          <w:lang w:val="fr-CA"/>
        </w:rPr>
      </w:pPr>
    </w:p>
    <w:p w14:paraId="5845EEC8" w14:textId="475E5BFC" w:rsidR="0033483E" w:rsidRPr="00BD1D62" w:rsidRDefault="0033483E" w:rsidP="00212718">
      <w:pPr>
        <w:spacing w:line="276" w:lineRule="auto"/>
        <w:rPr>
          <w:rFonts w:cs="Tahoma"/>
          <w:lang w:val="fr-CA"/>
        </w:rPr>
      </w:pPr>
      <w:r w:rsidRPr="00BD1D62">
        <w:rPr>
          <w:rFonts w:cs="Tahoma"/>
          <w:lang w:val="fr-CA"/>
        </w:rPr>
        <w:t xml:space="preserve">Google Docs </w:t>
      </w:r>
      <w:r w:rsidR="008F014C" w:rsidRPr="00BD1D62">
        <w:rPr>
          <w:rFonts w:cs="Tahoma"/>
          <w:lang w:val="fr-CA"/>
        </w:rPr>
        <w:t>et</w:t>
      </w:r>
      <w:r w:rsidRPr="00BD1D62">
        <w:rPr>
          <w:rFonts w:cs="Tahoma"/>
          <w:lang w:val="fr-CA"/>
        </w:rPr>
        <w:t xml:space="preserve"> Google Sheets </w:t>
      </w:r>
      <w:r w:rsidR="00701094" w:rsidRPr="00BD1D62">
        <w:rPr>
          <w:rFonts w:cs="Tahoma"/>
          <w:lang w:val="fr-CA"/>
        </w:rPr>
        <w:t xml:space="preserve">sont les programmes de traitement de texte et de feuilles de calcul de </w:t>
      </w:r>
      <w:r w:rsidR="004029B1" w:rsidRPr="00BD1D62">
        <w:rPr>
          <w:rFonts w:cs="Tahoma"/>
          <w:lang w:val="fr-CA"/>
        </w:rPr>
        <w:t>Google Workspace</w:t>
      </w:r>
      <w:r w:rsidR="00701094" w:rsidRPr="00BD1D62">
        <w:rPr>
          <w:rFonts w:cs="Tahoma"/>
          <w:lang w:val="fr-CA"/>
        </w:rPr>
        <w:t xml:space="preserve">. Ces programmes permettent </w:t>
      </w:r>
      <w:r w:rsidR="00AF433D" w:rsidRPr="00BD1D62">
        <w:rPr>
          <w:rFonts w:cs="Tahoma"/>
          <w:lang w:val="fr-CA"/>
        </w:rPr>
        <w:t xml:space="preserve">de collaborer </w:t>
      </w:r>
      <w:r w:rsidR="00701094" w:rsidRPr="00BD1D62">
        <w:rPr>
          <w:rFonts w:cs="Tahoma"/>
          <w:lang w:val="fr-CA"/>
        </w:rPr>
        <w:t xml:space="preserve">en temps réel, </w:t>
      </w:r>
      <w:r w:rsidR="00AF433D" w:rsidRPr="00BD1D62">
        <w:rPr>
          <w:rFonts w:cs="Tahoma"/>
          <w:lang w:val="fr-CA"/>
        </w:rPr>
        <w:t>de sauvegarder</w:t>
      </w:r>
      <w:r w:rsidR="00701094" w:rsidRPr="00BD1D62">
        <w:rPr>
          <w:rFonts w:cs="Tahoma"/>
          <w:lang w:val="fr-CA"/>
        </w:rPr>
        <w:t xml:space="preserve"> automatiquement les modifications et </w:t>
      </w:r>
      <w:r w:rsidR="00AF433D" w:rsidRPr="00BD1D62">
        <w:rPr>
          <w:rFonts w:cs="Tahoma"/>
          <w:lang w:val="fr-CA"/>
        </w:rPr>
        <w:t>de suivre</w:t>
      </w:r>
      <w:r w:rsidR="00701094" w:rsidRPr="00BD1D62">
        <w:rPr>
          <w:rFonts w:cs="Tahoma"/>
          <w:lang w:val="fr-CA"/>
        </w:rPr>
        <w:t xml:space="preserve"> l’historique des révisions. Les utilisateurs/utilisatrices peuvent insérer des commentaires, suggérer des modifications, communiquer </w:t>
      </w:r>
      <w:r w:rsidR="00CF3BE0" w:rsidRPr="00BD1D62">
        <w:rPr>
          <w:rFonts w:cs="Tahoma"/>
          <w:lang w:val="fr-CA"/>
        </w:rPr>
        <w:t xml:space="preserve">grâce à la boîte de discussion intégrée et créer des modèles </w:t>
      </w:r>
      <w:r w:rsidR="00AF433D" w:rsidRPr="00BD1D62">
        <w:rPr>
          <w:rFonts w:cs="Tahoma"/>
          <w:lang w:val="fr-CA"/>
        </w:rPr>
        <w:t>à utiliser ultérieurement</w:t>
      </w:r>
      <w:r w:rsidRPr="00BD1D62">
        <w:rPr>
          <w:rStyle w:val="FootnoteReference"/>
          <w:rFonts w:cs="Tahoma"/>
          <w:lang w:val="fr-CA"/>
        </w:rPr>
        <w:footnoteReference w:id="3"/>
      </w:r>
      <w:r w:rsidR="00CF3BE0" w:rsidRPr="00BD1D62">
        <w:rPr>
          <w:rFonts w:cs="Tahoma"/>
          <w:lang w:val="fr-CA"/>
        </w:rPr>
        <w:t>.</w:t>
      </w:r>
    </w:p>
    <w:p w14:paraId="2EF9CB5F" w14:textId="77777777" w:rsidR="00FC5EC0" w:rsidRPr="00BD1D62" w:rsidRDefault="00FC5EC0" w:rsidP="00212718">
      <w:pPr>
        <w:spacing w:line="276" w:lineRule="auto"/>
        <w:rPr>
          <w:rFonts w:cs="Tahoma"/>
          <w:lang w:val="fr-CA"/>
        </w:rPr>
      </w:pPr>
    </w:p>
    <w:p w14:paraId="4DFFD71C" w14:textId="3470E555" w:rsidR="00C12715" w:rsidRPr="00BD1D62" w:rsidRDefault="00CF3BE0" w:rsidP="00212718">
      <w:pPr>
        <w:pStyle w:val="ListParagraph"/>
        <w:numPr>
          <w:ilvl w:val="0"/>
          <w:numId w:val="6"/>
        </w:numPr>
        <w:spacing w:line="276" w:lineRule="auto"/>
        <w:rPr>
          <w:rFonts w:ascii="Tahoma" w:hAnsi="Tahoma" w:cs="Tahoma"/>
          <w:sz w:val="20"/>
          <w:szCs w:val="20"/>
          <w:lang w:val="fr-CA"/>
        </w:rPr>
      </w:pPr>
      <w:r w:rsidRPr="00BD1D62">
        <w:rPr>
          <w:rFonts w:ascii="Tahoma" w:hAnsi="Tahoma" w:cs="Tahoma"/>
          <w:sz w:val="20"/>
          <w:szCs w:val="20"/>
          <w:lang w:val="fr-CA"/>
        </w:rPr>
        <w:t xml:space="preserve">Pour en apprendre plus sur </w:t>
      </w:r>
      <w:r w:rsidR="00C12715" w:rsidRPr="00BD1D62">
        <w:rPr>
          <w:rFonts w:ascii="Tahoma" w:hAnsi="Tahoma" w:cs="Tahoma"/>
          <w:b/>
          <w:bCs/>
          <w:color w:val="6D2752"/>
          <w:sz w:val="20"/>
          <w:szCs w:val="20"/>
          <w:lang w:val="fr-CA"/>
        </w:rPr>
        <w:t>Google Docs</w:t>
      </w:r>
      <w:r w:rsidR="00C12715" w:rsidRPr="00BD1D62">
        <w:rPr>
          <w:rFonts w:ascii="Tahoma" w:hAnsi="Tahoma" w:cs="Tahoma"/>
          <w:sz w:val="20"/>
          <w:szCs w:val="20"/>
          <w:lang w:val="fr-CA"/>
        </w:rPr>
        <w:t xml:space="preserve">, </w:t>
      </w:r>
      <w:r w:rsidRPr="00BD1D62">
        <w:rPr>
          <w:rFonts w:ascii="Tahoma" w:hAnsi="Tahoma" w:cs="Tahoma"/>
          <w:sz w:val="20"/>
          <w:szCs w:val="20"/>
          <w:lang w:val="fr-CA"/>
        </w:rPr>
        <w:t>consultez le document</w:t>
      </w:r>
      <w:r w:rsidR="00C12715" w:rsidRPr="00BD1D62">
        <w:rPr>
          <w:rFonts w:ascii="Tahoma" w:hAnsi="Tahoma" w:cs="Tahoma"/>
          <w:sz w:val="20"/>
          <w:szCs w:val="20"/>
          <w:lang w:val="fr-CA"/>
        </w:rPr>
        <w:t xml:space="preserve"> </w:t>
      </w:r>
      <w:r w:rsidRPr="00BD1D62">
        <w:rPr>
          <w:rFonts w:ascii="Tahoma" w:hAnsi="Tahoma" w:cs="Tahoma"/>
          <w:sz w:val="20"/>
          <w:szCs w:val="20"/>
          <w:lang w:val="fr-CA"/>
        </w:rPr>
        <w:t>« </w:t>
      </w:r>
      <w:proofErr w:type="spellStart"/>
      <w:r w:rsidR="00C12715" w:rsidRPr="00BD1D62">
        <w:rPr>
          <w:rFonts w:ascii="Tahoma" w:hAnsi="Tahoma" w:cs="Tahoma"/>
          <w:sz w:val="20"/>
          <w:szCs w:val="20"/>
          <w:lang w:val="fr-CA"/>
        </w:rPr>
        <w:t>Ultimate</w:t>
      </w:r>
      <w:proofErr w:type="spellEnd"/>
      <w:r w:rsidR="00C12715" w:rsidRPr="00BD1D62">
        <w:rPr>
          <w:rFonts w:ascii="Tahoma" w:hAnsi="Tahoma" w:cs="Tahoma"/>
          <w:sz w:val="20"/>
          <w:szCs w:val="20"/>
          <w:lang w:val="fr-CA"/>
        </w:rPr>
        <w:t xml:space="preserve"> Guide to Google Docs</w:t>
      </w:r>
      <w:r w:rsidRPr="00BD1D62">
        <w:rPr>
          <w:rFonts w:ascii="Tahoma" w:hAnsi="Tahoma" w:cs="Tahoma"/>
          <w:sz w:val="20"/>
          <w:szCs w:val="20"/>
          <w:lang w:val="fr-CA"/>
        </w:rPr>
        <w:t> »</w:t>
      </w:r>
      <w:r w:rsidR="00C12715" w:rsidRPr="00BD1D62">
        <w:rPr>
          <w:rFonts w:ascii="Tahoma" w:hAnsi="Tahoma" w:cs="Tahoma"/>
          <w:sz w:val="20"/>
          <w:szCs w:val="20"/>
          <w:lang w:val="fr-CA"/>
        </w:rPr>
        <w:t xml:space="preserve"> </w:t>
      </w:r>
      <w:r w:rsidRPr="00BD1D62">
        <w:rPr>
          <w:rFonts w:ascii="Tahoma" w:hAnsi="Tahoma" w:cs="Tahoma"/>
          <w:sz w:val="20"/>
          <w:szCs w:val="20"/>
          <w:lang w:val="fr-CA"/>
        </w:rPr>
        <w:t xml:space="preserve">créé par HubSpot (en anglais) </w:t>
      </w:r>
      <w:r w:rsidR="00C12715" w:rsidRPr="00BD1D62">
        <w:rPr>
          <w:rFonts w:ascii="Tahoma" w:hAnsi="Tahoma" w:cs="Tahoma"/>
          <w:sz w:val="20"/>
          <w:szCs w:val="20"/>
          <w:lang w:val="fr-CA"/>
        </w:rPr>
        <w:t xml:space="preserve">: </w:t>
      </w:r>
      <w:hyperlink r:id="rId29" w:history="1">
        <w:r w:rsidR="00C12715" w:rsidRPr="00BD1D62">
          <w:rPr>
            <w:rStyle w:val="Hyperlink"/>
            <w:rFonts w:ascii="Tahoma" w:hAnsi="Tahoma" w:cs="Tahoma"/>
            <w:sz w:val="20"/>
            <w:szCs w:val="20"/>
            <w:lang w:val="fr-CA"/>
          </w:rPr>
          <w:t>https://blog.hubspot.com/marketing/google-docs</w:t>
        </w:r>
      </w:hyperlink>
    </w:p>
    <w:p w14:paraId="3402F265" w14:textId="5F2970C4" w:rsidR="00C12715" w:rsidRPr="00BD1D62" w:rsidRDefault="00CF3BE0" w:rsidP="00212718">
      <w:pPr>
        <w:pStyle w:val="ListParagraph"/>
        <w:numPr>
          <w:ilvl w:val="0"/>
          <w:numId w:val="6"/>
        </w:numPr>
        <w:spacing w:line="276" w:lineRule="auto"/>
        <w:rPr>
          <w:rFonts w:ascii="Tahoma" w:hAnsi="Tahoma" w:cs="Tahoma"/>
          <w:sz w:val="20"/>
          <w:szCs w:val="20"/>
          <w:lang w:val="fr-CA"/>
        </w:rPr>
      </w:pPr>
      <w:r w:rsidRPr="00BD1D62">
        <w:rPr>
          <w:rFonts w:ascii="Tahoma" w:hAnsi="Tahoma" w:cs="Tahoma"/>
          <w:sz w:val="20"/>
          <w:szCs w:val="20"/>
          <w:lang w:val="fr-CA"/>
        </w:rPr>
        <w:t xml:space="preserve">Pour en apprendre plus sur </w:t>
      </w:r>
      <w:r w:rsidR="00C12715" w:rsidRPr="00BD1D62">
        <w:rPr>
          <w:rFonts w:ascii="Tahoma" w:hAnsi="Tahoma" w:cs="Tahoma"/>
          <w:b/>
          <w:bCs/>
          <w:color w:val="6D2752"/>
          <w:sz w:val="20"/>
          <w:szCs w:val="20"/>
          <w:lang w:val="fr-CA"/>
        </w:rPr>
        <w:t>Google Sheets</w:t>
      </w:r>
      <w:r w:rsidR="00C12715" w:rsidRPr="00BD1D62">
        <w:rPr>
          <w:rFonts w:ascii="Tahoma" w:hAnsi="Tahoma" w:cs="Tahoma"/>
          <w:sz w:val="20"/>
          <w:szCs w:val="20"/>
          <w:lang w:val="fr-CA"/>
        </w:rPr>
        <w:t xml:space="preserve">, </w:t>
      </w:r>
      <w:r w:rsidRPr="00BD1D62">
        <w:rPr>
          <w:rFonts w:ascii="Tahoma" w:hAnsi="Tahoma" w:cs="Tahoma"/>
          <w:sz w:val="20"/>
          <w:szCs w:val="20"/>
          <w:lang w:val="fr-CA"/>
        </w:rPr>
        <w:t>consultez le document « </w:t>
      </w:r>
      <w:proofErr w:type="spellStart"/>
      <w:r w:rsidR="00C12715" w:rsidRPr="00BD1D62">
        <w:rPr>
          <w:rFonts w:ascii="Tahoma" w:hAnsi="Tahoma" w:cs="Tahoma"/>
          <w:sz w:val="20"/>
          <w:szCs w:val="20"/>
          <w:lang w:val="fr-CA"/>
        </w:rPr>
        <w:t>Ultimate</w:t>
      </w:r>
      <w:proofErr w:type="spellEnd"/>
      <w:r w:rsidR="00C12715" w:rsidRPr="00BD1D62">
        <w:rPr>
          <w:rFonts w:ascii="Tahoma" w:hAnsi="Tahoma" w:cs="Tahoma"/>
          <w:sz w:val="20"/>
          <w:szCs w:val="20"/>
          <w:lang w:val="fr-CA"/>
        </w:rPr>
        <w:t xml:space="preserve"> Guide to Google Sheets</w:t>
      </w:r>
      <w:r w:rsidRPr="00BD1D62">
        <w:rPr>
          <w:rFonts w:ascii="Tahoma" w:hAnsi="Tahoma" w:cs="Tahoma"/>
          <w:sz w:val="20"/>
          <w:szCs w:val="20"/>
          <w:lang w:val="fr-CA"/>
        </w:rPr>
        <w:t xml:space="preserve"> » créé par HubSpot (en anglais) : </w:t>
      </w:r>
      <w:hyperlink r:id="rId30" w:history="1">
        <w:r w:rsidR="00C12715" w:rsidRPr="00BD1D62">
          <w:rPr>
            <w:rStyle w:val="Hyperlink"/>
            <w:rFonts w:ascii="Tahoma" w:hAnsi="Tahoma" w:cs="Tahoma"/>
            <w:sz w:val="20"/>
            <w:szCs w:val="20"/>
            <w:lang w:val="fr-CA"/>
          </w:rPr>
          <w:t>https://blog.hubspot.com/marketing/google-sheets</w:t>
        </w:r>
      </w:hyperlink>
      <w:r w:rsidR="00C12715" w:rsidRPr="00BD1D62">
        <w:rPr>
          <w:rFonts w:ascii="Tahoma" w:hAnsi="Tahoma" w:cs="Tahoma"/>
          <w:sz w:val="20"/>
          <w:szCs w:val="20"/>
          <w:lang w:val="fr-CA"/>
        </w:rPr>
        <w:t xml:space="preserve"> </w:t>
      </w:r>
    </w:p>
    <w:p w14:paraId="37ABBA5B" w14:textId="77777777" w:rsidR="00C12715" w:rsidRPr="00BD1D62" w:rsidRDefault="00C12715" w:rsidP="00212718">
      <w:pPr>
        <w:spacing w:line="276" w:lineRule="auto"/>
        <w:rPr>
          <w:rFonts w:cs="Tahoma"/>
          <w:lang w:val="fr-CA"/>
        </w:rPr>
      </w:pPr>
    </w:p>
    <w:p w14:paraId="2C35D037" w14:textId="19898730" w:rsidR="0033483E" w:rsidRPr="00CF3BE0" w:rsidRDefault="0033483E" w:rsidP="00212718">
      <w:pPr>
        <w:spacing w:line="276" w:lineRule="auto"/>
        <w:rPr>
          <w:rFonts w:cs="Tahoma"/>
          <w:lang w:val="fr-CA"/>
        </w:rPr>
      </w:pPr>
      <w:r w:rsidRPr="00BD1D62">
        <w:rPr>
          <w:rFonts w:cs="Tahoma"/>
          <w:lang w:val="fr-CA"/>
        </w:rPr>
        <w:t xml:space="preserve">Google Forms </w:t>
      </w:r>
      <w:r w:rsidR="00CF3BE0" w:rsidRPr="00BD1D62">
        <w:rPr>
          <w:rFonts w:cs="Tahoma"/>
          <w:lang w:val="fr-CA"/>
        </w:rPr>
        <w:t xml:space="preserve">est un formulaire et un outil de sondage </w:t>
      </w:r>
      <w:r w:rsidR="00AF433D" w:rsidRPr="00BD1D62">
        <w:rPr>
          <w:rFonts w:cs="Tahoma"/>
          <w:lang w:val="fr-CA"/>
        </w:rPr>
        <w:t>proposé par</w:t>
      </w:r>
      <w:r w:rsidR="00CF3BE0" w:rsidRPr="00BD1D62">
        <w:rPr>
          <w:rFonts w:cs="Tahoma"/>
          <w:lang w:val="fr-CA"/>
        </w:rPr>
        <w:t xml:space="preserve"> </w:t>
      </w:r>
      <w:r w:rsidR="004029B1" w:rsidRPr="00BD1D62">
        <w:rPr>
          <w:rFonts w:cs="Tahoma"/>
          <w:lang w:val="fr-CA"/>
        </w:rPr>
        <w:t>Google Workspace</w:t>
      </w:r>
      <w:r w:rsidR="00CF3BE0" w:rsidRPr="00BD1D62">
        <w:rPr>
          <w:rFonts w:cs="Tahoma"/>
          <w:lang w:val="fr-CA"/>
        </w:rPr>
        <w:t xml:space="preserve">. Pour recueillir des données </w:t>
      </w:r>
      <w:r w:rsidR="00AF433D" w:rsidRPr="00BD1D62">
        <w:rPr>
          <w:rFonts w:cs="Tahoma"/>
          <w:lang w:val="fr-CA"/>
        </w:rPr>
        <w:t xml:space="preserve">au moyen de </w:t>
      </w:r>
      <w:r w:rsidR="00CF3BE0" w:rsidRPr="00BD1D62">
        <w:rPr>
          <w:rFonts w:cs="Tahoma"/>
          <w:lang w:val="fr-CA"/>
        </w:rPr>
        <w:t>formulaires, les utilisateurs/utilisatrices peuvent personnaliser des</w:t>
      </w:r>
      <w:r w:rsidR="00CF3BE0">
        <w:rPr>
          <w:rFonts w:cs="Tahoma"/>
          <w:lang w:val="fr-CA"/>
        </w:rPr>
        <w:t xml:space="preserve"> sondages ou des questionnaires, envoyer l’URL aux répondants/répondantes et consulter les données.</w:t>
      </w:r>
      <w:r w:rsidR="00C12715" w:rsidRPr="00CF3BE0">
        <w:rPr>
          <w:rFonts w:cs="Tahoma"/>
          <w:lang w:val="fr-CA"/>
        </w:rPr>
        <w:t xml:space="preserve"> </w:t>
      </w:r>
    </w:p>
    <w:p w14:paraId="24A872E3" w14:textId="6D4C2E14" w:rsidR="00C12715" w:rsidRPr="00CF3BE0" w:rsidRDefault="00C12715" w:rsidP="00212718">
      <w:pPr>
        <w:spacing w:line="276" w:lineRule="auto"/>
        <w:rPr>
          <w:rFonts w:cs="Tahoma"/>
          <w:sz w:val="10"/>
          <w:szCs w:val="10"/>
          <w:lang w:val="fr-CA"/>
        </w:rPr>
      </w:pPr>
    </w:p>
    <w:p w14:paraId="1E909746" w14:textId="59015386" w:rsidR="00C12715" w:rsidRPr="00CF3BE0" w:rsidRDefault="00CF3BE0" w:rsidP="00212718">
      <w:pPr>
        <w:pStyle w:val="ListParagraph"/>
        <w:numPr>
          <w:ilvl w:val="0"/>
          <w:numId w:val="8"/>
        </w:numPr>
        <w:spacing w:line="276" w:lineRule="auto"/>
        <w:rPr>
          <w:rFonts w:ascii="Tahoma" w:hAnsi="Tahoma" w:cs="Tahoma"/>
          <w:sz w:val="20"/>
          <w:szCs w:val="20"/>
          <w:lang w:val="fr-CA"/>
        </w:rPr>
      </w:pPr>
      <w:r w:rsidRPr="00CF3BE0">
        <w:rPr>
          <w:rFonts w:ascii="Tahoma" w:hAnsi="Tahoma" w:cs="Tahoma"/>
          <w:sz w:val="20"/>
          <w:szCs w:val="20"/>
          <w:lang w:val="fr-CA"/>
        </w:rPr>
        <w:t xml:space="preserve">Pour en apprendre plus sur </w:t>
      </w:r>
      <w:r w:rsidR="00C12715" w:rsidRPr="00CF3BE0">
        <w:rPr>
          <w:rFonts w:ascii="Tahoma" w:hAnsi="Tahoma" w:cs="Tahoma"/>
          <w:b/>
          <w:bCs/>
          <w:color w:val="6D2752"/>
          <w:sz w:val="20"/>
          <w:szCs w:val="20"/>
          <w:lang w:val="fr-CA"/>
        </w:rPr>
        <w:t>Google Forms</w:t>
      </w:r>
      <w:r w:rsidRPr="00CF3BE0">
        <w:rPr>
          <w:rFonts w:ascii="Tahoma" w:hAnsi="Tahoma" w:cs="Tahoma"/>
          <w:sz w:val="20"/>
          <w:szCs w:val="20"/>
          <w:lang w:val="fr-CA"/>
        </w:rPr>
        <w:t>, consultez</w:t>
      </w:r>
      <w:r>
        <w:rPr>
          <w:rFonts w:ascii="Tahoma" w:hAnsi="Tahoma" w:cs="Tahoma"/>
          <w:sz w:val="20"/>
          <w:szCs w:val="20"/>
          <w:lang w:val="fr-CA"/>
        </w:rPr>
        <w:t xml:space="preserve"> le document</w:t>
      </w:r>
      <w:r w:rsidRPr="00CF3BE0">
        <w:rPr>
          <w:rFonts w:ascii="Tahoma" w:hAnsi="Tahoma" w:cs="Tahoma"/>
          <w:sz w:val="20"/>
          <w:szCs w:val="20"/>
          <w:lang w:val="fr-CA"/>
        </w:rPr>
        <w:t xml:space="preserve"> </w:t>
      </w:r>
      <w:r>
        <w:rPr>
          <w:rFonts w:ascii="Tahoma" w:hAnsi="Tahoma" w:cs="Tahoma"/>
          <w:sz w:val="20"/>
          <w:szCs w:val="20"/>
          <w:lang w:val="fr-CA"/>
        </w:rPr>
        <w:t>« </w:t>
      </w:r>
      <w:proofErr w:type="spellStart"/>
      <w:r w:rsidR="00C12715" w:rsidRPr="00CF3BE0">
        <w:rPr>
          <w:rFonts w:ascii="Tahoma" w:hAnsi="Tahoma" w:cs="Tahoma"/>
          <w:sz w:val="20"/>
          <w:szCs w:val="20"/>
          <w:lang w:val="fr-CA"/>
        </w:rPr>
        <w:t>Ultimate</w:t>
      </w:r>
      <w:proofErr w:type="spellEnd"/>
      <w:r w:rsidR="00C12715" w:rsidRPr="00CF3BE0">
        <w:rPr>
          <w:rFonts w:ascii="Tahoma" w:hAnsi="Tahoma" w:cs="Tahoma"/>
          <w:sz w:val="20"/>
          <w:szCs w:val="20"/>
          <w:lang w:val="fr-CA"/>
        </w:rPr>
        <w:t xml:space="preserve"> Guide to Google Forms</w:t>
      </w:r>
      <w:r>
        <w:rPr>
          <w:rFonts w:ascii="Tahoma" w:hAnsi="Tahoma" w:cs="Tahoma"/>
          <w:sz w:val="20"/>
          <w:szCs w:val="20"/>
          <w:lang w:val="fr-CA"/>
        </w:rPr>
        <w:t xml:space="preserve"> »</w:t>
      </w:r>
      <w:r w:rsidRPr="00CF3BE0">
        <w:rPr>
          <w:rFonts w:ascii="Tahoma" w:hAnsi="Tahoma" w:cs="Tahoma"/>
          <w:sz w:val="20"/>
          <w:szCs w:val="20"/>
          <w:lang w:val="fr-CA"/>
        </w:rPr>
        <w:t xml:space="preserve"> </w:t>
      </w:r>
      <w:r>
        <w:rPr>
          <w:rFonts w:ascii="Tahoma" w:hAnsi="Tahoma" w:cs="Tahoma"/>
          <w:sz w:val="20"/>
          <w:szCs w:val="20"/>
          <w:lang w:val="fr-CA"/>
        </w:rPr>
        <w:t xml:space="preserve">créé par </w:t>
      </w:r>
      <w:r w:rsidRPr="00701094">
        <w:rPr>
          <w:rFonts w:ascii="Tahoma" w:hAnsi="Tahoma" w:cs="Tahoma"/>
          <w:sz w:val="20"/>
          <w:szCs w:val="20"/>
          <w:lang w:val="fr-CA"/>
        </w:rPr>
        <w:t>HubSpot</w:t>
      </w:r>
      <w:r w:rsidRPr="00CF3BE0">
        <w:rPr>
          <w:rFonts w:ascii="Tahoma" w:hAnsi="Tahoma" w:cs="Tahoma"/>
          <w:sz w:val="20"/>
          <w:szCs w:val="20"/>
          <w:lang w:val="fr-CA"/>
        </w:rPr>
        <w:t xml:space="preserve"> </w:t>
      </w:r>
      <w:r>
        <w:rPr>
          <w:rFonts w:ascii="Tahoma" w:hAnsi="Tahoma" w:cs="Tahoma"/>
          <w:sz w:val="20"/>
          <w:szCs w:val="20"/>
          <w:lang w:val="fr-CA"/>
        </w:rPr>
        <w:t xml:space="preserve">(en anglais) </w:t>
      </w:r>
      <w:r w:rsidRPr="00CF3BE0">
        <w:rPr>
          <w:rFonts w:ascii="Tahoma" w:hAnsi="Tahoma" w:cs="Tahoma"/>
          <w:sz w:val="20"/>
          <w:szCs w:val="20"/>
          <w:lang w:val="fr-CA"/>
        </w:rPr>
        <w:t xml:space="preserve">: </w:t>
      </w:r>
      <w:hyperlink r:id="rId31" w:history="1">
        <w:r w:rsidR="00C12715" w:rsidRPr="00CF3BE0">
          <w:rPr>
            <w:rStyle w:val="Hyperlink"/>
            <w:rFonts w:ascii="Tahoma" w:hAnsi="Tahoma" w:cs="Tahoma"/>
            <w:sz w:val="20"/>
            <w:szCs w:val="20"/>
            <w:lang w:val="fr-CA"/>
          </w:rPr>
          <w:t>https://blog.hubspot.com/marketing/google-forms</w:t>
        </w:r>
      </w:hyperlink>
      <w:r w:rsidR="00C12715" w:rsidRPr="00CF3BE0">
        <w:rPr>
          <w:rFonts w:ascii="Tahoma" w:hAnsi="Tahoma" w:cs="Tahoma"/>
          <w:sz w:val="20"/>
          <w:szCs w:val="20"/>
          <w:lang w:val="fr-CA"/>
        </w:rPr>
        <w:t xml:space="preserve"> </w:t>
      </w:r>
    </w:p>
    <w:p w14:paraId="32E0D178" w14:textId="77777777" w:rsidR="00C12715" w:rsidRPr="00CF3BE0" w:rsidRDefault="00C12715" w:rsidP="00212718">
      <w:pPr>
        <w:spacing w:line="276" w:lineRule="auto"/>
        <w:rPr>
          <w:rFonts w:cs="Tahoma"/>
          <w:lang w:val="fr-CA"/>
        </w:rPr>
      </w:pPr>
    </w:p>
    <w:p w14:paraId="5FCE5810" w14:textId="639F2B95" w:rsidR="008C2DCF" w:rsidRPr="00CF3BE0" w:rsidRDefault="00570C66" w:rsidP="00212718">
      <w:pPr>
        <w:spacing w:line="276" w:lineRule="auto"/>
        <w:rPr>
          <w:rFonts w:cs="Tahoma"/>
          <w:lang w:val="fr-CA"/>
        </w:rPr>
      </w:pPr>
      <w:r w:rsidRPr="00CF3BE0">
        <w:rPr>
          <w:rFonts w:cs="Tahoma"/>
          <w:lang w:val="fr-CA"/>
        </w:rPr>
        <w:t xml:space="preserve">Google Docs </w:t>
      </w:r>
      <w:r w:rsidR="00CF3BE0" w:rsidRPr="00CF3BE0">
        <w:rPr>
          <w:rFonts w:cs="Tahoma"/>
          <w:lang w:val="fr-CA"/>
        </w:rPr>
        <w:t>et</w:t>
      </w:r>
      <w:r w:rsidRPr="00CF3BE0">
        <w:rPr>
          <w:rFonts w:cs="Tahoma"/>
          <w:lang w:val="fr-CA"/>
        </w:rPr>
        <w:t xml:space="preserve"> Google Sheets </w:t>
      </w:r>
      <w:r w:rsidR="00CF3BE0" w:rsidRPr="00CF3BE0">
        <w:rPr>
          <w:rFonts w:cs="Tahoma"/>
          <w:lang w:val="fr-CA"/>
        </w:rPr>
        <w:t>sont utilisés pour créer différentes act</w:t>
      </w:r>
      <w:r w:rsidR="00CF3BE0">
        <w:rPr>
          <w:rFonts w:cs="Tahoma"/>
          <w:lang w:val="fr-CA"/>
        </w:rPr>
        <w:t xml:space="preserve">ivités dans la formation sur l’égalité des genres. </w:t>
      </w:r>
      <w:r w:rsidR="008C2DCF" w:rsidRPr="00CF3BE0">
        <w:rPr>
          <w:rFonts w:cs="Tahoma"/>
          <w:lang w:val="fr-CA"/>
        </w:rPr>
        <w:t xml:space="preserve">Google Docs </w:t>
      </w:r>
      <w:r w:rsidR="00CF3BE0" w:rsidRPr="00CF3BE0">
        <w:rPr>
          <w:rFonts w:cs="Tahoma"/>
          <w:lang w:val="fr-CA"/>
        </w:rPr>
        <w:t xml:space="preserve">est utilisé comme outil collaboratif de remue-méninges en groupe </w:t>
      </w:r>
      <w:r w:rsidR="00AF433D">
        <w:rPr>
          <w:rFonts w:cs="Tahoma"/>
          <w:lang w:val="fr-CA"/>
        </w:rPr>
        <w:t xml:space="preserve">et </w:t>
      </w:r>
      <w:r w:rsidR="00CF3BE0" w:rsidRPr="00CF3BE0">
        <w:rPr>
          <w:rFonts w:cs="Tahoma"/>
          <w:lang w:val="fr-CA"/>
        </w:rPr>
        <w:t>pou</w:t>
      </w:r>
      <w:r w:rsidR="00CF3BE0">
        <w:rPr>
          <w:rFonts w:cs="Tahoma"/>
          <w:lang w:val="fr-CA"/>
        </w:rPr>
        <w:t xml:space="preserve">r suivre la discussion du groupe et ses idées dans différentes activités pédagogiques. </w:t>
      </w:r>
      <w:r w:rsidR="008C2DCF" w:rsidRPr="00CF3BE0">
        <w:rPr>
          <w:rFonts w:cs="Tahoma"/>
          <w:lang w:val="fr-CA"/>
        </w:rPr>
        <w:t xml:space="preserve">Google Sheets </w:t>
      </w:r>
      <w:r w:rsidR="00CF3BE0" w:rsidRPr="00CF3BE0">
        <w:rPr>
          <w:rFonts w:cs="Tahoma"/>
          <w:lang w:val="fr-CA"/>
        </w:rPr>
        <w:t>est utilisé pour concevoir un modèle</w:t>
      </w:r>
      <w:r w:rsidR="00CF3BE0">
        <w:rPr>
          <w:rFonts w:cs="Tahoma"/>
          <w:lang w:val="fr-CA"/>
        </w:rPr>
        <w:t xml:space="preserve"> logique et saisir des indicateurs dans différentes activités</w:t>
      </w:r>
      <w:r w:rsidR="00CF3BE0" w:rsidRPr="00CF3BE0">
        <w:rPr>
          <w:rFonts w:cs="Tahoma"/>
          <w:lang w:val="fr-CA"/>
        </w:rPr>
        <w:t xml:space="preserve"> </w:t>
      </w:r>
      <w:r w:rsidR="00CF3BE0">
        <w:rPr>
          <w:rFonts w:cs="Tahoma"/>
          <w:lang w:val="fr-CA"/>
        </w:rPr>
        <w:t>pédagogiques</w:t>
      </w:r>
      <w:r w:rsidR="008C2DCF" w:rsidRPr="00CF3BE0">
        <w:rPr>
          <w:rFonts w:cs="Tahoma"/>
          <w:lang w:val="fr-CA"/>
        </w:rPr>
        <w:t xml:space="preserve">. </w:t>
      </w:r>
    </w:p>
    <w:p w14:paraId="193BD219" w14:textId="77777777" w:rsidR="008C2DCF" w:rsidRPr="00CF3BE0" w:rsidRDefault="008C2DCF" w:rsidP="00212718">
      <w:pPr>
        <w:spacing w:line="276" w:lineRule="auto"/>
        <w:rPr>
          <w:rFonts w:cs="Tahoma"/>
          <w:lang w:val="fr-CA"/>
        </w:rPr>
      </w:pPr>
    </w:p>
    <w:p w14:paraId="008F8FBA" w14:textId="35F2DE25" w:rsidR="00570C66" w:rsidRPr="001D26F6" w:rsidRDefault="00C12715" w:rsidP="00212718">
      <w:pPr>
        <w:spacing w:line="276" w:lineRule="auto"/>
        <w:rPr>
          <w:rFonts w:cs="Tahoma"/>
          <w:lang w:val="fr-CA"/>
        </w:rPr>
      </w:pPr>
      <w:r w:rsidRPr="00CF3BE0">
        <w:rPr>
          <w:rFonts w:cs="Tahoma"/>
          <w:lang w:val="fr-CA"/>
        </w:rPr>
        <w:t xml:space="preserve">Google Forms </w:t>
      </w:r>
      <w:r w:rsidR="00CF3BE0" w:rsidRPr="00CF3BE0">
        <w:rPr>
          <w:rFonts w:cs="Tahoma"/>
          <w:lang w:val="fr-CA"/>
        </w:rPr>
        <w:t>est utilisé pour faire une vérification qu</w:t>
      </w:r>
      <w:r w:rsidR="00CF3BE0">
        <w:rPr>
          <w:rFonts w:cs="Tahoma"/>
          <w:lang w:val="fr-CA"/>
        </w:rPr>
        <w:t>otidienne auprès des participant·es</w:t>
      </w:r>
      <w:r w:rsidR="00CF3BE0" w:rsidRPr="00CF3BE0">
        <w:rPr>
          <w:rFonts w:cs="Tahoma"/>
          <w:lang w:val="fr-CA"/>
        </w:rPr>
        <w:t xml:space="preserve"> ainsi qu</w:t>
      </w:r>
      <w:r w:rsidR="00CF3BE0">
        <w:rPr>
          <w:rFonts w:cs="Tahoma"/>
          <w:lang w:val="fr-CA"/>
        </w:rPr>
        <w:t xml:space="preserve">’une évaluation finale de la formation. </w:t>
      </w:r>
      <w:r w:rsidR="00CF3BE0" w:rsidRPr="00CF3BE0">
        <w:rPr>
          <w:rFonts w:cs="Tahoma"/>
          <w:lang w:val="fr-CA"/>
        </w:rPr>
        <w:t xml:space="preserve">Créez tous les documents </w:t>
      </w:r>
      <w:r w:rsidR="004029B1" w:rsidRPr="00BD1D62">
        <w:rPr>
          <w:rFonts w:cs="Tahoma"/>
          <w:lang w:val="fr-CA"/>
        </w:rPr>
        <w:t>Google Workspace</w:t>
      </w:r>
      <w:r w:rsidR="00CF3BE0" w:rsidRPr="00BD1D62">
        <w:rPr>
          <w:rFonts w:cs="Tahoma"/>
          <w:lang w:val="fr-CA"/>
        </w:rPr>
        <w:t xml:space="preserve"> </w:t>
      </w:r>
      <w:r w:rsidR="00AF433D" w:rsidRPr="00BD1D62">
        <w:rPr>
          <w:rFonts w:cs="Tahoma"/>
          <w:lang w:val="fr-CA"/>
        </w:rPr>
        <w:t>à</w:t>
      </w:r>
      <w:r w:rsidR="00AF433D">
        <w:rPr>
          <w:rFonts w:cs="Tahoma"/>
          <w:lang w:val="fr-CA"/>
        </w:rPr>
        <w:t xml:space="preserve"> l</w:t>
      </w:r>
      <w:r w:rsidR="00CF3BE0" w:rsidRPr="00CF3BE0">
        <w:rPr>
          <w:rFonts w:cs="Tahoma"/>
          <w:lang w:val="fr-CA"/>
        </w:rPr>
        <w:t>’avance et inscriv</w:t>
      </w:r>
      <w:r w:rsidR="00CF3BE0">
        <w:rPr>
          <w:rFonts w:cs="Tahoma"/>
          <w:lang w:val="fr-CA"/>
        </w:rPr>
        <w:t xml:space="preserve">ez leurs liens dans le Manuel de ressources. </w:t>
      </w:r>
      <w:r w:rsidR="001D26F6" w:rsidRPr="001D26F6">
        <w:rPr>
          <w:rFonts w:cs="Tahoma"/>
          <w:lang w:val="fr-CA"/>
        </w:rPr>
        <w:t>Voici des exemples des documents requis pour la fo</w:t>
      </w:r>
      <w:r w:rsidR="001D26F6">
        <w:rPr>
          <w:rFonts w:cs="Tahoma"/>
          <w:lang w:val="fr-CA"/>
        </w:rPr>
        <w:t xml:space="preserve">rmation : </w:t>
      </w:r>
    </w:p>
    <w:p w14:paraId="75CE8623" w14:textId="77777777" w:rsidR="00AF433D" w:rsidRDefault="00AF433D" w:rsidP="00212718">
      <w:pPr>
        <w:spacing w:line="276" w:lineRule="auto"/>
        <w:rPr>
          <w:b/>
          <w:bCs/>
          <w:color w:val="6D2752"/>
          <w:bdr w:val="none" w:sz="0" w:space="0" w:color="auto" w:frame="1"/>
          <w:lang w:val="fr-CA"/>
        </w:rPr>
      </w:pPr>
    </w:p>
    <w:p w14:paraId="1E97B744" w14:textId="6DC9ACFB" w:rsidR="00F138AD" w:rsidRPr="00701094" w:rsidRDefault="00CF3BE0" w:rsidP="00212718">
      <w:pPr>
        <w:spacing w:line="276" w:lineRule="auto"/>
        <w:rPr>
          <w:b/>
          <w:bCs/>
          <w:color w:val="6D2752"/>
          <w:bdr w:val="none" w:sz="0" w:space="0" w:color="auto" w:frame="1"/>
          <w:lang w:val="fr-CA"/>
        </w:rPr>
      </w:pPr>
      <w:r>
        <w:rPr>
          <w:b/>
          <w:bCs/>
          <w:color w:val="6D2752"/>
          <w:bdr w:val="none" w:sz="0" w:space="0" w:color="auto" w:frame="1"/>
          <w:lang w:val="fr-CA"/>
        </w:rPr>
        <w:t xml:space="preserve">Exemple de document créé sur </w:t>
      </w:r>
      <w:r w:rsidR="00F138AD" w:rsidRPr="00701094">
        <w:rPr>
          <w:b/>
          <w:bCs/>
          <w:color w:val="6D2752"/>
          <w:bdr w:val="none" w:sz="0" w:space="0" w:color="auto" w:frame="1"/>
          <w:lang w:val="fr-CA"/>
        </w:rPr>
        <w:t>Google Sheet</w:t>
      </w:r>
      <w:r w:rsidR="001D26F6">
        <w:rPr>
          <w:b/>
          <w:bCs/>
          <w:color w:val="6D2752"/>
          <w:bdr w:val="none" w:sz="0" w:space="0" w:color="auto" w:frame="1"/>
          <w:lang w:val="fr-CA"/>
        </w:rPr>
        <w:t>s</w:t>
      </w:r>
      <w:r w:rsidR="00F138AD" w:rsidRPr="00701094">
        <w:rPr>
          <w:b/>
          <w:bCs/>
          <w:color w:val="6D2752"/>
          <w:bdr w:val="none" w:sz="0" w:space="0" w:color="auto" w:frame="1"/>
          <w:lang w:val="fr-CA"/>
        </w:rPr>
        <w:t xml:space="preserve"> </w:t>
      </w:r>
    </w:p>
    <w:p w14:paraId="1D89F5F0" w14:textId="354C0D03" w:rsidR="00F138AD" w:rsidRPr="00701094" w:rsidRDefault="00CF3BE0" w:rsidP="00212718">
      <w:pPr>
        <w:spacing w:line="276" w:lineRule="auto"/>
        <w:rPr>
          <w:i/>
          <w:iCs/>
          <w:bdr w:val="none" w:sz="0" w:space="0" w:color="auto" w:frame="1"/>
          <w:lang w:val="fr-CA"/>
        </w:rPr>
      </w:pPr>
      <w:r>
        <w:rPr>
          <w:i/>
          <w:iCs/>
          <w:bdr w:val="none" w:sz="0" w:space="0" w:color="auto" w:frame="1"/>
          <w:lang w:val="fr-CA"/>
        </w:rPr>
        <w:t xml:space="preserve">Modèle logique (vide) </w:t>
      </w:r>
    </w:p>
    <w:p w14:paraId="5643FC86" w14:textId="1A1E50EC" w:rsidR="001D26F6" w:rsidRPr="00276D8E" w:rsidRDefault="00373FD7" w:rsidP="00212718">
      <w:pPr>
        <w:spacing w:line="276" w:lineRule="auto"/>
        <w:rPr>
          <w:bdr w:val="none" w:sz="0" w:space="0" w:color="auto" w:frame="1"/>
          <w:lang w:val="fr-CA"/>
        </w:rPr>
      </w:pPr>
      <w:r w:rsidRPr="00701094">
        <w:rPr>
          <w:noProof/>
          <w:lang w:val="fr-CA"/>
        </w:rPr>
        <w:drawing>
          <wp:inline distT="0" distB="0" distL="0" distR="0" wp14:anchorId="31881C9E" wp14:editId="25C53F6A">
            <wp:extent cx="5614416" cy="246824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5440" cy="2486280"/>
                    </a:xfrm>
                    <a:prstGeom prst="rect">
                      <a:avLst/>
                    </a:prstGeom>
                    <a:noFill/>
                    <a:ln>
                      <a:noFill/>
                    </a:ln>
                  </pic:spPr>
                </pic:pic>
              </a:graphicData>
            </a:graphic>
          </wp:inline>
        </w:drawing>
      </w:r>
    </w:p>
    <w:p w14:paraId="55F22B6C" w14:textId="181337FE" w:rsidR="00F138AD" w:rsidRPr="00701094" w:rsidRDefault="00276D8E" w:rsidP="00212718">
      <w:pPr>
        <w:spacing w:line="276" w:lineRule="auto"/>
        <w:rPr>
          <w:b/>
          <w:bCs/>
          <w:color w:val="6D2752"/>
          <w:bdr w:val="none" w:sz="0" w:space="0" w:color="auto" w:frame="1"/>
          <w:lang w:val="fr-CA"/>
        </w:rPr>
      </w:pPr>
      <w:r w:rsidRPr="00701094">
        <w:rPr>
          <w:noProof/>
          <w:lang w:val="fr-CA"/>
        </w:rPr>
        <w:lastRenderedPageBreak/>
        <mc:AlternateContent>
          <mc:Choice Requires="wps">
            <w:drawing>
              <wp:anchor distT="0" distB="0" distL="114300" distR="114300" simplePos="0" relativeHeight="251781120" behindDoc="0" locked="0" layoutInCell="1" allowOverlap="1" wp14:anchorId="406C7707" wp14:editId="1B1E8679">
                <wp:simplePos x="0" y="0"/>
                <wp:positionH relativeFrom="page">
                  <wp:posOffset>7444740</wp:posOffset>
                </wp:positionH>
                <wp:positionV relativeFrom="paragraph">
                  <wp:posOffset>-310007</wp:posOffset>
                </wp:positionV>
                <wp:extent cx="345440" cy="1500505"/>
                <wp:effectExtent l="0" t="0" r="0" b="4445"/>
                <wp:wrapNone/>
                <wp:docPr id="85" name="Text Box 8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B177AB0" w14:textId="21EA31C8" w:rsidR="00E070B9" w:rsidRPr="00127C8F" w:rsidRDefault="00E070B9" w:rsidP="002323F7">
                            <w:pPr>
                              <w:jc w:val="center"/>
                              <w:rPr>
                                <w:szCs w:val="20"/>
                              </w:rPr>
                            </w:pPr>
                            <w:r>
                              <w:rPr>
                                <w:szCs w:val="20"/>
                              </w:rPr>
                              <w:t>Google Workspace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C7707" id="Text Box 85" o:spid="_x0000_s1047" type="#_x0000_t202" style="position:absolute;margin-left:586.2pt;margin-top:-24.4pt;width:27.2pt;height:118.15pt;z-index:2517811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" fillcolor="#491a36" stroked="f" strokeweight=".5pt">
                <v:textbox style="layout-flow:vertical;mso-layout-flow-alt:bottom-to-top">
                  <w:txbxContent>
                    <w:p w14:paraId="7B177AB0" w14:textId="21EA31C8" w:rsidR="00E070B9" w:rsidRPr="00127C8F" w:rsidRDefault="00E070B9" w:rsidP="002323F7">
                      <w:pPr>
                        <w:jc w:val="center"/>
                        <w:rPr>
                          <w:szCs w:val="20"/>
                        </w:rPr>
                      </w:pPr>
                      <w:r>
                        <w:rPr>
                          <w:szCs w:val="20"/>
                        </w:rPr>
                        <w:t>Google Workspace</w:t>
                      </w:r>
                    </w:p>
                  </w:txbxContent>
                </v:textbox>
                <w10:wrap anchorx="page"/>
              </v:shape>
            </w:pict>
          </mc:Fallback>
        </mc:AlternateContent>
      </w:r>
      <w:r w:rsidR="00373FD7" w:rsidRPr="00701094">
        <w:rPr>
          <w:b/>
          <w:bCs/>
          <w:color w:val="6D2752"/>
          <w:bdr w:val="none" w:sz="0" w:space="0" w:color="auto" w:frame="1"/>
          <w:lang w:val="fr-CA"/>
        </w:rPr>
        <w:t xml:space="preserve">Exemple </w:t>
      </w:r>
      <w:r w:rsidR="001D26F6">
        <w:rPr>
          <w:b/>
          <w:bCs/>
          <w:color w:val="6D2752"/>
          <w:bdr w:val="none" w:sz="0" w:space="0" w:color="auto" w:frame="1"/>
          <w:lang w:val="fr-CA"/>
        </w:rPr>
        <w:t xml:space="preserve">de document créé sur </w:t>
      </w:r>
      <w:r w:rsidR="00F138AD" w:rsidRPr="00701094">
        <w:rPr>
          <w:b/>
          <w:bCs/>
          <w:color w:val="6D2752"/>
          <w:bdr w:val="none" w:sz="0" w:space="0" w:color="auto" w:frame="1"/>
          <w:lang w:val="fr-CA"/>
        </w:rPr>
        <w:t>Google Doc</w:t>
      </w:r>
      <w:r w:rsidR="001D26F6">
        <w:rPr>
          <w:b/>
          <w:bCs/>
          <w:color w:val="6D2752"/>
          <w:bdr w:val="none" w:sz="0" w:space="0" w:color="auto" w:frame="1"/>
          <w:lang w:val="fr-CA"/>
        </w:rPr>
        <w:t>s</w:t>
      </w:r>
      <w:r w:rsidR="00F138AD" w:rsidRPr="00701094">
        <w:rPr>
          <w:b/>
          <w:bCs/>
          <w:color w:val="6D2752"/>
          <w:bdr w:val="none" w:sz="0" w:space="0" w:color="auto" w:frame="1"/>
          <w:lang w:val="fr-CA"/>
        </w:rPr>
        <w:t xml:space="preserve"> </w:t>
      </w:r>
    </w:p>
    <w:p w14:paraId="6B13BA27" w14:textId="53159363" w:rsidR="00F138AD" w:rsidRPr="00701094" w:rsidRDefault="00373FD7" w:rsidP="00212718">
      <w:pPr>
        <w:spacing w:line="276" w:lineRule="auto"/>
        <w:rPr>
          <w:i/>
          <w:iCs/>
          <w:bdr w:val="none" w:sz="0" w:space="0" w:color="auto" w:frame="1"/>
          <w:lang w:val="fr-CA"/>
        </w:rPr>
      </w:pPr>
      <w:r w:rsidRPr="00701094">
        <w:rPr>
          <w:i/>
          <w:iCs/>
          <w:bdr w:val="none" w:sz="0" w:space="0" w:color="auto" w:frame="1"/>
          <w:lang w:val="fr-CA"/>
        </w:rPr>
        <w:t>Tableau de l’activité sur le SEAR</w:t>
      </w:r>
    </w:p>
    <w:p w14:paraId="5CD529A0" w14:textId="5600CBF1" w:rsidR="00F138AD" w:rsidRPr="00701094" w:rsidRDefault="00F138AD" w:rsidP="00570C66">
      <w:pPr>
        <w:rPr>
          <w:bdr w:val="none" w:sz="0" w:space="0" w:color="auto" w:frame="1"/>
          <w:lang w:val="fr-CA"/>
        </w:rPr>
      </w:pPr>
    </w:p>
    <w:p w14:paraId="4B63AC6D" w14:textId="440501A2" w:rsidR="00F138AD" w:rsidRPr="00701094" w:rsidRDefault="00373FD7" w:rsidP="00570C66">
      <w:pPr>
        <w:rPr>
          <w:bdr w:val="none" w:sz="0" w:space="0" w:color="auto" w:frame="1"/>
          <w:lang w:val="fr-CA"/>
        </w:rPr>
      </w:pPr>
      <w:r w:rsidRPr="00701094">
        <w:rPr>
          <w:noProof/>
          <w:bdr w:val="none" w:sz="0" w:space="0" w:color="auto" w:frame="1"/>
          <w:lang w:val="fr-CA"/>
        </w:rPr>
        <w:drawing>
          <wp:inline distT="0" distB="0" distL="0" distR="0" wp14:anchorId="1495616D" wp14:editId="7D1995F0">
            <wp:extent cx="3314784" cy="4874821"/>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7931" cy="4879449"/>
                    </a:xfrm>
                    <a:prstGeom prst="rect">
                      <a:avLst/>
                    </a:prstGeom>
                    <a:noFill/>
                    <a:ln>
                      <a:noFill/>
                    </a:ln>
                  </pic:spPr>
                </pic:pic>
              </a:graphicData>
            </a:graphic>
          </wp:inline>
        </w:drawing>
      </w:r>
    </w:p>
    <w:p w14:paraId="374BC65B" w14:textId="48CF2E45" w:rsidR="00F138AD" w:rsidRPr="00701094" w:rsidRDefault="006F472E" w:rsidP="00570C66">
      <w:pPr>
        <w:rPr>
          <w:b/>
          <w:bCs/>
          <w:highlight w:val="yellow"/>
          <w:bdr w:val="none" w:sz="0" w:space="0" w:color="auto" w:frame="1"/>
          <w:lang w:val="fr-CA"/>
        </w:rPr>
      </w:pPr>
      <w:r w:rsidRPr="00701094">
        <w:rPr>
          <w:b/>
          <w:bCs/>
          <w:noProof/>
          <w:lang w:val="fr-CA"/>
        </w:rPr>
        <mc:AlternateContent>
          <mc:Choice Requires="wpg">
            <w:drawing>
              <wp:anchor distT="0" distB="0" distL="114300" distR="114300" simplePos="0" relativeHeight="251747328" behindDoc="0" locked="0" layoutInCell="1" allowOverlap="1" wp14:anchorId="4F2EF0DF" wp14:editId="599A0B0D">
                <wp:simplePos x="0" y="0"/>
                <wp:positionH relativeFrom="column">
                  <wp:posOffset>209550</wp:posOffset>
                </wp:positionH>
                <wp:positionV relativeFrom="paragraph">
                  <wp:posOffset>154305</wp:posOffset>
                </wp:positionV>
                <wp:extent cx="5772778" cy="1231900"/>
                <wp:effectExtent l="0" t="0" r="0" b="6350"/>
                <wp:wrapNone/>
                <wp:docPr id="103" name="Group 103"/>
                <wp:cNvGraphicFramePr/>
                <a:graphic xmlns:a="http://schemas.openxmlformats.org/drawingml/2006/main">
                  <a:graphicData uri="http://schemas.microsoft.com/office/word/2010/wordprocessingGroup">
                    <wpg:wgp>
                      <wpg:cNvGrpSpPr/>
                      <wpg:grpSpPr>
                        <a:xfrm>
                          <a:off x="0" y="0"/>
                          <a:ext cx="5772778" cy="1231900"/>
                          <a:chOff x="0" y="0"/>
                          <a:chExt cx="5772778" cy="1029956"/>
                        </a:xfrm>
                      </wpg:grpSpPr>
                      <wps:wsp>
                        <wps:cNvPr id="67" name="Text Box 67"/>
                        <wps:cNvSpPr txBox="1"/>
                        <wps:spPr>
                          <a:xfrm>
                            <a:off x="0" y="0"/>
                            <a:ext cx="5772778" cy="1029956"/>
                          </a:xfrm>
                          <a:prstGeom prst="roundRect">
                            <a:avLst/>
                          </a:prstGeom>
                          <a:solidFill>
                            <a:srgbClr val="F9D380"/>
                          </a:solidFill>
                          <a:ln w="6350">
                            <a:noFill/>
                          </a:ln>
                        </wps:spPr>
                        <wps:txbx>
                          <w:txbxContent>
                            <w:p w14:paraId="163DA03A" w14:textId="3293B977" w:rsidR="00E070B9" w:rsidRPr="00373FD7" w:rsidRDefault="00E070B9" w:rsidP="00412572">
                              <w:pPr>
                                <w:spacing w:line="276" w:lineRule="auto"/>
                                <w:ind w:left="426"/>
                                <w:rPr>
                                  <w:lang w:val="fr-CA"/>
                                </w:rPr>
                              </w:pPr>
                              <w:r w:rsidRPr="00373FD7">
                                <w:rPr>
                                  <w:rFonts w:eastAsia="Open Sans" w:cs="Open Sans"/>
                                  <w:b/>
                                  <w:bCs/>
                                  <w:color w:val="993365"/>
                                  <w:szCs w:val="20"/>
                                  <w:lang w:val="fr-CA"/>
                                </w:rPr>
                                <w:t>Note :</w:t>
                              </w:r>
                              <w:r w:rsidRPr="00373FD7">
                                <w:rPr>
                                  <w:rFonts w:eastAsia="Open Sans" w:cs="Open Sans"/>
                                  <w:color w:val="993365"/>
                                  <w:szCs w:val="20"/>
                                  <w:lang w:val="fr-CA"/>
                                </w:rPr>
                                <w:t xml:space="preserve"> </w:t>
                              </w:r>
                              <w:r>
                                <w:rPr>
                                  <w:bdr w:val="none" w:sz="0" w:space="0" w:color="auto" w:frame="1"/>
                                  <w:lang w:val="fr-CA"/>
                                </w:rPr>
                                <w:t>Pour c</w:t>
                              </w:r>
                              <w:r w:rsidRPr="00373FD7">
                                <w:rPr>
                                  <w:bdr w:val="none" w:sz="0" w:space="0" w:color="auto" w:frame="1"/>
                                  <w:lang w:val="fr-CA"/>
                                </w:rPr>
                                <w:t>ertaines activités</w:t>
                              </w:r>
                              <w:r>
                                <w:rPr>
                                  <w:bdr w:val="none" w:sz="0" w:space="0" w:color="auto" w:frame="1"/>
                                  <w:lang w:val="fr-CA"/>
                                </w:rPr>
                                <w:t xml:space="preserve">, vous devrez créer </w:t>
                              </w:r>
                              <w:r w:rsidRPr="00373FD7">
                                <w:rPr>
                                  <w:bdr w:val="none" w:sz="0" w:space="0" w:color="auto" w:frame="1"/>
                                  <w:lang w:val="fr-CA"/>
                                </w:rPr>
                                <w:t xml:space="preserve">de multiples exemplaires du même modèle (selon le nombre de sous-groupes prédéterminés) et certains modèles </w:t>
                              </w:r>
                              <w:r>
                                <w:rPr>
                                  <w:bdr w:val="none" w:sz="0" w:space="0" w:color="auto" w:frame="1"/>
                                  <w:lang w:val="fr-CA"/>
                                </w:rPr>
                                <w:t>varieront</w:t>
                              </w:r>
                              <w:r w:rsidRPr="00373FD7">
                                <w:rPr>
                                  <w:bdr w:val="none" w:sz="0" w:space="0" w:color="auto" w:frame="1"/>
                                  <w:lang w:val="fr-CA"/>
                                </w:rPr>
                                <w:t xml:space="preserve"> légèrement </w:t>
                              </w:r>
                              <w:r>
                                <w:rPr>
                                  <w:bdr w:val="none" w:sz="0" w:space="0" w:color="auto" w:frame="1"/>
                                  <w:lang w:val="fr-CA"/>
                                </w:rPr>
                                <w:t xml:space="preserve">d’un sous-groupe à l’autre. </w:t>
                              </w:r>
                              <w:r w:rsidRPr="00373FD7">
                                <w:rPr>
                                  <w:bdr w:val="none" w:sz="0" w:space="0" w:color="auto" w:frame="1"/>
                                  <w:lang w:val="fr-CA"/>
                                </w:rPr>
                                <w:t>Veuillez consulter le Guide des formateurs/formatrices pour de</w:t>
                              </w:r>
                              <w:r>
                                <w:rPr>
                                  <w:bdr w:val="none" w:sz="0" w:space="0" w:color="auto" w:frame="1"/>
                                  <w:lang w:val="fr-CA"/>
                                </w:rPr>
                                <w:t xml:space="preserve"> plus amples instructions sur les exigences précises de chaque séance.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Graphic 68" descr="Paperclip"/>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16958" y="127591"/>
                            <a:ext cx="274955" cy="274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2EF0DF" id="Group 103" o:spid="_x0000_s1048" style="position:absolute;margin-left:16.5pt;margin-top:12.15pt;width:454.55pt;height:97pt;z-index:251747328;mso-width-relative:margin;mso-height-relative:margin" coordsize="57727,10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">
                <v:roundrect id="Text Box 67" o:spid="_x0000_s1049" style="position:absolute;width:57727;height:1029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" fillcolor="#f9d380" stroked="f" strokeweight=".5pt">
                  <v:textbox>
                    <w:txbxContent>
                      <w:p w14:paraId="163DA03A" w14:textId="3293B977" w:rsidR="00E070B9" w:rsidRPr="00373FD7" w:rsidRDefault="00E070B9" w:rsidP="00412572">
                        <w:pPr>
                          <w:spacing w:line="276" w:lineRule="auto"/>
                          <w:ind w:left="426"/>
                          <w:rPr>
                            <w:lang w:val="fr-CA"/>
                          </w:rPr>
                        </w:pPr>
                        <w:r w:rsidRPr="00373FD7">
                          <w:rPr>
                            <w:rFonts w:eastAsia="Open Sans" w:cs="Open Sans"/>
                            <w:b/>
                            <w:bCs/>
                            <w:color w:val="993365"/>
                            <w:szCs w:val="20"/>
                            <w:lang w:val="fr-CA"/>
                          </w:rPr>
                          <w:t>Note :</w:t>
                        </w:r>
                        <w:r w:rsidRPr="00373FD7">
                          <w:rPr>
                            <w:rFonts w:eastAsia="Open Sans" w:cs="Open Sans"/>
                            <w:color w:val="993365"/>
                            <w:szCs w:val="20"/>
                            <w:lang w:val="fr-CA"/>
                          </w:rPr>
                          <w:t xml:space="preserve"> </w:t>
                        </w:r>
                        <w:r>
                          <w:rPr>
                            <w:bdr w:val="none" w:sz="0" w:space="0" w:color="auto" w:frame="1"/>
                            <w:lang w:val="fr-CA"/>
                          </w:rPr>
                          <w:t>Pour c</w:t>
                        </w:r>
                        <w:r w:rsidRPr="00373FD7">
                          <w:rPr>
                            <w:bdr w:val="none" w:sz="0" w:space="0" w:color="auto" w:frame="1"/>
                            <w:lang w:val="fr-CA"/>
                          </w:rPr>
                          <w:t>ertaines activités</w:t>
                        </w:r>
                        <w:r>
                          <w:rPr>
                            <w:bdr w:val="none" w:sz="0" w:space="0" w:color="auto" w:frame="1"/>
                            <w:lang w:val="fr-CA"/>
                          </w:rPr>
                          <w:t xml:space="preserve">, vous devrez créer </w:t>
                        </w:r>
                        <w:r w:rsidRPr="00373FD7">
                          <w:rPr>
                            <w:bdr w:val="none" w:sz="0" w:space="0" w:color="auto" w:frame="1"/>
                            <w:lang w:val="fr-CA"/>
                          </w:rPr>
                          <w:t xml:space="preserve">de multiples exemplaires du même modèle (selon le nombre de sous-groupes prédéterminés) et certains modèles </w:t>
                        </w:r>
                        <w:r>
                          <w:rPr>
                            <w:bdr w:val="none" w:sz="0" w:space="0" w:color="auto" w:frame="1"/>
                            <w:lang w:val="fr-CA"/>
                          </w:rPr>
                          <w:t>varieront</w:t>
                        </w:r>
                        <w:r w:rsidRPr="00373FD7">
                          <w:rPr>
                            <w:bdr w:val="none" w:sz="0" w:space="0" w:color="auto" w:frame="1"/>
                            <w:lang w:val="fr-CA"/>
                          </w:rPr>
                          <w:t xml:space="preserve"> légèrement </w:t>
                        </w:r>
                        <w:r>
                          <w:rPr>
                            <w:bdr w:val="none" w:sz="0" w:space="0" w:color="auto" w:frame="1"/>
                            <w:lang w:val="fr-CA"/>
                          </w:rPr>
                          <w:t xml:space="preserve">d’un sous-groupe à l’autre. </w:t>
                        </w:r>
                        <w:r w:rsidRPr="00373FD7">
                          <w:rPr>
                            <w:bdr w:val="none" w:sz="0" w:space="0" w:color="auto" w:frame="1"/>
                            <w:lang w:val="fr-CA"/>
                          </w:rPr>
                          <w:t>Veuillez consulter le Guide des formateurs/formatrices pour de</w:t>
                        </w:r>
                        <w:r>
                          <w:rPr>
                            <w:bdr w:val="none" w:sz="0" w:space="0" w:color="auto" w:frame="1"/>
                            <w:lang w:val="fr-CA"/>
                          </w:rPr>
                          <w:t xml:space="preserve"> plus amples instructions sur les exigences précises de chaque séance.</w:t>
                        </w:r>
                      </w:p>
                    </w:txbxContent>
                  </v:textbox>
                </v:roundrect>
                <v:shape id="Graphic 68" o:spid="_x0000_s1050" type="#_x0000_t75" alt="Paperclip" style="position:absolute;left:1169;top:1275;width:2750;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">
                  <v:imagedata r:id="rId14" o:title="Paperclip"/>
                </v:shape>
              </v:group>
            </w:pict>
          </mc:Fallback>
        </mc:AlternateContent>
      </w:r>
    </w:p>
    <w:p w14:paraId="758A0641" w14:textId="0A7B294B" w:rsidR="00F138AD" w:rsidRPr="00701094" w:rsidRDefault="00F138AD" w:rsidP="00570C66">
      <w:pPr>
        <w:rPr>
          <w:bdr w:val="none" w:sz="0" w:space="0" w:color="auto" w:frame="1"/>
          <w:lang w:val="fr-CA"/>
        </w:rPr>
      </w:pPr>
    </w:p>
    <w:p w14:paraId="31EBE5FC" w14:textId="41E2AFD1" w:rsidR="00412572" w:rsidRPr="00701094" w:rsidRDefault="00412572" w:rsidP="00570C66">
      <w:pPr>
        <w:rPr>
          <w:bdr w:val="none" w:sz="0" w:space="0" w:color="auto" w:frame="1"/>
          <w:lang w:val="fr-CA"/>
        </w:rPr>
      </w:pPr>
    </w:p>
    <w:p w14:paraId="307FB267" w14:textId="2DEBEC37" w:rsidR="00412572" w:rsidRPr="00701094" w:rsidRDefault="00412572" w:rsidP="00570C66">
      <w:pPr>
        <w:rPr>
          <w:bdr w:val="none" w:sz="0" w:space="0" w:color="auto" w:frame="1"/>
          <w:lang w:val="fr-CA"/>
        </w:rPr>
      </w:pPr>
    </w:p>
    <w:p w14:paraId="4ED1C8CE" w14:textId="611163F8" w:rsidR="00412572" w:rsidRPr="00701094" w:rsidRDefault="00412572" w:rsidP="00570C66">
      <w:pPr>
        <w:rPr>
          <w:bdr w:val="none" w:sz="0" w:space="0" w:color="auto" w:frame="1"/>
          <w:lang w:val="fr-CA"/>
        </w:rPr>
      </w:pPr>
    </w:p>
    <w:p w14:paraId="733518D4" w14:textId="570660E5" w:rsidR="00412572" w:rsidRPr="00701094" w:rsidRDefault="00412572" w:rsidP="00570C66">
      <w:pPr>
        <w:rPr>
          <w:bdr w:val="none" w:sz="0" w:space="0" w:color="auto" w:frame="1"/>
          <w:lang w:val="fr-CA"/>
        </w:rPr>
      </w:pPr>
    </w:p>
    <w:p w14:paraId="2AC00FFA" w14:textId="2531BB0B" w:rsidR="00412572" w:rsidRPr="00701094" w:rsidRDefault="00412572" w:rsidP="00570C66">
      <w:pPr>
        <w:rPr>
          <w:bdr w:val="none" w:sz="0" w:space="0" w:color="auto" w:frame="1"/>
          <w:lang w:val="fr-CA"/>
        </w:rPr>
      </w:pPr>
    </w:p>
    <w:p w14:paraId="7FE16AEF" w14:textId="05D06025" w:rsidR="00412572" w:rsidRPr="00701094" w:rsidRDefault="00412572" w:rsidP="00570C66">
      <w:pPr>
        <w:rPr>
          <w:bdr w:val="none" w:sz="0" w:space="0" w:color="auto" w:frame="1"/>
          <w:lang w:val="fr-CA"/>
        </w:rPr>
      </w:pPr>
    </w:p>
    <w:p w14:paraId="26050EBC" w14:textId="2B130AFB" w:rsidR="00412572" w:rsidRPr="00701094" w:rsidRDefault="00412572" w:rsidP="00570C66">
      <w:pPr>
        <w:rPr>
          <w:bdr w:val="none" w:sz="0" w:space="0" w:color="auto" w:frame="1"/>
          <w:lang w:val="fr-CA"/>
        </w:rPr>
      </w:pPr>
    </w:p>
    <w:p w14:paraId="1498FA01" w14:textId="4BBBC264" w:rsidR="00412572" w:rsidRPr="00701094" w:rsidRDefault="00412572" w:rsidP="00570C66">
      <w:pPr>
        <w:rPr>
          <w:bdr w:val="none" w:sz="0" w:space="0" w:color="auto" w:frame="1"/>
          <w:lang w:val="fr-CA"/>
        </w:rPr>
      </w:pPr>
    </w:p>
    <w:p w14:paraId="7D1D61D9" w14:textId="469ADAA8" w:rsidR="00412572" w:rsidRPr="00701094" w:rsidRDefault="00412572" w:rsidP="00570C66">
      <w:pPr>
        <w:rPr>
          <w:bdr w:val="none" w:sz="0" w:space="0" w:color="auto" w:frame="1"/>
          <w:lang w:val="fr-CA"/>
        </w:rPr>
      </w:pPr>
    </w:p>
    <w:p w14:paraId="3DC32B75" w14:textId="14DC7BAA" w:rsidR="006F472E" w:rsidRPr="00701094" w:rsidRDefault="006F472E" w:rsidP="00570C66">
      <w:pPr>
        <w:rPr>
          <w:bdr w:val="none" w:sz="0" w:space="0" w:color="auto" w:frame="1"/>
          <w:lang w:val="fr-CA"/>
        </w:rPr>
      </w:pPr>
    </w:p>
    <w:p w14:paraId="6980DEB4" w14:textId="0FEC9734" w:rsidR="006F472E" w:rsidRPr="00701094" w:rsidRDefault="006F472E" w:rsidP="00570C66">
      <w:pPr>
        <w:rPr>
          <w:bdr w:val="none" w:sz="0" w:space="0" w:color="auto" w:frame="1"/>
          <w:lang w:val="fr-CA"/>
        </w:rPr>
      </w:pPr>
    </w:p>
    <w:p w14:paraId="02716A61" w14:textId="540ABF76" w:rsidR="006F472E" w:rsidRPr="00701094" w:rsidRDefault="006F472E" w:rsidP="00570C66">
      <w:pPr>
        <w:rPr>
          <w:bdr w:val="none" w:sz="0" w:space="0" w:color="auto" w:frame="1"/>
          <w:lang w:val="fr-CA"/>
        </w:rPr>
      </w:pPr>
    </w:p>
    <w:p w14:paraId="3B6002DD" w14:textId="6D5A9F77" w:rsidR="006F472E" w:rsidRPr="00701094" w:rsidRDefault="006F472E" w:rsidP="00570C66">
      <w:pPr>
        <w:rPr>
          <w:bdr w:val="none" w:sz="0" w:space="0" w:color="auto" w:frame="1"/>
          <w:lang w:val="fr-CA"/>
        </w:rPr>
      </w:pPr>
    </w:p>
    <w:p w14:paraId="48A48780" w14:textId="6AEF094C" w:rsidR="006F472E" w:rsidRPr="00701094" w:rsidRDefault="006F472E" w:rsidP="00570C66">
      <w:pPr>
        <w:rPr>
          <w:bdr w:val="none" w:sz="0" w:space="0" w:color="auto" w:frame="1"/>
          <w:lang w:val="fr-CA"/>
        </w:rPr>
      </w:pPr>
    </w:p>
    <w:p w14:paraId="6F44939B" w14:textId="77777777" w:rsidR="006F472E" w:rsidRPr="00701094" w:rsidRDefault="006F472E" w:rsidP="00570C66">
      <w:pPr>
        <w:rPr>
          <w:bdr w:val="none" w:sz="0" w:space="0" w:color="auto" w:frame="1"/>
          <w:lang w:val="fr-CA"/>
        </w:rPr>
      </w:pPr>
    </w:p>
    <w:p w14:paraId="0606DBFC" w14:textId="5032141C" w:rsidR="00412572" w:rsidRPr="00701094" w:rsidRDefault="00412572" w:rsidP="00570C66">
      <w:pPr>
        <w:rPr>
          <w:bdr w:val="none" w:sz="0" w:space="0" w:color="auto" w:frame="1"/>
          <w:lang w:val="fr-CA"/>
        </w:rPr>
      </w:pPr>
    </w:p>
    <w:p w14:paraId="361489E6" w14:textId="56B65AA5" w:rsidR="00F138AD" w:rsidRPr="00701094" w:rsidRDefault="002323F7" w:rsidP="00F138AD">
      <w:pPr>
        <w:rPr>
          <w:b/>
          <w:bCs/>
          <w:color w:val="6D2752"/>
          <w:bdr w:val="none" w:sz="0" w:space="0" w:color="auto" w:frame="1"/>
          <w:lang w:val="fr-CA"/>
        </w:rPr>
      </w:pPr>
      <w:r w:rsidRPr="00701094">
        <w:rPr>
          <w:noProof/>
          <w:lang w:val="fr-CA"/>
        </w:rPr>
        <w:lastRenderedPageBreak/>
        <mc:AlternateContent>
          <mc:Choice Requires="wps">
            <w:drawing>
              <wp:anchor distT="0" distB="0" distL="114300" distR="114300" simplePos="0" relativeHeight="251783168" behindDoc="0" locked="0" layoutInCell="1" allowOverlap="1" wp14:anchorId="24E401DF" wp14:editId="05A6DD19">
                <wp:simplePos x="0" y="0"/>
                <wp:positionH relativeFrom="column">
                  <wp:posOffset>6526403</wp:posOffset>
                </wp:positionH>
                <wp:positionV relativeFrom="paragraph">
                  <wp:posOffset>-320040</wp:posOffset>
                </wp:positionV>
                <wp:extent cx="345440" cy="150050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6642C3D" w14:textId="665E510E" w:rsidR="00E070B9" w:rsidRPr="00127C8F" w:rsidRDefault="00E070B9" w:rsidP="002323F7">
                            <w:pPr>
                              <w:jc w:val="center"/>
                              <w:rPr>
                                <w:szCs w:val="20"/>
                              </w:rPr>
                            </w:pPr>
                            <w:r>
                              <w:rPr>
                                <w:szCs w:val="20"/>
                              </w:rPr>
                              <w:t>Google Workspace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E401DF" id="Text Box 86" o:spid="_x0000_s1051" type="#_x0000_t202" style="position:absolute;margin-left:513.9pt;margin-top:-25.2pt;width:27.2pt;height:118.1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" fillcolor="#491a36" stroked="f" strokeweight=".5pt">
                <v:textbox style="layout-flow:vertical;mso-layout-flow-alt:bottom-to-top">
                  <w:txbxContent>
                    <w:p w14:paraId="46642C3D" w14:textId="665E510E" w:rsidR="00E070B9" w:rsidRPr="00127C8F" w:rsidRDefault="00E070B9" w:rsidP="002323F7">
                      <w:pPr>
                        <w:jc w:val="center"/>
                        <w:rPr>
                          <w:szCs w:val="20"/>
                        </w:rPr>
                      </w:pPr>
                      <w:r>
                        <w:rPr>
                          <w:szCs w:val="20"/>
                        </w:rPr>
                        <w:t>Google Workspace</w:t>
                      </w:r>
                    </w:p>
                  </w:txbxContent>
                </v:textbox>
              </v:shape>
            </w:pict>
          </mc:Fallback>
        </mc:AlternateContent>
      </w:r>
      <w:r w:rsidR="00373FD7" w:rsidRPr="00701094">
        <w:rPr>
          <w:b/>
          <w:bCs/>
          <w:color w:val="6D2752"/>
          <w:bdr w:val="none" w:sz="0" w:space="0" w:color="auto" w:frame="1"/>
          <w:lang w:val="fr-CA"/>
        </w:rPr>
        <w:t xml:space="preserve">Exemple </w:t>
      </w:r>
      <w:r w:rsidR="001D26F6">
        <w:rPr>
          <w:b/>
          <w:bCs/>
          <w:color w:val="6D2752"/>
          <w:bdr w:val="none" w:sz="0" w:space="0" w:color="auto" w:frame="1"/>
          <w:lang w:val="fr-CA"/>
        </w:rPr>
        <w:t xml:space="preserve">de document créé sur </w:t>
      </w:r>
      <w:r w:rsidR="00DA76D1" w:rsidRPr="00701094">
        <w:rPr>
          <w:b/>
          <w:bCs/>
          <w:color w:val="6D2752"/>
          <w:bdr w:val="none" w:sz="0" w:space="0" w:color="auto" w:frame="1"/>
          <w:lang w:val="fr-CA"/>
        </w:rPr>
        <w:fldChar w:fldCharType="begin"/>
      </w:r>
      <w:r w:rsidR="00DA76D1" w:rsidRPr="00701094">
        <w:rPr>
          <w:b/>
          <w:bCs/>
          <w:color w:val="6D2752"/>
          <w:bdr w:val="none" w:sz="0" w:space="0" w:color="auto" w:frame="1"/>
          <w:lang w:val="fr-CA"/>
        </w:rPr>
        <w:instrText xml:space="preserve"> INCLUDEPICTURE "https://lh4.googleusercontent.com/-3tXNu_eqftz8Gkg4BM7cxhUFxsIRv9iJmhon5ERVL_fy4Zmg4krihKdSL_aUGnM4-NaMkOuNJ6kHOzcrQvm9J1B1oZzVAMCUuYOayJMQ6LGOw4Tbg6b0bCkAFhjijw10wlbH8z4" \* MERGEFORMATINET </w:instrText>
      </w:r>
      <w:r w:rsidR="00DA76D1" w:rsidRPr="00701094">
        <w:rPr>
          <w:b/>
          <w:bCs/>
          <w:color w:val="6D2752"/>
          <w:bdr w:val="none" w:sz="0" w:space="0" w:color="auto" w:frame="1"/>
          <w:lang w:val="fr-CA"/>
        </w:rPr>
        <w:fldChar w:fldCharType="end"/>
      </w:r>
      <w:r w:rsidR="00F138AD" w:rsidRPr="00701094">
        <w:rPr>
          <w:b/>
          <w:bCs/>
          <w:color w:val="6D2752"/>
          <w:bdr w:val="none" w:sz="0" w:space="0" w:color="auto" w:frame="1"/>
          <w:lang w:val="fr-CA"/>
        </w:rPr>
        <w:t xml:space="preserve">Google </w:t>
      </w:r>
      <w:proofErr w:type="spellStart"/>
      <w:r w:rsidR="00F138AD" w:rsidRPr="00701094">
        <w:rPr>
          <w:b/>
          <w:bCs/>
          <w:color w:val="6D2752"/>
          <w:bdr w:val="none" w:sz="0" w:space="0" w:color="auto" w:frame="1"/>
          <w:lang w:val="fr-CA"/>
        </w:rPr>
        <w:t>Forms</w:t>
      </w:r>
      <w:proofErr w:type="spellEnd"/>
      <w:r w:rsidR="00F138AD" w:rsidRPr="00701094">
        <w:rPr>
          <w:b/>
          <w:bCs/>
          <w:color w:val="6D2752"/>
          <w:bdr w:val="none" w:sz="0" w:space="0" w:color="auto" w:frame="1"/>
          <w:lang w:val="fr-CA"/>
        </w:rPr>
        <w:t xml:space="preserve"> </w:t>
      </w:r>
    </w:p>
    <w:p w14:paraId="4CFB1B6A" w14:textId="7254AFC7" w:rsidR="00F138AD" w:rsidRPr="00701094" w:rsidRDefault="001D26F6" w:rsidP="00F138AD">
      <w:pPr>
        <w:rPr>
          <w:i/>
          <w:iCs/>
          <w:bdr w:val="none" w:sz="0" w:space="0" w:color="auto" w:frame="1"/>
          <w:lang w:val="fr-CA"/>
        </w:rPr>
      </w:pPr>
      <w:r>
        <w:rPr>
          <w:i/>
          <w:iCs/>
          <w:bdr w:val="none" w:sz="0" w:space="0" w:color="auto" w:frame="1"/>
          <w:lang w:val="fr-CA"/>
        </w:rPr>
        <w:t>V</w:t>
      </w:r>
      <w:r w:rsidR="00373FD7" w:rsidRPr="00701094">
        <w:rPr>
          <w:i/>
          <w:iCs/>
          <w:bdr w:val="none" w:sz="0" w:space="0" w:color="auto" w:frame="1"/>
          <w:lang w:val="fr-CA"/>
        </w:rPr>
        <w:t xml:space="preserve">érification quotidienne </w:t>
      </w:r>
    </w:p>
    <w:p w14:paraId="43FFE8E3" w14:textId="07719276" w:rsidR="002F2DCD" w:rsidRPr="00701094" w:rsidRDefault="002F2DCD" w:rsidP="00570C66">
      <w:pPr>
        <w:rPr>
          <w:lang w:val="fr-CA"/>
        </w:rPr>
      </w:pPr>
    </w:p>
    <w:p w14:paraId="2B0C708A" w14:textId="25A5CAA1" w:rsidR="00F138AD" w:rsidRPr="00701094" w:rsidRDefault="00373FD7" w:rsidP="00570C66">
      <w:pPr>
        <w:rPr>
          <w:lang w:val="fr-CA"/>
        </w:rPr>
      </w:pPr>
      <w:r w:rsidRPr="00701094">
        <w:rPr>
          <w:noProof/>
          <w:lang w:val="fr-CA"/>
        </w:rPr>
        <w:drawing>
          <wp:inline distT="0" distB="0" distL="0" distR="0" wp14:anchorId="2C45F68C" wp14:editId="6D7CC6B8">
            <wp:extent cx="3626545" cy="53848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9310" cy="5388906"/>
                    </a:xfrm>
                    <a:prstGeom prst="rect">
                      <a:avLst/>
                    </a:prstGeom>
                  </pic:spPr>
                </pic:pic>
              </a:graphicData>
            </a:graphic>
          </wp:inline>
        </w:drawing>
      </w:r>
    </w:p>
    <w:p w14:paraId="2C3B45D7" w14:textId="77777777" w:rsidR="00412572" w:rsidRPr="00701094" w:rsidRDefault="00412572" w:rsidP="009A642F">
      <w:pPr>
        <w:pStyle w:val="Heading2"/>
        <w:rPr>
          <w:lang w:val="fr-CA"/>
        </w:rPr>
      </w:pPr>
    </w:p>
    <w:p w14:paraId="20D7D271" w14:textId="741EC012" w:rsidR="003417AF" w:rsidRPr="00701094" w:rsidRDefault="001D26F6" w:rsidP="009A642F">
      <w:pPr>
        <w:pStyle w:val="Heading2"/>
        <w:rPr>
          <w:lang w:val="fr-CA"/>
        </w:rPr>
      </w:pPr>
      <w:bookmarkStart w:id="17" w:name="_Toc62035819"/>
      <w:r>
        <w:rPr>
          <w:lang w:val="fr-CA"/>
        </w:rPr>
        <w:t xml:space="preserve">Droits de modification des documents </w:t>
      </w:r>
      <w:r w:rsidR="004029B1" w:rsidRPr="00BD1D62">
        <w:rPr>
          <w:lang w:val="fr-CA"/>
        </w:rPr>
        <w:t>Google Workspace</w:t>
      </w:r>
      <w:bookmarkEnd w:id="17"/>
      <w:r w:rsidR="003417AF" w:rsidRPr="00701094">
        <w:rPr>
          <w:lang w:val="fr-CA"/>
        </w:rPr>
        <w:t xml:space="preserve"> </w:t>
      </w:r>
    </w:p>
    <w:p w14:paraId="27EFB213" w14:textId="77777777" w:rsidR="009A642F" w:rsidRPr="00701094" w:rsidRDefault="009A642F" w:rsidP="009A642F">
      <w:pPr>
        <w:rPr>
          <w:sz w:val="10"/>
          <w:szCs w:val="10"/>
          <w:lang w:val="fr-CA"/>
        </w:rPr>
      </w:pPr>
    </w:p>
    <w:p w14:paraId="30BF99B7" w14:textId="44E3D989" w:rsidR="003417AF" w:rsidRPr="001D26F6" w:rsidRDefault="001D26F6" w:rsidP="00A50354">
      <w:pPr>
        <w:spacing w:line="276" w:lineRule="auto"/>
        <w:rPr>
          <w:rFonts w:cs="Tahoma"/>
          <w:szCs w:val="20"/>
          <w:lang w:val="fr-CA"/>
        </w:rPr>
      </w:pPr>
      <w:r w:rsidRPr="001D26F6">
        <w:rPr>
          <w:rFonts w:cs="Tahoma"/>
          <w:szCs w:val="20"/>
          <w:lang w:val="fr-CA"/>
        </w:rPr>
        <w:t xml:space="preserve">Identifiez et gérez l’accès </w:t>
      </w:r>
      <w:r>
        <w:rPr>
          <w:rFonts w:cs="Tahoma"/>
          <w:szCs w:val="20"/>
          <w:lang w:val="fr-CA"/>
        </w:rPr>
        <w:t>et</w:t>
      </w:r>
      <w:r w:rsidRPr="001D26F6">
        <w:rPr>
          <w:rFonts w:cs="Tahoma"/>
          <w:szCs w:val="20"/>
          <w:lang w:val="fr-CA"/>
        </w:rPr>
        <w:t xml:space="preserve"> les droits de modification </w:t>
      </w:r>
      <w:r>
        <w:rPr>
          <w:rFonts w:cs="Tahoma"/>
          <w:szCs w:val="20"/>
          <w:lang w:val="fr-CA"/>
        </w:rPr>
        <w:t xml:space="preserve">pour chaque dossier. </w:t>
      </w:r>
    </w:p>
    <w:p w14:paraId="203D5440" w14:textId="77777777" w:rsidR="00A50354" w:rsidRPr="001D26F6" w:rsidRDefault="00A50354" w:rsidP="00A50354">
      <w:pPr>
        <w:spacing w:line="276" w:lineRule="auto"/>
        <w:rPr>
          <w:rFonts w:cs="Tahoma"/>
          <w:sz w:val="10"/>
          <w:szCs w:val="10"/>
          <w:lang w:val="fr-CA"/>
        </w:rPr>
      </w:pPr>
    </w:p>
    <w:p w14:paraId="688C4A1F" w14:textId="6D305DD6" w:rsidR="00052EF3" w:rsidRPr="001D26F6" w:rsidRDefault="001D26F6" w:rsidP="00A50354">
      <w:pPr>
        <w:pStyle w:val="ListParagraph"/>
        <w:numPr>
          <w:ilvl w:val="0"/>
          <w:numId w:val="8"/>
        </w:numPr>
        <w:spacing w:line="276" w:lineRule="auto"/>
        <w:rPr>
          <w:rFonts w:ascii="Tahoma" w:hAnsi="Tahoma" w:cs="Tahoma"/>
          <w:sz w:val="20"/>
          <w:szCs w:val="20"/>
          <w:lang w:val="fr-CA"/>
        </w:rPr>
      </w:pPr>
      <w:r>
        <w:rPr>
          <w:rFonts w:ascii="Tahoma" w:hAnsi="Tahoma" w:cs="Tahoma"/>
          <w:color w:val="3A4888"/>
          <w:sz w:val="20"/>
          <w:szCs w:val="20"/>
          <w:lang w:val="fr-CA"/>
        </w:rPr>
        <w:t>L’option</w:t>
      </w:r>
      <w:r w:rsidRPr="001D26F6">
        <w:rPr>
          <w:rFonts w:ascii="Tahoma" w:hAnsi="Tahoma" w:cs="Tahoma"/>
          <w:color w:val="3A4888"/>
          <w:sz w:val="20"/>
          <w:szCs w:val="20"/>
          <w:lang w:val="fr-CA"/>
        </w:rPr>
        <w:t xml:space="preserve"> « Éditeur</w:t>
      </w:r>
      <w:r>
        <w:rPr>
          <w:rFonts w:ascii="Tahoma" w:hAnsi="Tahoma" w:cs="Tahoma"/>
          <w:color w:val="3A4888"/>
          <w:sz w:val="20"/>
          <w:szCs w:val="20"/>
          <w:lang w:val="fr-CA"/>
        </w:rPr>
        <w:t xml:space="preserve"> » </w:t>
      </w:r>
      <w:r w:rsidR="00052EF3" w:rsidRPr="001D26F6">
        <w:rPr>
          <w:rFonts w:ascii="Tahoma" w:hAnsi="Tahoma" w:cs="Tahoma"/>
          <w:sz w:val="20"/>
          <w:szCs w:val="20"/>
          <w:lang w:val="fr-CA"/>
        </w:rPr>
        <w:t xml:space="preserve">: </w:t>
      </w:r>
      <w:r w:rsidRPr="001D26F6">
        <w:rPr>
          <w:rFonts w:ascii="Tahoma" w:hAnsi="Tahoma" w:cs="Tahoma"/>
          <w:sz w:val="20"/>
          <w:szCs w:val="20"/>
          <w:lang w:val="fr-CA"/>
        </w:rPr>
        <w:t>permet à la personne d’apporter des changements au document</w:t>
      </w:r>
      <w:r>
        <w:rPr>
          <w:rFonts w:ascii="Tahoma" w:hAnsi="Tahoma" w:cs="Tahoma"/>
          <w:sz w:val="20"/>
          <w:szCs w:val="20"/>
          <w:lang w:val="fr-CA"/>
        </w:rPr>
        <w:t>, lesquels sont toujours enregistrés dans l’historique des révisions.</w:t>
      </w:r>
    </w:p>
    <w:p w14:paraId="0D7AB771" w14:textId="55CFFF82" w:rsidR="00052EF3" w:rsidRPr="001D26F6" w:rsidRDefault="001D26F6" w:rsidP="00A50354">
      <w:pPr>
        <w:pStyle w:val="ListParagraph"/>
        <w:numPr>
          <w:ilvl w:val="0"/>
          <w:numId w:val="8"/>
        </w:numPr>
        <w:spacing w:line="276" w:lineRule="auto"/>
        <w:rPr>
          <w:rFonts w:ascii="Tahoma" w:hAnsi="Tahoma" w:cs="Tahoma"/>
          <w:sz w:val="20"/>
          <w:szCs w:val="20"/>
          <w:lang w:val="fr-CA"/>
        </w:rPr>
      </w:pPr>
      <w:r>
        <w:rPr>
          <w:rFonts w:ascii="Tahoma" w:hAnsi="Tahoma" w:cs="Tahoma"/>
          <w:color w:val="3A4888"/>
          <w:sz w:val="20"/>
          <w:szCs w:val="20"/>
          <w:lang w:val="fr-CA"/>
        </w:rPr>
        <w:t>L’option</w:t>
      </w:r>
      <w:r w:rsidRPr="001D26F6">
        <w:rPr>
          <w:rFonts w:ascii="Tahoma" w:hAnsi="Tahoma" w:cs="Tahoma"/>
          <w:color w:val="3A4888"/>
          <w:sz w:val="20"/>
          <w:szCs w:val="20"/>
          <w:lang w:val="fr-CA"/>
        </w:rPr>
        <w:t xml:space="preserve"> « Commentateur » </w:t>
      </w:r>
      <w:r w:rsidRPr="001D26F6">
        <w:rPr>
          <w:rFonts w:ascii="Tahoma" w:hAnsi="Tahoma" w:cs="Tahoma"/>
          <w:sz w:val="20"/>
          <w:szCs w:val="20"/>
          <w:lang w:val="fr-CA"/>
        </w:rPr>
        <w:t>: permet à la personne de lai</w:t>
      </w:r>
      <w:r>
        <w:rPr>
          <w:rFonts w:ascii="Tahoma" w:hAnsi="Tahoma" w:cs="Tahoma"/>
          <w:sz w:val="20"/>
          <w:szCs w:val="20"/>
          <w:lang w:val="fr-CA"/>
        </w:rPr>
        <w:t>sser des commentaires dans le document, mais sans pouvoir le modifier.</w:t>
      </w:r>
      <w:r w:rsidR="00052EF3" w:rsidRPr="001D26F6">
        <w:rPr>
          <w:rFonts w:ascii="Tahoma" w:hAnsi="Tahoma" w:cs="Tahoma"/>
          <w:sz w:val="20"/>
          <w:szCs w:val="20"/>
          <w:lang w:val="fr-CA"/>
        </w:rPr>
        <w:t xml:space="preserve"> </w:t>
      </w:r>
    </w:p>
    <w:p w14:paraId="596247F5" w14:textId="0A4D6F1B" w:rsidR="00052EF3" w:rsidRPr="001D26F6" w:rsidRDefault="001D26F6" w:rsidP="00A50354">
      <w:pPr>
        <w:pStyle w:val="ListParagraph"/>
        <w:numPr>
          <w:ilvl w:val="0"/>
          <w:numId w:val="8"/>
        </w:numPr>
        <w:spacing w:line="276" w:lineRule="auto"/>
        <w:rPr>
          <w:rFonts w:ascii="Tahoma" w:hAnsi="Tahoma" w:cs="Tahoma"/>
          <w:sz w:val="20"/>
          <w:szCs w:val="20"/>
          <w:lang w:val="fr-CA"/>
        </w:rPr>
      </w:pPr>
      <w:r w:rsidRPr="001D26F6">
        <w:rPr>
          <w:rFonts w:ascii="Tahoma" w:hAnsi="Tahoma" w:cs="Tahoma"/>
          <w:color w:val="3A4888"/>
          <w:sz w:val="20"/>
          <w:szCs w:val="20"/>
          <w:lang w:val="fr-CA"/>
        </w:rPr>
        <w:t xml:space="preserve">L’option « Lecteur » </w:t>
      </w:r>
      <w:r w:rsidRPr="001D26F6">
        <w:rPr>
          <w:rFonts w:ascii="Tahoma" w:hAnsi="Tahoma" w:cs="Tahoma"/>
          <w:sz w:val="20"/>
          <w:szCs w:val="20"/>
          <w:lang w:val="fr-CA"/>
        </w:rPr>
        <w:t>: permet à la personne d’ouvrir et de regarder le docu</w:t>
      </w:r>
      <w:r>
        <w:rPr>
          <w:rFonts w:ascii="Tahoma" w:hAnsi="Tahoma" w:cs="Tahoma"/>
          <w:sz w:val="20"/>
          <w:szCs w:val="20"/>
          <w:lang w:val="fr-CA"/>
        </w:rPr>
        <w:t xml:space="preserve">ment dans </w:t>
      </w:r>
      <w:r w:rsidR="00052EF3" w:rsidRPr="001D26F6">
        <w:rPr>
          <w:rFonts w:ascii="Tahoma" w:hAnsi="Tahoma" w:cs="Tahoma"/>
          <w:sz w:val="20"/>
          <w:szCs w:val="20"/>
          <w:lang w:val="fr-CA"/>
        </w:rPr>
        <w:t>Google Sheet</w:t>
      </w:r>
      <w:r>
        <w:rPr>
          <w:rFonts w:ascii="Tahoma" w:hAnsi="Tahoma" w:cs="Tahoma"/>
          <w:sz w:val="20"/>
          <w:szCs w:val="20"/>
          <w:lang w:val="fr-CA"/>
        </w:rPr>
        <w:t>s</w:t>
      </w:r>
      <w:r w:rsidR="00052EF3" w:rsidRPr="001D26F6">
        <w:rPr>
          <w:rFonts w:ascii="Tahoma" w:hAnsi="Tahoma" w:cs="Tahoma"/>
          <w:sz w:val="20"/>
          <w:szCs w:val="20"/>
          <w:lang w:val="fr-CA"/>
        </w:rPr>
        <w:t xml:space="preserve"> o</w:t>
      </w:r>
      <w:r>
        <w:rPr>
          <w:rFonts w:ascii="Tahoma" w:hAnsi="Tahoma" w:cs="Tahoma"/>
          <w:sz w:val="20"/>
          <w:szCs w:val="20"/>
          <w:lang w:val="fr-CA"/>
        </w:rPr>
        <w:t>u</w:t>
      </w:r>
      <w:r w:rsidR="00052EF3" w:rsidRPr="001D26F6">
        <w:rPr>
          <w:rFonts w:ascii="Tahoma" w:hAnsi="Tahoma" w:cs="Tahoma"/>
          <w:sz w:val="20"/>
          <w:szCs w:val="20"/>
          <w:lang w:val="fr-CA"/>
        </w:rPr>
        <w:t xml:space="preserve"> Google Doc</w:t>
      </w:r>
      <w:r>
        <w:rPr>
          <w:rFonts w:ascii="Tahoma" w:hAnsi="Tahoma" w:cs="Tahoma"/>
          <w:sz w:val="20"/>
          <w:szCs w:val="20"/>
          <w:lang w:val="fr-CA"/>
        </w:rPr>
        <w:t>s</w:t>
      </w:r>
      <w:r w:rsidR="00052EF3" w:rsidRPr="001D26F6">
        <w:rPr>
          <w:rFonts w:ascii="Tahoma" w:hAnsi="Tahoma" w:cs="Tahoma"/>
          <w:sz w:val="20"/>
          <w:szCs w:val="20"/>
          <w:lang w:val="fr-CA"/>
        </w:rPr>
        <w:t xml:space="preserve">, </w:t>
      </w:r>
      <w:r>
        <w:rPr>
          <w:rFonts w:ascii="Tahoma" w:hAnsi="Tahoma" w:cs="Tahoma"/>
          <w:sz w:val="20"/>
          <w:szCs w:val="20"/>
          <w:lang w:val="fr-CA"/>
        </w:rPr>
        <w:t xml:space="preserve">mais sans pouvoir le modifier ou le commenter. </w:t>
      </w:r>
    </w:p>
    <w:p w14:paraId="5D84F7DA" w14:textId="454D9EBE" w:rsidR="00052EF3" w:rsidRPr="001D26F6" w:rsidRDefault="00052EF3" w:rsidP="00A50354">
      <w:pPr>
        <w:spacing w:line="276" w:lineRule="auto"/>
        <w:rPr>
          <w:rFonts w:cs="Tahoma"/>
          <w:szCs w:val="20"/>
          <w:lang w:val="fr-CA"/>
        </w:rPr>
      </w:pPr>
    </w:p>
    <w:p w14:paraId="4DCFB138" w14:textId="3B36B60C" w:rsidR="00052EF3" w:rsidRPr="004029B1" w:rsidRDefault="00CB63EF" w:rsidP="00A50354">
      <w:pPr>
        <w:pStyle w:val="Heading3"/>
        <w:rPr>
          <w:lang w:val="fr-CA"/>
        </w:rPr>
      </w:pPr>
      <w:bookmarkStart w:id="18" w:name="_Toc62035820"/>
      <w:r w:rsidRPr="00701094">
        <w:rPr>
          <w:noProof/>
          <w:lang w:val="fr-CA"/>
        </w:rPr>
        <w:lastRenderedPageBreak/>
        <mc:AlternateContent>
          <mc:Choice Requires="wps">
            <w:drawing>
              <wp:anchor distT="0" distB="0" distL="114300" distR="114300" simplePos="0" relativeHeight="251785216" behindDoc="0" locked="0" layoutInCell="1" allowOverlap="1" wp14:anchorId="457BC8E8" wp14:editId="66E07B59">
                <wp:simplePos x="0" y="0"/>
                <wp:positionH relativeFrom="column">
                  <wp:posOffset>6529578</wp:posOffset>
                </wp:positionH>
                <wp:positionV relativeFrom="paragraph">
                  <wp:posOffset>-313055</wp:posOffset>
                </wp:positionV>
                <wp:extent cx="345440" cy="150050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65216C2" w14:textId="1A9DFF2A" w:rsidR="00E070B9" w:rsidRPr="00127C8F" w:rsidRDefault="00E070B9" w:rsidP="002323F7">
                            <w:pPr>
                              <w:jc w:val="center"/>
                              <w:rPr>
                                <w:szCs w:val="20"/>
                              </w:rPr>
                            </w:pPr>
                            <w:r>
                              <w:rPr>
                                <w:szCs w:val="20"/>
                              </w:rPr>
                              <w:t>Google Workspace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BC8E8" id="Text Box 87" o:spid="_x0000_s1052" type="#_x0000_t202" style="position:absolute;margin-left:514.15pt;margin-top:-24.65pt;width:27.2pt;height:118.1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" fillcolor="#491a36" stroked="f" strokeweight=".5pt">
                <v:textbox style="layout-flow:vertical;mso-layout-flow-alt:bottom-to-top">
                  <w:txbxContent>
                    <w:p w14:paraId="565216C2" w14:textId="1A9DFF2A" w:rsidR="00E070B9" w:rsidRPr="00127C8F" w:rsidRDefault="00E070B9" w:rsidP="002323F7">
                      <w:pPr>
                        <w:jc w:val="center"/>
                        <w:rPr>
                          <w:szCs w:val="20"/>
                        </w:rPr>
                      </w:pPr>
                      <w:r>
                        <w:rPr>
                          <w:szCs w:val="20"/>
                        </w:rPr>
                        <w:t>Google Workspace</w:t>
                      </w:r>
                    </w:p>
                  </w:txbxContent>
                </v:textbox>
              </v:shape>
            </w:pict>
          </mc:Fallback>
        </mc:AlternateContent>
      </w:r>
      <w:r w:rsidRPr="004029B1">
        <w:rPr>
          <w:lang w:val="fr-CA"/>
        </w:rPr>
        <w:t>Options de partage avancées</w:t>
      </w:r>
      <w:bookmarkEnd w:id="18"/>
      <w:r w:rsidRPr="004029B1">
        <w:rPr>
          <w:lang w:val="fr-CA"/>
        </w:rPr>
        <w:t xml:space="preserve"> </w:t>
      </w:r>
    </w:p>
    <w:p w14:paraId="2B771D8C" w14:textId="28D39598" w:rsidR="00187306" w:rsidRPr="004029B1" w:rsidRDefault="00187306" w:rsidP="00187306">
      <w:pPr>
        <w:rPr>
          <w:sz w:val="10"/>
          <w:szCs w:val="10"/>
          <w:lang w:val="fr-CA"/>
        </w:rPr>
      </w:pPr>
    </w:p>
    <w:p w14:paraId="56D6A442" w14:textId="77BBB983" w:rsidR="00052EF3" w:rsidRPr="00701094" w:rsidRDefault="00CB63EF" w:rsidP="00A50354">
      <w:pPr>
        <w:spacing w:line="276" w:lineRule="auto"/>
        <w:rPr>
          <w:rFonts w:cs="Tahoma"/>
          <w:szCs w:val="20"/>
          <w:lang w:val="fr-CA"/>
        </w:rPr>
      </w:pPr>
      <w:r w:rsidRPr="00CB63EF">
        <w:rPr>
          <w:rFonts w:cs="Tahoma"/>
          <w:szCs w:val="20"/>
          <w:lang w:val="fr-CA"/>
        </w:rPr>
        <w:t xml:space="preserve">Ouvrez les options de partage avancées du document </w:t>
      </w:r>
      <w:r w:rsidR="00052EF3" w:rsidRPr="00CB63EF">
        <w:rPr>
          <w:rFonts w:cs="Tahoma"/>
          <w:szCs w:val="20"/>
          <w:lang w:val="fr-CA"/>
        </w:rPr>
        <w:t>Google Sheet</w:t>
      </w:r>
      <w:r w:rsidRPr="00CB63EF">
        <w:rPr>
          <w:rFonts w:cs="Tahoma"/>
          <w:szCs w:val="20"/>
          <w:lang w:val="fr-CA"/>
        </w:rPr>
        <w:t>s</w:t>
      </w:r>
      <w:r w:rsidR="00052EF3" w:rsidRPr="00CB63EF">
        <w:rPr>
          <w:rFonts w:cs="Tahoma"/>
          <w:szCs w:val="20"/>
          <w:lang w:val="fr-CA"/>
        </w:rPr>
        <w:t xml:space="preserve"> o</w:t>
      </w:r>
      <w:r w:rsidRPr="00CB63EF">
        <w:rPr>
          <w:rFonts w:cs="Tahoma"/>
          <w:szCs w:val="20"/>
          <w:lang w:val="fr-CA"/>
        </w:rPr>
        <w:t>u</w:t>
      </w:r>
      <w:r w:rsidR="00052EF3" w:rsidRPr="00CB63EF">
        <w:rPr>
          <w:rFonts w:cs="Tahoma"/>
          <w:szCs w:val="20"/>
          <w:lang w:val="fr-CA"/>
        </w:rPr>
        <w:t xml:space="preserve"> Google Doc</w:t>
      </w:r>
      <w:r w:rsidRPr="00CB63EF">
        <w:rPr>
          <w:rFonts w:cs="Tahoma"/>
          <w:szCs w:val="20"/>
          <w:lang w:val="fr-CA"/>
        </w:rPr>
        <w:t xml:space="preserve">s en cliquant sur l’icône </w:t>
      </w:r>
      <w:r>
        <w:rPr>
          <w:rFonts w:cs="Tahoma"/>
          <w:szCs w:val="20"/>
          <w:lang w:val="fr-CA"/>
        </w:rPr>
        <w:t>« </w:t>
      </w:r>
      <w:r w:rsidRPr="00CB63EF">
        <w:rPr>
          <w:rFonts w:cs="Tahoma"/>
          <w:szCs w:val="20"/>
          <w:lang w:val="fr-CA"/>
        </w:rPr>
        <w:t>Partager</w:t>
      </w:r>
      <w:r>
        <w:rPr>
          <w:rFonts w:cs="Tahoma"/>
          <w:szCs w:val="20"/>
          <w:lang w:val="fr-CA"/>
        </w:rPr>
        <w:t> »</w:t>
      </w:r>
      <w:r w:rsidRPr="00CB63EF">
        <w:rPr>
          <w:rFonts w:cs="Tahoma"/>
          <w:szCs w:val="20"/>
          <w:lang w:val="fr-CA"/>
        </w:rPr>
        <w:t xml:space="preserve"> en haut à droite de la boît</w:t>
      </w:r>
      <w:r>
        <w:rPr>
          <w:rFonts w:cs="Tahoma"/>
          <w:szCs w:val="20"/>
          <w:lang w:val="fr-CA"/>
        </w:rPr>
        <w:t xml:space="preserve">e de dialogue. </w:t>
      </w:r>
      <w:r w:rsidRPr="00CB63EF">
        <w:rPr>
          <w:rFonts w:cs="Tahoma"/>
          <w:szCs w:val="20"/>
          <w:lang w:val="fr-CA"/>
        </w:rPr>
        <w:t>Vous pourrez alors accéder aux différentes options de protection/droits</w:t>
      </w:r>
      <w:r w:rsidR="00052EF3" w:rsidRPr="00CB63EF">
        <w:rPr>
          <w:rFonts w:cs="Tahoma"/>
          <w:szCs w:val="20"/>
          <w:lang w:val="fr-CA"/>
        </w:rPr>
        <w:t xml:space="preserve"> </w:t>
      </w:r>
      <w:r w:rsidRPr="00CB63EF">
        <w:rPr>
          <w:rFonts w:cs="Tahoma"/>
          <w:szCs w:val="20"/>
          <w:lang w:val="fr-CA"/>
        </w:rPr>
        <w:t>et décide</w:t>
      </w:r>
      <w:r>
        <w:rPr>
          <w:rFonts w:cs="Tahoma"/>
          <w:szCs w:val="20"/>
          <w:lang w:val="fr-CA"/>
        </w:rPr>
        <w:t xml:space="preserve">r qui peut avoir accès au document, le visualiser et/ou le modifier. </w:t>
      </w:r>
    </w:p>
    <w:p w14:paraId="23094E9E" w14:textId="21894B19" w:rsidR="00052EF3" w:rsidRPr="00701094" w:rsidRDefault="00052EF3" w:rsidP="00A50354">
      <w:pPr>
        <w:spacing w:line="276" w:lineRule="auto"/>
        <w:rPr>
          <w:rFonts w:cs="Tahoma"/>
          <w:szCs w:val="20"/>
          <w:lang w:val="fr-CA"/>
        </w:rPr>
      </w:pPr>
    </w:p>
    <w:p w14:paraId="7235CDC6" w14:textId="242EC394" w:rsidR="00052EF3" w:rsidRPr="00701094" w:rsidRDefault="00CB63EF" w:rsidP="00A50354">
      <w:pPr>
        <w:pStyle w:val="Heading3"/>
        <w:rPr>
          <w:lang w:val="fr-CA"/>
        </w:rPr>
      </w:pPr>
      <w:bookmarkStart w:id="19" w:name="_Toc62035821"/>
      <w:r>
        <w:rPr>
          <w:lang w:val="fr-CA"/>
        </w:rPr>
        <w:t xml:space="preserve">Partager un document </w:t>
      </w:r>
      <w:r w:rsidR="00052EF3" w:rsidRPr="00701094">
        <w:rPr>
          <w:lang w:val="fr-CA"/>
        </w:rPr>
        <w:t>Google Sheet</w:t>
      </w:r>
      <w:r>
        <w:rPr>
          <w:lang w:val="fr-CA"/>
        </w:rPr>
        <w:t>s</w:t>
      </w:r>
      <w:r w:rsidR="0028424B" w:rsidRPr="00701094">
        <w:rPr>
          <w:lang w:val="fr-CA"/>
        </w:rPr>
        <w:t>/Google Doc</w:t>
      </w:r>
      <w:r>
        <w:rPr>
          <w:lang w:val="fr-CA"/>
        </w:rPr>
        <w:t>s</w:t>
      </w:r>
      <w:bookmarkEnd w:id="19"/>
      <w:r>
        <w:rPr>
          <w:lang w:val="fr-CA"/>
        </w:rPr>
        <w:t xml:space="preserve"> </w:t>
      </w:r>
    </w:p>
    <w:p w14:paraId="46CA2A4A" w14:textId="77777777" w:rsidR="00187306" w:rsidRPr="00701094" w:rsidRDefault="00187306" w:rsidP="00187306">
      <w:pPr>
        <w:rPr>
          <w:sz w:val="10"/>
          <w:szCs w:val="10"/>
          <w:lang w:val="fr-CA"/>
        </w:rPr>
      </w:pPr>
    </w:p>
    <w:p w14:paraId="51263A8A" w14:textId="16FC2997" w:rsidR="00052EF3" w:rsidRPr="00CB63EF" w:rsidRDefault="00052EF3" w:rsidP="00A50354">
      <w:pPr>
        <w:pStyle w:val="ListParagraph"/>
        <w:numPr>
          <w:ilvl w:val="0"/>
          <w:numId w:val="9"/>
        </w:numPr>
        <w:spacing w:line="276" w:lineRule="auto"/>
        <w:rPr>
          <w:rFonts w:ascii="Tahoma" w:hAnsi="Tahoma" w:cs="Tahoma"/>
          <w:sz w:val="20"/>
          <w:szCs w:val="20"/>
          <w:lang w:val="fr-CA"/>
        </w:rPr>
      </w:pPr>
      <w:r w:rsidRPr="00CB63EF">
        <w:rPr>
          <w:rFonts w:ascii="Tahoma" w:hAnsi="Tahoma" w:cs="Tahoma"/>
          <w:sz w:val="20"/>
          <w:szCs w:val="20"/>
          <w:lang w:val="fr-CA"/>
        </w:rPr>
        <w:t>Cli</w:t>
      </w:r>
      <w:r w:rsidR="00CB63EF" w:rsidRPr="00CB63EF">
        <w:rPr>
          <w:rFonts w:ascii="Tahoma" w:hAnsi="Tahoma" w:cs="Tahoma"/>
          <w:sz w:val="20"/>
          <w:szCs w:val="20"/>
          <w:lang w:val="fr-CA"/>
        </w:rPr>
        <w:t xml:space="preserve">quez sur l’icône « Partager » en haut, à droite de </w:t>
      </w:r>
      <w:r w:rsidRPr="00CB63EF">
        <w:rPr>
          <w:rFonts w:ascii="Tahoma" w:hAnsi="Tahoma" w:cs="Tahoma"/>
          <w:sz w:val="20"/>
          <w:szCs w:val="20"/>
          <w:lang w:val="fr-CA"/>
        </w:rPr>
        <w:t>Google Sheet</w:t>
      </w:r>
      <w:r w:rsidR="00CB63EF" w:rsidRPr="00CB63EF">
        <w:rPr>
          <w:rFonts w:ascii="Tahoma" w:hAnsi="Tahoma" w:cs="Tahoma"/>
          <w:sz w:val="20"/>
          <w:szCs w:val="20"/>
          <w:lang w:val="fr-CA"/>
        </w:rPr>
        <w:t>s</w:t>
      </w:r>
      <w:r w:rsidR="0028424B" w:rsidRPr="00CB63EF">
        <w:rPr>
          <w:rFonts w:ascii="Tahoma" w:hAnsi="Tahoma" w:cs="Tahoma"/>
          <w:sz w:val="20"/>
          <w:szCs w:val="20"/>
          <w:lang w:val="fr-CA"/>
        </w:rPr>
        <w:t>/Do</w:t>
      </w:r>
      <w:r w:rsidR="00CB63EF" w:rsidRPr="00CB63EF">
        <w:rPr>
          <w:rFonts w:ascii="Tahoma" w:hAnsi="Tahoma" w:cs="Tahoma"/>
          <w:sz w:val="20"/>
          <w:szCs w:val="20"/>
          <w:lang w:val="fr-CA"/>
        </w:rPr>
        <w:t>cs</w:t>
      </w:r>
      <w:r w:rsidR="0028424B" w:rsidRPr="00CB63EF">
        <w:rPr>
          <w:rFonts w:ascii="Tahoma" w:hAnsi="Tahoma" w:cs="Tahoma"/>
          <w:sz w:val="20"/>
          <w:szCs w:val="20"/>
          <w:lang w:val="fr-CA"/>
        </w:rPr>
        <w:t>.</w:t>
      </w:r>
    </w:p>
    <w:p w14:paraId="4126C870" w14:textId="64C05FC1" w:rsidR="00052EF3" w:rsidRPr="004029B1" w:rsidRDefault="004C5089" w:rsidP="00A50354">
      <w:pPr>
        <w:pStyle w:val="ListParagraph"/>
        <w:numPr>
          <w:ilvl w:val="0"/>
          <w:numId w:val="9"/>
        </w:numPr>
        <w:spacing w:line="276" w:lineRule="auto"/>
        <w:rPr>
          <w:rFonts w:ascii="Tahoma" w:hAnsi="Tahoma" w:cs="Tahoma"/>
          <w:sz w:val="20"/>
          <w:szCs w:val="20"/>
          <w:lang w:val="fr-CA"/>
        </w:rPr>
      </w:pPr>
      <w:r w:rsidRPr="004C5089">
        <w:rPr>
          <w:rFonts w:ascii="Tahoma" w:hAnsi="Tahoma" w:cs="Tahoma"/>
          <w:sz w:val="20"/>
          <w:szCs w:val="20"/>
          <w:lang w:val="fr-CA"/>
        </w:rPr>
        <w:t xml:space="preserve">Entrez le courriel de la personne avec laquelle vous voulez partager le document et </w:t>
      </w:r>
      <w:r>
        <w:rPr>
          <w:rFonts w:ascii="Tahoma" w:hAnsi="Tahoma" w:cs="Tahoma"/>
          <w:sz w:val="20"/>
          <w:szCs w:val="20"/>
          <w:lang w:val="fr-CA"/>
        </w:rPr>
        <w:t xml:space="preserve">assignez-lui des droits en cliquant sur les options du menu déroulant à droite de son nom. </w:t>
      </w:r>
    </w:p>
    <w:p w14:paraId="070BFA7E" w14:textId="36548F22" w:rsidR="00052EF3" w:rsidRPr="004C5089" w:rsidRDefault="004C5089" w:rsidP="00A50354">
      <w:pPr>
        <w:pStyle w:val="ListParagraph"/>
        <w:numPr>
          <w:ilvl w:val="0"/>
          <w:numId w:val="9"/>
        </w:numPr>
        <w:spacing w:line="276" w:lineRule="auto"/>
        <w:rPr>
          <w:rFonts w:ascii="Tahoma" w:hAnsi="Tahoma" w:cs="Tahoma"/>
          <w:sz w:val="20"/>
          <w:szCs w:val="20"/>
          <w:lang w:val="fr-CA"/>
        </w:rPr>
      </w:pPr>
      <w:r w:rsidRPr="004C5089">
        <w:rPr>
          <w:rFonts w:ascii="Tahoma" w:hAnsi="Tahoma" w:cs="Tahoma"/>
          <w:sz w:val="20"/>
          <w:szCs w:val="20"/>
          <w:lang w:val="fr-CA"/>
        </w:rPr>
        <w:t xml:space="preserve">Vous </w:t>
      </w:r>
      <w:r w:rsidR="00AF433D">
        <w:rPr>
          <w:rFonts w:ascii="Tahoma" w:hAnsi="Tahoma" w:cs="Tahoma"/>
          <w:sz w:val="20"/>
          <w:szCs w:val="20"/>
          <w:lang w:val="fr-CA"/>
        </w:rPr>
        <w:t>aurez</w:t>
      </w:r>
      <w:r>
        <w:rPr>
          <w:rFonts w:ascii="Tahoma" w:hAnsi="Tahoma" w:cs="Tahoma"/>
          <w:sz w:val="20"/>
          <w:szCs w:val="20"/>
          <w:lang w:val="fr-CA"/>
        </w:rPr>
        <w:t xml:space="preserve"> l’option d’ajouter un message. </w:t>
      </w:r>
      <w:r w:rsidRPr="004C5089">
        <w:rPr>
          <w:rFonts w:ascii="Tahoma" w:hAnsi="Tahoma" w:cs="Tahoma"/>
          <w:sz w:val="20"/>
          <w:szCs w:val="20"/>
          <w:lang w:val="fr-CA"/>
        </w:rPr>
        <w:t xml:space="preserve">Assurez-vous de cocher la boîte </w:t>
      </w:r>
      <w:r>
        <w:rPr>
          <w:rFonts w:ascii="Tahoma" w:hAnsi="Tahoma" w:cs="Tahoma"/>
          <w:sz w:val="20"/>
          <w:szCs w:val="20"/>
          <w:lang w:val="fr-CA"/>
        </w:rPr>
        <w:t>« </w:t>
      </w:r>
      <w:r w:rsidRPr="004C5089">
        <w:rPr>
          <w:rFonts w:ascii="Tahoma" w:hAnsi="Tahoma" w:cs="Tahoma"/>
          <w:sz w:val="20"/>
          <w:szCs w:val="20"/>
          <w:lang w:val="fr-CA"/>
        </w:rPr>
        <w:t>Noti</w:t>
      </w:r>
      <w:r>
        <w:rPr>
          <w:rFonts w:ascii="Tahoma" w:hAnsi="Tahoma" w:cs="Tahoma"/>
          <w:sz w:val="20"/>
          <w:szCs w:val="20"/>
          <w:lang w:val="fr-CA"/>
        </w:rPr>
        <w:t xml:space="preserve">fier les contacts ». </w:t>
      </w:r>
    </w:p>
    <w:p w14:paraId="7A9570F5" w14:textId="66ADEF6B" w:rsidR="00052EF3" w:rsidRPr="004C5089" w:rsidRDefault="004C5089" w:rsidP="00A50354">
      <w:pPr>
        <w:pStyle w:val="ListParagraph"/>
        <w:numPr>
          <w:ilvl w:val="0"/>
          <w:numId w:val="9"/>
        </w:numPr>
        <w:spacing w:line="276" w:lineRule="auto"/>
        <w:rPr>
          <w:rFonts w:ascii="Tahoma" w:hAnsi="Tahoma" w:cs="Tahoma"/>
          <w:sz w:val="20"/>
          <w:szCs w:val="20"/>
          <w:lang w:val="fr-CA"/>
        </w:rPr>
      </w:pPr>
      <w:r w:rsidRPr="004C5089">
        <w:rPr>
          <w:rFonts w:ascii="Tahoma" w:hAnsi="Tahoma" w:cs="Tahoma"/>
          <w:sz w:val="20"/>
          <w:szCs w:val="20"/>
          <w:lang w:val="fr-CA"/>
        </w:rPr>
        <w:t xml:space="preserve">Cliquez sur </w:t>
      </w:r>
      <w:r>
        <w:rPr>
          <w:rFonts w:ascii="Tahoma" w:hAnsi="Tahoma" w:cs="Tahoma"/>
          <w:sz w:val="20"/>
          <w:szCs w:val="20"/>
          <w:lang w:val="fr-CA"/>
        </w:rPr>
        <w:t>« </w:t>
      </w:r>
      <w:r w:rsidRPr="004C5089">
        <w:rPr>
          <w:rFonts w:ascii="Tahoma" w:hAnsi="Tahoma" w:cs="Tahoma"/>
          <w:sz w:val="20"/>
          <w:szCs w:val="20"/>
          <w:lang w:val="fr-CA"/>
        </w:rPr>
        <w:t>Envoyer</w:t>
      </w:r>
      <w:r>
        <w:rPr>
          <w:rFonts w:ascii="Tahoma" w:hAnsi="Tahoma" w:cs="Tahoma"/>
          <w:sz w:val="20"/>
          <w:szCs w:val="20"/>
          <w:lang w:val="fr-CA"/>
        </w:rPr>
        <w:t> »</w:t>
      </w:r>
      <w:r w:rsidRPr="004C5089">
        <w:rPr>
          <w:rFonts w:ascii="Tahoma" w:hAnsi="Tahoma" w:cs="Tahoma"/>
          <w:sz w:val="20"/>
          <w:szCs w:val="20"/>
          <w:lang w:val="fr-CA"/>
        </w:rPr>
        <w:t xml:space="preserve"> pour </w:t>
      </w:r>
      <w:r>
        <w:rPr>
          <w:rFonts w:ascii="Tahoma" w:hAnsi="Tahoma" w:cs="Tahoma"/>
          <w:sz w:val="20"/>
          <w:szCs w:val="20"/>
          <w:lang w:val="fr-CA"/>
        </w:rPr>
        <w:t>faire parvenir</w:t>
      </w:r>
      <w:r w:rsidRPr="004C5089">
        <w:rPr>
          <w:rFonts w:ascii="Tahoma" w:hAnsi="Tahoma" w:cs="Tahoma"/>
          <w:sz w:val="20"/>
          <w:szCs w:val="20"/>
          <w:lang w:val="fr-CA"/>
        </w:rPr>
        <w:t xml:space="preserve"> l’invitation à cette personne.</w:t>
      </w:r>
      <w:r>
        <w:rPr>
          <w:rFonts w:ascii="Tahoma" w:hAnsi="Tahoma" w:cs="Tahoma"/>
          <w:sz w:val="20"/>
          <w:szCs w:val="20"/>
          <w:lang w:val="fr-CA"/>
        </w:rPr>
        <w:t xml:space="preserve"> </w:t>
      </w:r>
    </w:p>
    <w:p w14:paraId="7C02A592" w14:textId="5AD34DDC" w:rsidR="0028424B" w:rsidRPr="004C5089" w:rsidRDefault="0028424B" w:rsidP="0028424B">
      <w:pPr>
        <w:rPr>
          <w:rFonts w:cs="Tahoma"/>
          <w:szCs w:val="20"/>
          <w:lang w:val="fr-CA"/>
        </w:rPr>
      </w:pPr>
    </w:p>
    <w:p w14:paraId="3F8E64CD" w14:textId="6D5811C4" w:rsidR="0028424B" w:rsidRPr="00701094" w:rsidRDefault="00412572" w:rsidP="0028424B">
      <w:pPr>
        <w:rPr>
          <w:rFonts w:cs="Tahoma"/>
          <w:szCs w:val="20"/>
          <w:lang w:val="fr-CA"/>
        </w:rPr>
      </w:pPr>
      <w:r w:rsidRPr="00701094">
        <w:rPr>
          <w:noProof/>
          <w:lang w:val="fr-CA"/>
        </w:rPr>
        <mc:AlternateContent>
          <mc:Choice Requires="wps">
            <w:drawing>
              <wp:anchor distT="0" distB="0" distL="114300" distR="114300" simplePos="0" relativeHeight="251673600" behindDoc="0" locked="0" layoutInCell="1" allowOverlap="1" wp14:anchorId="6D5FAE01" wp14:editId="4CE904EF">
                <wp:simplePos x="0" y="0"/>
                <wp:positionH relativeFrom="column">
                  <wp:posOffset>4589555</wp:posOffset>
                </wp:positionH>
                <wp:positionV relativeFrom="paragraph">
                  <wp:posOffset>-97678</wp:posOffset>
                </wp:positionV>
                <wp:extent cx="1501759" cy="1473933"/>
                <wp:effectExtent l="0" t="0" r="10160" b="12065"/>
                <wp:wrapNone/>
                <wp:docPr id="28" name="Oval 28"/>
                <wp:cNvGraphicFramePr/>
                <a:graphic xmlns:a="http://schemas.openxmlformats.org/drawingml/2006/main">
                  <a:graphicData uri="http://schemas.microsoft.com/office/word/2010/wordprocessingShape">
                    <wps:wsp>
                      <wps:cNvSpPr/>
                      <wps:spPr>
                        <a:xfrm>
                          <a:off x="0" y="0"/>
                          <a:ext cx="1501759" cy="147393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2FD20" id="Oval 28" o:spid="_x0000_s1026" style="position:absolute;margin-left:361.4pt;margin-top:-7.7pt;width:118.25pt;height:11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" filled="f" strokecolor="#c00000" strokeweight="1pt">
                <v:stroke joinstyle="miter"/>
              </v:oval>
            </w:pict>
          </mc:Fallback>
        </mc:AlternateContent>
      </w:r>
      <w:r w:rsidR="0028424B" w:rsidRPr="00701094">
        <w:rPr>
          <w:rFonts w:cs="Tahoma"/>
          <w:noProof/>
          <w:szCs w:val="20"/>
          <w:lang w:val="fr-CA"/>
        </w:rPr>
        <mc:AlternateContent>
          <mc:Choice Requires="wps">
            <w:drawing>
              <wp:anchor distT="0" distB="0" distL="114300" distR="114300" simplePos="0" relativeHeight="251674624" behindDoc="0" locked="0" layoutInCell="1" allowOverlap="1" wp14:anchorId="680AA720" wp14:editId="226F2B7A">
                <wp:simplePos x="0" y="0"/>
                <wp:positionH relativeFrom="column">
                  <wp:posOffset>2013585</wp:posOffset>
                </wp:positionH>
                <wp:positionV relativeFrom="paragraph">
                  <wp:posOffset>88120</wp:posOffset>
                </wp:positionV>
                <wp:extent cx="1481559" cy="138896"/>
                <wp:effectExtent l="0" t="0" r="17145" b="13970"/>
                <wp:wrapNone/>
                <wp:docPr id="29" name="Rectangle 29"/>
                <wp:cNvGraphicFramePr/>
                <a:graphic xmlns:a="http://schemas.openxmlformats.org/drawingml/2006/main">
                  <a:graphicData uri="http://schemas.microsoft.com/office/word/2010/wordprocessingShape">
                    <wps:wsp>
                      <wps:cNvSpPr/>
                      <wps:spPr>
                        <a:xfrm>
                          <a:off x="0" y="0"/>
                          <a:ext cx="1481559" cy="1388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5085A" id="Rectangle 29" o:spid="_x0000_s1026" style="position:absolute;margin-left:158.55pt;margin-top:6.95pt;width:116.65pt;height:10.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" fillcolor="white [3212]" strokecolor="white [3212]" strokeweight="1pt"/>
            </w:pict>
          </mc:Fallback>
        </mc:AlternateContent>
      </w:r>
      <w:r w:rsidR="00440E04">
        <w:rPr>
          <w:lang w:val="fr-CA"/>
        </w:rPr>
        <w:t xml:space="preserve"> </w:t>
      </w:r>
      <w:r w:rsidR="00733402">
        <w:rPr>
          <w:noProof/>
        </w:rPr>
        <w:object w:dxaOrig="24000" w:dyaOrig="5768" w14:anchorId="059F1479">
          <v:shape id="_x0000_i1028" type="#_x0000_t75" alt="" style="width:468pt;height:112.2pt;mso-width-percent:0;mso-height-percent:0;mso-width-percent:0;mso-height-percent:0" o:ole="">
            <v:imagedata r:id="rId35" o:title=""/>
          </v:shape>
          <o:OLEObject Type="Embed" ProgID="Unknown" ShapeID="_x0000_i1028" DrawAspect="Content" ObjectID="_1675012044" r:id="rId36"/>
        </w:object>
      </w:r>
      <w:r w:rsidR="00CB63EF" w:rsidRPr="00701094">
        <w:rPr>
          <w:rFonts w:cs="Tahoma"/>
          <w:noProof/>
          <w:szCs w:val="20"/>
          <w:lang w:val="fr-CA"/>
        </w:rPr>
        <w:t xml:space="preserve"> </w:t>
      </w:r>
    </w:p>
    <w:p w14:paraId="581932A7" w14:textId="60B388FD" w:rsidR="00052EF3" w:rsidRPr="00701094" w:rsidRDefault="00052EF3" w:rsidP="00052EF3">
      <w:pPr>
        <w:rPr>
          <w:lang w:val="fr-CA"/>
        </w:rPr>
      </w:pPr>
    </w:p>
    <w:p w14:paraId="38DD98C0" w14:textId="5A6ACA73" w:rsidR="0028424B" w:rsidRPr="00701094" w:rsidRDefault="00A50354" w:rsidP="00A058D1">
      <w:pPr>
        <w:rPr>
          <w:lang w:val="fr-CA"/>
        </w:rPr>
      </w:pPr>
      <w:r w:rsidRPr="00701094">
        <w:rPr>
          <w:noProof/>
          <w:lang w:val="fr-CA"/>
        </w:rPr>
        <mc:AlternateContent>
          <mc:Choice Requires="wps">
            <w:drawing>
              <wp:anchor distT="0" distB="0" distL="114300" distR="114300" simplePos="0" relativeHeight="251676672" behindDoc="0" locked="0" layoutInCell="1" allowOverlap="1" wp14:anchorId="6DF7AA28" wp14:editId="4495DDA7">
                <wp:simplePos x="0" y="0"/>
                <wp:positionH relativeFrom="column">
                  <wp:posOffset>-301451</wp:posOffset>
                </wp:positionH>
                <wp:positionV relativeFrom="paragraph">
                  <wp:posOffset>386862</wp:posOffset>
                </wp:positionV>
                <wp:extent cx="4230356" cy="1572567"/>
                <wp:effectExtent l="0" t="0" r="18415" b="27940"/>
                <wp:wrapNone/>
                <wp:docPr id="31" name="Oval 31"/>
                <wp:cNvGraphicFramePr/>
                <a:graphic xmlns:a="http://schemas.openxmlformats.org/drawingml/2006/main">
                  <a:graphicData uri="http://schemas.microsoft.com/office/word/2010/wordprocessingShape">
                    <wps:wsp>
                      <wps:cNvSpPr/>
                      <wps:spPr>
                        <a:xfrm>
                          <a:off x="0" y="0"/>
                          <a:ext cx="4230356" cy="157256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748AF" id="Oval 31" o:spid="_x0000_s1026" style="position:absolute;margin-left:-23.75pt;margin-top:30.45pt;width:333.1pt;height:1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" filled="f" strokecolor="#c00000" strokeweight="1pt">
                <v:stroke joinstyle="miter"/>
              </v:oval>
            </w:pict>
          </mc:Fallback>
        </mc:AlternateContent>
      </w:r>
      <w:r w:rsidR="004C5089" w:rsidRPr="004029B1">
        <w:rPr>
          <w:lang w:val="fr-CA"/>
        </w:rPr>
        <w:t xml:space="preserve"> </w:t>
      </w:r>
      <w:r w:rsidR="00733402">
        <w:rPr>
          <w:noProof/>
        </w:rPr>
        <w:object w:dxaOrig="21120" w:dyaOrig="23074" w14:anchorId="41D1EAD2">
          <v:shape id="_x0000_i1027" type="#_x0000_t75" alt="" style="width:266.25pt;height:290.5pt;mso-width-percent:0;mso-height-percent:0;mso-width-percent:0;mso-height-percent:0" o:ole="">
            <v:imagedata r:id="rId37" o:title=""/>
          </v:shape>
          <o:OLEObject Type="Embed" ProgID="Unknown" ShapeID="_x0000_i1027" DrawAspect="Content" ObjectID="_1675012045" r:id="rId38"/>
        </w:object>
      </w:r>
      <w:r w:rsidR="004C5089" w:rsidRPr="00701094">
        <w:rPr>
          <w:noProof/>
          <w:lang w:val="fr-CA"/>
        </w:rPr>
        <w:t xml:space="preserve"> </w:t>
      </w:r>
    </w:p>
    <w:p w14:paraId="190D4395" w14:textId="0673D7D1" w:rsidR="004C5089" w:rsidRDefault="004C5089" w:rsidP="00246459">
      <w:pPr>
        <w:rPr>
          <w:lang w:val="fr-CA"/>
        </w:rPr>
      </w:pPr>
    </w:p>
    <w:p w14:paraId="69E70258" w14:textId="252B1696" w:rsidR="00861AEC" w:rsidRPr="004C5089" w:rsidRDefault="00664E75" w:rsidP="00187306">
      <w:pPr>
        <w:pStyle w:val="Heading3"/>
        <w:rPr>
          <w:lang w:val="fr-CA"/>
        </w:rPr>
      </w:pPr>
      <w:bookmarkStart w:id="20" w:name="_Toc62035822"/>
      <w:r w:rsidRPr="00701094">
        <w:rPr>
          <w:noProof/>
          <w:lang w:val="fr-CA"/>
        </w:rPr>
        <w:lastRenderedPageBreak/>
        <mc:AlternateContent>
          <mc:Choice Requires="wps">
            <w:drawing>
              <wp:anchor distT="0" distB="0" distL="114300" distR="114300" simplePos="0" relativeHeight="251787264" behindDoc="0" locked="0" layoutInCell="1" allowOverlap="1" wp14:anchorId="465B2A7D" wp14:editId="7A129995">
                <wp:simplePos x="0" y="0"/>
                <wp:positionH relativeFrom="column">
                  <wp:posOffset>6532753</wp:posOffset>
                </wp:positionH>
                <wp:positionV relativeFrom="paragraph">
                  <wp:posOffset>-305435</wp:posOffset>
                </wp:positionV>
                <wp:extent cx="345440" cy="150050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99BFEC2" w14:textId="13354B61" w:rsidR="00E070B9" w:rsidRPr="00127C8F" w:rsidRDefault="00E070B9" w:rsidP="002323F7">
                            <w:pPr>
                              <w:jc w:val="center"/>
                              <w:rPr>
                                <w:szCs w:val="20"/>
                              </w:rPr>
                            </w:pPr>
                            <w:r>
                              <w:rPr>
                                <w:szCs w:val="20"/>
                              </w:rPr>
                              <w:t>Google Workspace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B2A7D" id="Text Box 88" o:spid="_x0000_s1053" type="#_x0000_t202" style="position:absolute;margin-left:514.4pt;margin-top:-24.05pt;width:27.2pt;height:118.1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" fillcolor="#491a36" stroked="f" strokeweight=".5pt">
                <v:textbox style="layout-flow:vertical;mso-layout-flow-alt:bottom-to-top">
                  <w:txbxContent>
                    <w:p w14:paraId="699BFEC2" w14:textId="13354B61" w:rsidR="00E070B9" w:rsidRPr="00127C8F" w:rsidRDefault="00E070B9" w:rsidP="002323F7">
                      <w:pPr>
                        <w:jc w:val="center"/>
                        <w:rPr>
                          <w:szCs w:val="20"/>
                        </w:rPr>
                      </w:pPr>
                      <w:r>
                        <w:rPr>
                          <w:szCs w:val="20"/>
                        </w:rPr>
                        <w:t>Google Workspace</w:t>
                      </w:r>
                    </w:p>
                  </w:txbxContent>
                </v:textbox>
              </v:shape>
            </w:pict>
          </mc:Fallback>
        </mc:AlternateContent>
      </w:r>
      <w:r w:rsidR="004C5089" w:rsidRPr="004C5089">
        <w:rPr>
          <w:lang w:val="fr-CA"/>
        </w:rPr>
        <w:t xml:space="preserve">Partager vos documents </w:t>
      </w:r>
      <w:r w:rsidR="00861AEC" w:rsidRPr="004C5089">
        <w:rPr>
          <w:lang w:val="fr-CA"/>
        </w:rPr>
        <w:t>Google Doc</w:t>
      </w:r>
      <w:r w:rsidR="004C5089" w:rsidRPr="004C5089">
        <w:rPr>
          <w:lang w:val="fr-CA"/>
        </w:rPr>
        <w:t>s</w:t>
      </w:r>
      <w:r w:rsidR="00861AEC" w:rsidRPr="004C5089">
        <w:rPr>
          <w:lang w:val="fr-CA"/>
        </w:rPr>
        <w:t>/Sheet</w:t>
      </w:r>
      <w:r w:rsidR="004C5089" w:rsidRPr="004C5089">
        <w:rPr>
          <w:lang w:val="fr-CA"/>
        </w:rPr>
        <w:t>s</w:t>
      </w:r>
      <w:r w:rsidR="00861AEC" w:rsidRPr="004C5089">
        <w:rPr>
          <w:lang w:val="fr-CA"/>
        </w:rPr>
        <w:t xml:space="preserve"> </w:t>
      </w:r>
      <w:r w:rsidR="004C5089" w:rsidRPr="004C5089">
        <w:rPr>
          <w:lang w:val="fr-CA"/>
        </w:rPr>
        <w:t>avec d</w:t>
      </w:r>
      <w:r w:rsidR="004C5089">
        <w:rPr>
          <w:lang w:val="fr-CA"/>
        </w:rPr>
        <w:t>es personnes qui n’utilisent pas Google</w:t>
      </w:r>
      <w:bookmarkEnd w:id="20"/>
      <w:r w:rsidR="00861AEC" w:rsidRPr="004C5089">
        <w:rPr>
          <w:lang w:val="fr-CA"/>
        </w:rPr>
        <w:t xml:space="preserve"> </w:t>
      </w:r>
    </w:p>
    <w:p w14:paraId="4A014ADD" w14:textId="554CD2B4" w:rsidR="00412572" w:rsidRPr="004C5089" w:rsidRDefault="00412572" w:rsidP="00412572">
      <w:pPr>
        <w:rPr>
          <w:sz w:val="10"/>
          <w:szCs w:val="10"/>
          <w:lang w:val="fr-CA"/>
        </w:rPr>
      </w:pPr>
    </w:p>
    <w:p w14:paraId="006A7D27" w14:textId="62E90263" w:rsidR="00861AEC" w:rsidRPr="000B1326" w:rsidRDefault="004C5089" w:rsidP="00187306">
      <w:pPr>
        <w:spacing w:line="276" w:lineRule="auto"/>
        <w:rPr>
          <w:lang w:val="fr-CA"/>
        </w:rPr>
      </w:pPr>
      <w:r w:rsidRPr="004C5089">
        <w:rPr>
          <w:lang w:val="fr-CA"/>
        </w:rPr>
        <w:t xml:space="preserve">Si vous devez partager vos documents </w:t>
      </w:r>
      <w:r w:rsidR="00861AEC" w:rsidRPr="004C5089">
        <w:rPr>
          <w:lang w:val="fr-CA"/>
        </w:rPr>
        <w:t>Google Sheet</w:t>
      </w:r>
      <w:r w:rsidRPr="004C5089">
        <w:rPr>
          <w:lang w:val="fr-CA"/>
        </w:rPr>
        <w:t>s</w:t>
      </w:r>
      <w:r w:rsidR="00861AEC" w:rsidRPr="004C5089">
        <w:rPr>
          <w:lang w:val="fr-CA"/>
        </w:rPr>
        <w:t>/Google Doc</w:t>
      </w:r>
      <w:r w:rsidRPr="004C5089">
        <w:rPr>
          <w:lang w:val="fr-CA"/>
        </w:rPr>
        <w:t>s</w:t>
      </w:r>
      <w:r w:rsidR="00861AEC" w:rsidRPr="004C5089">
        <w:rPr>
          <w:lang w:val="fr-CA"/>
        </w:rPr>
        <w:t xml:space="preserve"> </w:t>
      </w:r>
      <w:r w:rsidRPr="004C5089">
        <w:rPr>
          <w:lang w:val="fr-CA"/>
        </w:rPr>
        <w:t>avec des personnes qui n’ont pas de compte ou de</w:t>
      </w:r>
      <w:r>
        <w:rPr>
          <w:lang w:val="fr-CA"/>
        </w:rPr>
        <w:t xml:space="preserve"> courriel </w:t>
      </w:r>
      <w:r w:rsidR="00861AEC" w:rsidRPr="004C5089">
        <w:rPr>
          <w:lang w:val="fr-CA"/>
        </w:rPr>
        <w:t>Gmail</w:t>
      </w:r>
      <w:r>
        <w:rPr>
          <w:lang w:val="fr-CA"/>
        </w:rPr>
        <w:t xml:space="preserve">, vous pouvez cliquer sur l’icône « Partager » en haut, à droite de votre écran. </w:t>
      </w:r>
      <w:r w:rsidRPr="000B1326">
        <w:rPr>
          <w:lang w:val="fr-CA"/>
        </w:rPr>
        <w:t xml:space="preserve">Ensuite, cliquez sur l’option </w:t>
      </w:r>
      <w:r w:rsidR="000B1326">
        <w:rPr>
          <w:lang w:val="fr-CA"/>
        </w:rPr>
        <w:t>« </w:t>
      </w:r>
      <w:r w:rsidRPr="000B1326">
        <w:rPr>
          <w:lang w:val="fr-CA"/>
        </w:rPr>
        <w:t>Obtenir le lien</w:t>
      </w:r>
      <w:r w:rsidR="000B1326">
        <w:rPr>
          <w:lang w:val="fr-CA"/>
        </w:rPr>
        <w:t> »</w:t>
      </w:r>
      <w:r w:rsidRPr="000B1326">
        <w:rPr>
          <w:lang w:val="fr-CA"/>
        </w:rPr>
        <w:t xml:space="preserve"> et </w:t>
      </w:r>
      <w:r w:rsidR="000B1326" w:rsidRPr="000B1326">
        <w:rPr>
          <w:lang w:val="fr-CA"/>
        </w:rPr>
        <w:t xml:space="preserve">cochez </w:t>
      </w:r>
      <w:r w:rsidR="000B1326">
        <w:rPr>
          <w:lang w:val="fr-CA"/>
        </w:rPr>
        <w:t>l’option « </w:t>
      </w:r>
      <w:r w:rsidR="000B1326" w:rsidRPr="000B1326">
        <w:rPr>
          <w:lang w:val="fr-CA"/>
        </w:rPr>
        <w:t xml:space="preserve">Tous les </w:t>
      </w:r>
      <w:r w:rsidR="000B1326">
        <w:rPr>
          <w:lang w:val="fr-CA"/>
        </w:rPr>
        <w:t xml:space="preserve">utilisateurs disposant du lien ». </w:t>
      </w:r>
      <w:r w:rsidR="000B1326" w:rsidRPr="000B1326">
        <w:rPr>
          <w:lang w:val="fr-CA"/>
        </w:rPr>
        <w:t xml:space="preserve">Ensuite, cliquez sur l’option </w:t>
      </w:r>
      <w:r w:rsidR="000B1326">
        <w:rPr>
          <w:lang w:val="fr-CA"/>
        </w:rPr>
        <w:t>« </w:t>
      </w:r>
      <w:r w:rsidR="000B1326" w:rsidRPr="000B1326">
        <w:rPr>
          <w:lang w:val="fr-CA"/>
        </w:rPr>
        <w:t>Éditeur</w:t>
      </w:r>
      <w:r w:rsidR="000B1326">
        <w:rPr>
          <w:lang w:val="fr-CA"/>
        </w:rPr>
        <w:t> »</w:t>
      </w:r>
      <w:r w:rsidR="000B1326" w:rsidRPr="000B1326">
        <w:rPr>
          <w:lang w:val="fr-CA"/>
        </w:rPr>
        <w:t xml:space="preserve">. </w:t>
      </w:r>
    </w:p>
    <w:p w14:paraId="6F983200" w14:textId="1A4190D4" w:rsidR="00BF55B0" w:rsidRPr="000B1326" w:rsidRDefault="00BF55B0" w:rsidP="00052EF3">
      <w:pPr>
        <w:rPr>
          <w:lang w:val="fr-CA"/>
        </w:rPr>
      </w:pPr>
    </w:p>
    <w:p w14:paraId="22CD05F4" w14:textId="36DEA9B3" w:rsidR="00BF55B0" w:rsidRPr="00701094" w:rsidRDefault="00733402" w:rsidP="00052EF3">
      <w:pPr>
        <w:rPr>
          <w:lang w:val="fr-CA"/>
        </w:rPr>
      </w:pPr>
      <w:r>
        <w:rPr>
          <w:noProof/>
        </w:rPr>
        <w:object w:dxaOrig="21120" w:dyaOrig="15382" w14:anchorId="727A4CEB">
          <v:shape id="_x0000_i1026" type="#_x0000_t75" alt="" style="width:222.7pt;height:175pt;mso-width-percent:0;mso-height-percent:0;mso-width-percent:0;mso-height-percent:0" o:ole="">
            <v:imagedata r:id="rId39" o:title=""/>
          </v:shape>
          <o:OLEObject Type="Embed" ProgID="Unknown" ShapeID="_x0000_i1026" DrawAspect="Content" ObjectID="_1675012046" r:id="rId40"/>
        </w:object>
      </w:r>
      <w:r w:rsidR="00276D8E" w:rsidRPr="00974C28">
        <w:rPr>
          <w:noProof/>
          <w:lang w:val="fr-CA"/>
        </w:rPr>
        <w:t xml:space="preserve">  </w:t>
      </w:r>
      <w:r>
        <w:rPr>
          <w:noProof/>
        </w:rPr>
        <w:object w:dxaOrig="23040" w:dyaOrig="17305" w14:anchorId="34FB019A">
          <v:shape id="_x0000_i1025" type="#_x0000_t75" alt="" style="width:231.9pt;height:174.15pt;mso-width-percent:0;mso-height-percent:0;mso-width-percent:0;mso-height-percent:0" o:ole="">
            <v:imagedata r:id="rId41" o:title=""/>
          </v:shape>
          <o:OLEObject Type="Embed" ProgID="Unknown" ShapeID="_x0000_i1025" DrawAspect="Content" ObjectID="_1675012047" r:id="rId42"/>
        </w:object>
      </w:r>
    </w:p>
    <w:p w14:paraId="3B78DADE" w14:textId="4C27ED02" w:rsidR="00BF55B0" w:rsidRPr="00701094" w:rsidRDefault="00BF55B0" w:rsidP="00052EF3">
      <w:pPr>
        <w:rPr>
          <w:lang w:val="fr-CA"/>
        </w:rPr>
      </w:pPr>
    </w:p>
    <w:p w14:paraId="61919AF4" w14:textId="10EA88B1" w:rsidR="00BF55B0" w:rsidRPr="00701094" w:rsidRDefault="00276D8E" w:rsidP="00052EF3">
      <w:pPr>
        <w:rPr>
          <w:lang w:val="fr-CA"/>
        </w:rPr>
      </w:pPr>
      <w:r>
        <w:rPr>
          <w:noProof/>
          <w:lang w:val="fr-CA"/>
        </w:rPr>
        <mc:AlternateContent>
          <mc:Choice Requires="wps">
            <w:drawing>
              <wp:anchor distT="0" distB="0" distL="114300" distR="114300" simplePos="0" relativeHeight="251812864" behindDoc="0" locked="0" layoutInCell="1" allowOverlap="1" wp14:anchorId="7F9D82C5" wp14:editId="2C8F5285">
                <wp:simplePos x="0" y="0"/>
                <wp:positionH relativeFrom="column">
                  <wp:posOffset>-91440</wp:posOffset>
                </wp:positionH>
                <wp:positionV relativeFrom="paragraph">
                  <wp:posOffset>197612</wp:posOffset>
                </wp:positionV>
                <wp:extent cx="5943600" cy="3474720"/>
                <wp:effectExtent l="0" t="0" r="0" b="5080"/>
                <wp:wrapNone/>
                <wp:docPr id="8" name="Text Box 69"/>
                <wp:cNvGraphicFramePr/>
                <a:graphic xmlns:a="http://schemas.openxmlformats.org/drawingml/2006/main">
                  <a:graphicData uri="http://schemas.microsoft.com/office/word/2010/wordprocessingShape">
                    <wps:wsp>
                      <wps:cNvSpPr txBox="1"/>
                      <wps:spPr>
                        <a:xfrm>
                          <a:off x="0" y="0"/>
                          <a:ext cx="5943600" cy="3474720"/>
                        </a:xfrm>
                        <a:prstGeom prst="roundRect">
                          <a:avLst/>
                        </a:prstGeom>
                        <a:solidFill>
                          <a:srgbClr val="F9D380"/>
                        </a:solidFill>
                        <a:ln w="6350">
                          <a:noFill/>
                        </a:ln>
                      </wps:spPr>
                      <wps:txbx>
                        <w:txbxContent>
                          <w:p w14:paraId="58C03D7F" w14:textId="4039DC7C" w:rsidR="00E070B9" w:rsidRPr="00276D8E" w:rsidRDefault="00E070B9" w:rsidP="00826EC8">
                            <w:pPr>
                              <w:spacing w:line="276" w:lineRule="auto"/>
                              <w:ind w:left="426"/>
                              <w:rPr>
                                <w:szCs w:val="20"/>
                                <w:bdr w:val="none" w:sz="0" w:space="0" w:color="auto" w:frame="1"/>
                                <w:lang w:val="fr-CA"/>
                              </w:rPr>
                            </w:pPr>
                            <w:r w:rsidRPr="00276D8E">
                              <w:rPr>
                                <w:rFonts w:eastAsia="Open Sans" w:cs="Open Sans"/>
                                <w:b/>
                                <w:bCs/>
                                <w:color w:val="993365"/>
                                <w:szCs w:val="20"/>
                                <w:lang w:val="fr-CA"/>
                              </w:rPr>
                              <w:t>Note :</w:t>
                            </w:r>
                            <w:r w:rsidRPr="00276D8E">
                              <w:rPr>
                                <w:rFonts w:eastAsia="Open Sans" w:cs="Open Sans"/>
                                <w:color w:val="993365"/>
                                <w:szCs w:val="20"/>
                                <w:lang w:val="fr-CA"/>
                              </w:rPr>
                              <w:t xml:space="preserve"> </w:t>
                            </w:r>
                            <w:r w:rsidRPr="00276D8E">
                              <w:rPr>
                                <w:szCs w:val="20"/>
                                <w:bdr w:val="none" w:sz="0" w:space="0" w:color="auto" w:frame="1"/>
                                <w:lang w:val="fr-CA"/>
                              </w:rPr>
                              <w:t>Avant de commencer toute activité pour laquelle il est nécessaire d’accéder à un document sur Google Sheets ou Google Docs, assurez-vous que les participant·es sont déconnecté·es de leur compte Gmail personnel. Comme formateur/formatrice, vous ne disposez que des courriels professionnels des participant</w:t>
                            </w:r>
                            <w:r w:rsidRPr="00276D8E">
                              <w:rPr>
                                <w:rFonts w:cs="Tahoma"/>
                                <w:szCs w:val="20"/>
                                <w:bdr w:val="none" w:sz="0" w:space="0" w:color="auto" w:frame="1"/>
                                <w:lang w:val="fr-CA"/>
                              </w:rPr>
                              <w:t>·</w:t>
                            </w:r>
                            <w:r w:rsidRPr="00276D8E">
                              <w:rPr>
                                <w:szCs w:val="20"/>
                                <w:bdr w:val="none" w:sz="0" w:space="0" w:color="auto" w:frame="1"/>
                                <w:lang w:val="fr-CA"/>
                              </w:rPr>
                              <w:t>es. Par conséquent, vous partagez ces documents sur leur courriel professionnel et non personnel. Si les participant</w:t>
                            </w:r>
                            <w:r w:rsidRPr="00276D8E">
                              <w:rPr>
                                <w:rFonts w:cs="Tahoma"/>
                                <w:szCs w:val="20"/>
                                <w:bdr w:val="none" w:sz="0" w:space="0" w:color="auto" w:frame="1"/>
                                <w:lang w:val="fr-CA"/>
                              </w:rPr>
                              <w:t>·</w:t>
                            </w:r>
                            <w:r w:rsidRPr="00276D8E">
                              <w:rPr>
                                <w:szCs w:val="20"/>
                                <w:bdr w:val="none" w:sz="0" w:space="0" w:color="auto" w:frame="1"/>
                                <w:lang w:val="fr-CA"/>
                              </w:rPr>
                              <w:t>es accèdent à ces documents sur leur compte personnel, ils et elles n’auront pas les droits requis pour voir et modifier les documents. Si les participant</w:t>
                            </w:r>
                            <w:r w:rsidRPr="00276D8E">
                              <w:rPr>
                                <w:rFonts w:cs="Tahoma"/>
                                <w:szCs w:val="20"/>
                                <w:bdr w:val="none" w:sz="0" w:space="0" w:color="auto" w:frame="1"/>
                                <w:lang w:val="fr-CA"/>
                              </w:rPr>
                              <w:t>·</w:t>
                            </w:r>
                            <w:r w:rsidRPr="00276D8E">
                              <w:rPr>
                                <w:szCs w:val="20"/>
                                <w:bdr w:val="none" w:sz="0" w:space="0" w:color="auto" w:frame="1"/>
                                <w:lang w:val="fr-CA"/>
                              </w:rPr>
                              <w:t>es sont déconnecté</w:t>
                            </w:r>
                            <w:r w:rsidRPr="00276D8E">
                              <w:rPr>
                                <w:rFonts w:cs="Tahoma"/>
                                <w:szCs w:val="20"/>
                                <w:bdr w:val="none" w:sz="0" w:space="0" w:color="auto" w:frame="1"/>
                                <w:lang w:val="fr-CA"/>
                              </w:rPr>
                              <w:t>·</w:t>
                            </w:r>
                            <w:r w:rsidRPr="00276D8E">
                              <w:rPr>
                                <w:szCs w:val="20"/>
                                <w:bdr w:val="none" w:sz="0" w:space="0" w:color="auto" w:frame="1"/>
                                <w:lang w:val="fr-CA"/>
                              </w:rPr>
                              <w:t>es de leur compte personnel, ils et elles pourront alors facilement accéder aux documents Google Sheets/Google Docs. Si, pour une raison ou une autre, les participant</w:t>
                            </w:r>
                            <w:r w:rsidRPr="00276D8E">
                              <w:rPr>
                                <w:rFonts w:cs="Tahoma"/>
                                <w:szCs w:val="20"/>
                                <w:bdr w:val="none" w:sz="0" w:space="0" w:color="auto" w:frame="1"/>
                                <w:lang w:val="fr-CA"/>
                              </w:rPr>
                              <w:t>·</w:t>
                            </w:r>
                            <w:r w:rsidRPr="00276D8E">
                              <w:rPr>
                                <w:szCs w:val="20"/>
                                <w:bdr w:val="none" w:sz="0" w:space="0" w:color="auto" w:frame="1"/>
                                <w:lang w:val="fr-CA"/>
                              </w:rPr>
                              <w:t xml:space="preserve">es éprouvent tout de même des difficultés, </w:t>
                            </w:r>
                            <w:r>
                              <w:rPr>
                                <w:szCs w:val="20"/>
                                <w:bdr w:val="none" w:sz="0" w:space="0" w:color="auto" w:frame="1"/>
                                <w:lang w:val="fr-CA"/>
                              </w:rPr>
                              <w:t>dites</w:t>
                            </w:r>
                            <w:r w:rsidRPr="00276D8E">
                              <w:rPr>
                                <w:szCs w:val="20"/>
                                <w:bdr w:val="none" w:sz="0" w:space="0" w:color="auto" w:frame="1"/>
                                <w:lang w:val="fr-CA"/>
                              </w:rPr>
                              <w:t xml:space="preserve">-leur de demander l’accès à chaque document. Assurez-vous de rester à l’affût de votre boîte de courriels pour autoriser l’accès dès que vous recevez une demande.  </w:t>
                            </w:r>
                          </w:p>
                          <w:p w14:paraId="62041A1C" w14:textId="77777777" w:rsidR="00E070B9" w:rsidRPr="00276D8E" w:rsidRDefault="00E070B9" w:rsidP="00826EC8">
                            <w:pPr>
                              <w:spacing w:line="276" w:lineRule="auto"/>
                              <w:ind w:left="426"/>
                              <w:rPr>
                                <w:szCs w:val="20"/>
                                <w:bdr w:val="none" w:sz="0" w:space="0" w:color="auto" w:frame="1"/>
                                <w:lang w:val="fr-CA"/>
                              </w:rPr>
                            </w:pPr>
                          </w:p>
                          <w:p w14:paraId="4D35CB56" w14:textId="358EA09A" w:rsidR="00E070B9" w:rsidRPr="00276D8E" w:rsidRDefault="00E070B9" w:rsidP="007C0EB3">
                            <w:pPr>
                              <w:spacing w:line="276" w:lineRule="auto"/>
                              <w:ind w:left="426"/>
                              <w:rPr>
                                <w:szCs w:val="20"/>
                                <w:lang w:val="fr-CA"/>
                              </w:rPr>
                            </w:pPr>
                            <w:r w:rsidRPr="00276D8E">
                              <w:rPr>
                                <w:szCs w:val="20"/>
                                <w:bdr w:val="none" w:sz="0" w:space="0" w:color="auto" w:frame="1"/>
                                <w:lang w:val="fr-CA"/>
                              </w:rPr>
                              <w:t>Autrement, si plusieurs participant</w:t>
                            </w:r>
                            <w:r w:rsidRPr="00276D8E">
                              <w:rPr>
                                <w:rFonts w:cs="Tahoma"/>
                                <w:szCs w:val="20"/>
                                <w:bdr w:val="none" w:sz="0" w:space="0" w:color="auto" w:frame="1"/>
                                <w:lang w:val="fr-CA"/>
                              </w:rPr>
                              <w:t>·</w:t>
                            </w:r>
                            <w:r w:rsidRPr="00276D8E">
                              <w:rPr>
                                <w:szCs w:val="20"/>
                                <w:bdr w:val="none" w:sz="0" w:space="0" w:color="auto" w:frame="1"/>
                                <w:lang w:val="fr-CA"/>
                              </w:rPr>
                              <w:t>es ont un compte Gmail avec lequel ils et elles accèdent à Google Workspace, vous pouvez leur demander de partager leur courriel Gmail avec vous et les inclure dans votre liste de partage. Ainsi, les participant</w:t>
                            </w:r>
                            <w:r w:rsidRPr="00276D8E">
                              <w:rPr>
                                <w:rFonts w:cs="Tahoma"/>
                                <w:szCs w:val="20"/>
                                <w:bdr w:val="none" w:sz="0" w:space="0" w:color="auto" w:frame="1"/>
                                <w:lang w:val="fr-CA"/>
                              </w:rPr>
                              <w:t>·</w:t>
                            </w:r>
                            <w:r w:rsidRPr="00276D8E">
                              <w:rPr>
                                <w:szCs w:val="20"/>
                                <w:bdr w:val="none" w:sz="0" w:space="0" w:color="auto" w:frame="1"/>
                                <w:lang w:val="fr-CA"/>
                              </w:rPr>
                              <w:t>es n’auront pas à se déconnecter de leur compte Google chaque fois qu’ils et elles participent à la formation.</w:t>
                            </w:r>
                            <w:r w:rsidRPr="00276D8E">
                              <w:rPr>
                                <w:szCs w:val="20"/>
                                <w:lang w:val="fr-CA"/>
                              </w:rPr>
                              <w:t xml:space="preserve"> </w:t>
                            </w:r>
                          </w:p>
                          <w:p w14:paraId="23C6818E" w14:textId="77777777" w:rsidR="00E070B9" w:rsidRPr="00276D8E" w:rsidRDefault="00E070B9" w:rsidP="00826EC8">
                            <w:pPr>
                              <w:spacing w:line="276" w:lineRule="auto"/>
                              <w:ind w:left="426"/>
                              <w:rPr>
                                <w:szCs w:val="20"/>
                                <w:bdr w:val="none" w:sz="0" w:space="0" w:color="auto" w:frame="1"/>
                                <w:lang w:val="fr-CA"/>
                              </w:rPr>
                            </w:pPr>
                          </w:p>
                          <w:p w14:paraId="1164D9DD" w14:textId="77777777" w:rsidR="00E070B9" w:rsidRPr="00276D8E" w:rsidRDefault="00E070B9" w:rsidP="00826EC8">
                            <w:pPr>
                              <w:spacing w:line="276" w:lineRule="auto"/>
                              <w:ind w:left="426"/>
                              <w:rPr>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F9D82C5" id="Text Box 69" o:spid="_x0000_s1054" style="position:absolute;margin-left:-7.2pt;margin-top:15.55pt;width:468pt;height:273.6pt;z-index:2518128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" fillcolor="#f9d380" stroked="f" strokeweight=".5pt">
                <v:textbox>
                  <w:txbxContent>
                    <w:p w14:paraId="58C03D7F" w14:textId="4039DC7C" w:rsidR="00E070B9" w:rsidRPr="00276D8E" w:rsidRDefault="00E070B9" w:rsidP="00826EC8">
                      <w:pPr>
                        <w:spacing w:line="276" w:lineRule="auto"/>
                        <w:ind w:left="426"/>
                        <w:rPr>
                          <w:szCs w:val="20"/>
                          <w:bdr w:val="none" w:sz="0" w:space="0" w:color="auto" w:frame="1"/>
                          <w:lang w:val="fr-CA"/>
                        </w:rPr>
                      </w:pPr>
                      <w:r w:rsidRPr="00276D8E">
                        <w:rPr>
                          <w:rFonts w:eastAsia="Open Sans" w:cs="Open Sans"/>
                          <w:b/>
                          <w:bCs/>
                          <w:color w:val="993365"/>
                          <w:szCs w:val="20"/>
                          <w:lang w:val="fr-CA"/>
                        </w:rPr>
                        <w:t>Note :</w:t>
                      </w:r>
                      <w:r w:rsidRPr="00276D8E">
                        <w:rPr>
                          <w:rFonts w:eastAsia="Open Sans" w:cs="Open Sans"/>
                          <w:color w:val="993365"/>
                          <w:szCs w:val="20"/>
                          <w:lang w:val="fr-CA"/>
                        </w:rPr>
                        <w:t xml:space="preserve"> </w:t>
                      </w:r>
                      <w:r w:rsidRPr="00276D8E">
                        <w:rPr>
                          <w:szCs w:val="20"/>
                          <w:bdr w:val="none" w:sz="0" w:space="0" w:color="auto" w:frame="1"/>
                          <w:lang w:val="fr-CA"/>
                        </w:rPr>
                        <w:t>Avant de commencer toute activité pour laquelle il est nécessaire d’accéder à un document sur Google Sheets ou Google Docs, assurez-vous que les participant·es sont déconnecté·es de leur compte Gmail personnel. Comme formateur/formatrice, vous ne disposez que des courriels professionnels des participant</w:t>
                      </w:r>
                      <w:r w:rsidRPr="00276D8E">
                        <w:rPr>
                          <w:rFonts w:cs="Tahoma"/>
                          <w:szCs w:val="20"/>
                          <w:bdr w:val="none" w:sz="0" w:space="0" w:color="auto" w:frame="1"/>
                          <w:lang w:val="fr-CA"/>
                        </w:rPr>
                        <w:t>·</w:t>
                      </w:r>
                      <w:r w:rsidRPr="00276D8E">
                        <w:rPr>
                          <w:szCs w:val="20"/>
                          <w:bdr w:val="none" w:sz="0" w:space="0" w:color="auto" w:frame="1"/>
                          <w:lang w:val="fr-CA"/>
                        </w:rPr>
                        <w:t>es. Par conséquent, vous partagez ces documents sur leur courriel professionnel et non personnel. Si les participant</w:t>
                      </w:r>
                      <w:r w:rsidRPr="00276D8E">
                        <w:rPr>
                          <w:rFonts w:cs="Tahoma"/>
                          <w:szCs w:val="20"/>
                          <w:bdr w:val="none" w:sz="0" w:space="0" w:color="auto" w:frame="1"/>
                          <w:lang w:val="fr-CA"/>
                        </w:rPr>
                        <w:t>·</w:t>
                      </w:r>
                      <w:r w:rsidRPr="00276D8E">
                        <w:rPr>
                          <w:szCs w:val="20"/>
                          <w:bdr w:val="none" w:sz="0" w:space="0" w:color="auto" w:frame="1"/>
                          <w:lang w:val="fr-CA"/>
                        </w:rPr>
                        <w:t>es accèdent à ces documents sur leur compte personnel, ils et elles n’auront pas les droits requis pour voir et modifier les documents. Si les participant</w:t>
                      </w:r>
                      <w:r w:rsidRPr="00276D8E">
                        <w:rPr>
                          <w:rFonts w:cs="Tahoma"/>
                          <w:szCs w:val="20"/>
                          <w:bdr w:val="none" w:sz="0" w:space="0" w:color="auto" w:frame="1"/>
                          <w:lang w:val="fr-CA"/>
                        </w:rPr>
                        <w:t>·</w:t>
                      </w:r>
                      <w:r w:rsidRPr="00276D8E">
                        <w:rPr>
                          <w:szCs w:val="20"/>
                          <w:bdr w:val="none" w:sz="0" w:space="0" w:color="auto" w:frame="1"/>
                          <w:lang w:val="fr-CA"/>
                        </w:rPr>
                        <w:t>es sont déconnecté</w:t>
                      </w:r>
                      <w:r w:rsidRPr="00276D8E">
                        <w:rPr>
                          <w:rFonts w:cs="Tahoma"/>
                          <w:szCs w:val="20"/>
                          <w:bdr w:val="none" w:sz="0" w:space="0" w:color="auto" w:frame="1"/>
                          <w:lang w:val="fr-CA"/>
                        </w:rPr>
                        <w:t>·</w:t>
                      </w:r>
                      <w:r w:rsidRPr="00276D8E">
                        <w:rPr>
                          <w:szCs w:val="20"/>
                          <w:bdr w:val="none" w:sz="0" w:space="0" w:color="auto" w:frame="1"/>
                          <w:lang w:val="fr-CA"/>
                        </w:rPr>
                        <w:t>es de leur compte personnel, ils et elles pourront alors facilement accéder aux documents Google Sheets/Google Docs. Si, pour une raison ou une autre, les participant</w:t>
                      </w:r>
                      <w:r w:rsidRPr="00276D8E">
                        <w:rPr>
                          <w:rFonts w:cs="Tahoma"/>
                          <w:szCs w:val="20"/>
                          <w:bdr w:val="none" w:sz="0" w:space="0" w:color="auto" w:frame="1"/>
                          <w:lang w:val="fr-CA"/>
                        </w:rPr>
                        <w:t>·</w:t>
                      </w:r>
                      <w:r w:rsidRPr="00276D8E">
                        <w:rPr>
                          <w:szCs w:val="20"/>
                          <w:bdr w:val="none" w:sz="0" w:space="0" w:color="auto" w:frame="1"/>
                          <w:lang w:val="fr-CA"/>
                        </w:rPr>
                        <w:t xml:space="preserve">es éprouvent tout de même des difficultés, </w:t>
                      </w:r>
                      <w:r>
                        <w:rPr>
                          <w:szCs w:val="20"/>
                          <w:bdr w:val="none" w:sz="0" w:space="0" w:color="auto" w:frame="1"/>
                          <w:lang w:val="fr-CA"/>
                        </w:rPr>
                        <w:t>dites</w:t>
                      </w:r>
                      <w:r w:rsidRPr="00276D8E">
                        <w:rPr>
                          <w:szCs w:val="20"/>
                          <w:bdr w:val="none" w:sz="0" w:space="0" w:color="auto" w:frame="1"/>
                          <w:lang w:val="fr-CA"/>
                        </w:rPr>
                        <w:t xml:space="preserve">-leur de demander l’accès à chaque document. Assurez-vous de rester à l’affût de votre boîte de courriels pour autoriser l’accès dès que vous recevez une demande.  </w:t>
                      </w:r>
                    </w:p>
                    <w:p w14:paraId="62041A1C" w14:textId="77777777" w:rsidR="00E070B9" w:rsidRPr="00276D8E" w:rsidRDefault="00E070B9" w:rsidP="00826EC8">
                      <w:pPr>
                        <w:spacing w:line="276" w:lineRule="auto"/>
                        <w:ind w:left="426"/>
                        <w:rPr>
                          <w:szCs w:val="20"/>
                          <w:bdr w:val="none" w:sz="0" w:space="0" w:color="auto" w:frame="1"/>
                          <w:lang w:val="fr-CA"/>
                        </w:rPr>
                      </w:pPr>
                    </w:p>
                    <w:p w14:paraId="4D35CB56" w14:textId="358EA09A" w:rsidR="00E070B9" w:rsidRPr="00276D8E" w:rsidRDefault="00E070B9" w:rsidP="007C0EB3">
                      <w:pPr>
                        <w:spacing w:line="276" w:lineRule="auto"/>
                        <w:ind w:left="426"/>
                        <w:rPr>
                          <w:szCs w:val="20"/>
                          <w:lang w:val="fr-CA"/>
                        </w:rPr>
                      </w:pPr>
                      <w:r w:rsidRPr="00276D8E">
                        <w:rPr>
                          <w:szCs w:val="20"/>
                          <w:bdr w:val="none" w:sz="0" w:space="0" w:color="auto" w:frame="1"/>
                          <w:lang w:val="fr-CA"/>
                        </w:rPr>
                        <w:t>Autrement, si plusieurs participant</w:t>
                      </w:r>
                      <w:r w:rsidRPr="00276D8E">
                        <w:rPr>
                          <w:rFonts w:cs="Tahoma"/>
                          <w:szCs w:val="20"/>
                          <w:bdr w:val="none" w:sz="0" w:space="0" w:color="auto" w:frame="1"/>
                          <w:lang w:val="fr-CA"/>
                        </w:rPr>
                        <w:t>·</w:t>
                      </w:r>
                      <w:r w:rsidRPr="00276D8E">
                        <w:rPr>
                          <w:szCs w:val="20"/>
                          <w:bdr w:val="none" w:sz="0" w:space="0" w:color="auto" w:frame="1"/>
                          <w:lang w:val="fr-CA"/>
                        </w:rPr>
                        <w:t>es ont un compte Gmail avec lequel ils et elles accèdent à Google Workspace, vous pouvez leur demander de partager leur courriel Gmail avec vous et les inclure dans votre liste de partage. Ainsi, les participant</w:t>
                      </w:r>
                      <w:r w:rsidRPr="00276D8E">
                        <w:rPr>
                          <w:rFonts w:cs="Tahoma"/>
                          <w:szCs w:val="20"/>
                          <w:bdr w:val="none" w:sz="0" w:space="0" w:color="auto" w:frame="1"/>
                          <w:lang w:val="fr-CA"/>
                        </w:rPr>
                        <w:t>·</w:t>
                      </w:r>
                      <w:r w:rsidRPr="00276D8E">
                        <w:rPr>
                          <w:szCs w:val="20"/>
                          <w:bdr w:val="none" w:sz="0" w:space="0" w:color="auto" w:frame="1"/>
                          <w:lang w:val="fr-CA"/>
                        </w:rPr>
                        <w:t>es n’auront pas à se déconnecter de leur compte Google chaque fois qu’ils et elles participent à la formation.</w:t>
                      </w:r>
                      <w:r w:rsidRPr="00276D8E">
                        <w:rPr>
                          <w:szCs w:val="20"/>
                          <w:lang w:val="fr-CA"/>
                        </w:rPr>
                        <w:t xml:space="preserve"> </w:t>
                      </w:r>
                    </w:p>
                    <w:p w14:paraId="23C6818E" w14:textId="77777777" w:rsidR="00E070B9" w:rsidRPr="00276D8E" w:rsidRDefault="00E070B9" w:rsidP="00826EC8">
                      <w:pPr>
                        <w:spacing w:line="276" w:lineRule="auto"/>
                        <w:ind w:left="426"/>
                        <w:rPr>
                          <w:szCs w:val="20"/>
                          <w:bdr w:val="none" w:sz="0" w:space="0" w:color="auto" w:frame="1"/>
                          <w:lang w:val="fr-CA"/>
                        </w:rPr>
                      </w:pPr>
                    </w:p>
                    <w:p w14:paraId="1164D9DD" w14:textId="77777777" w:rsidR="00E070B9" w:rsidRPr="00276D8E" w:rsidRDefault="00E070B9" w:rsidP="00826EC8">
                      <w:pPr>
                        <w:spacing w:line="276" w:lineRule="auto"/>
                        <w:ind w:left="426"/>
                        <w:rPr>
                          <w:szCs w:val="20"/>
                          <w:lang w:val="fr-CA"/>
                        </w:rPr>
                      </w:pPr>
                    </w:p>
                  </w:txbxContent>
                </v:textbox>
              </v:roundrect>
            </w:pict>
          </mc:Fallback>
        </mc:AlternateContent>
      </w:r>
    </w:p>
    <w:p w14:paraId="56701734" w14:textId="54B176F3" w:rsidR="00BF55B0" w:rsidRPr="00701094" w:rsidRDefault="00BF55B0" w:rsidP="00052EF3">
      <w:pPr>
        <w:rPr>
          <w:lang w:val="fr-CA"/>
        </w:rPr>
      </w:pPr>
    </w:p>
    <w:p w14:paraId="490EE557" w14:textId="4EBD4C4D" w:rsidR="00BF55B0" w:rsidRPr="00701094" w:rsidRDefault="00BF55B0" w:rsidP="00052EF3">
      <w:pPr>
        <w:rPr>
          <w:lang w:val="fr-CA"/>
        </w:rPr>
      </w:pPr>
    </w:p>
    <w:p w14:paraId="016D516D" w14:textId="279C153F" w:rsidR="00BF55B0" w:rsidRPr="00701094" w:rsidRDefault="00BF55B0" w:rsidP="00052EF3">
      <w:pPr>
        <w:rPr>
          <w:lang w:val="fr-CA"/>
        </w:rPr>
      </w:pPr>
    </w:p>
    <w:p w14:paraId="39D9E585" w14:textId="009B0478" w:rsidR="00BF55B0" w:rsidRPr="00701094" w:rsidRDefault="00BF55B0" w:rsidP="00052EF3">
      <w:pPr>
        <w:rPr>
          <w:lang w:val="fr-CA"/>
        </w:rPr>
      </w:pPr>
    </w:p>
    <w:p w14:paraId="5AC63A99" w14:textId="6FCBAB1E" w:rsidR="00BF55B0" w:rsidRPr="00701094" w:rsidRDefault="00BF55B0" w:rsidP="00052EF3">
      <w:pPr>
        <w:rPr>
          <w:lang w:val="fr-CA"/>
        </w:rPr>
      </w:pPr>
    </w:p>
    <w:p w14:paraId="2CAB63EE" w14:textId="1F2D322B" w:rsidR="00BF55B0" w:rsidRPr="00701094" w:rsidRDefault="00BF55B0" w:rsidP="00052EF3">
      <w:pPr>
        <w:rPr>
          <w:lang w:val="fr-CA"/>
        </w:rPr>
      </w:pPr>
    </w:p>
    <w:p w14:paraId="274B7DE6" w14:textId="524B3BC6" w:rsidR="00BF55B0" w:rsidRPr="00701094" w:rsidRDefault="00BF55B0" w:rsidP="00052EF3">
      <w:pPr>
        <w:rPr>
          <w:lang w:val="fr-CA"/>
        </w:rPr>
      </w:pPr>
    </w:p>
    <w:p w14:paraId="080657E5" w14:textId="61C85B98" w:rsidR="00BF55B0" w:rsidRPr="00701094" w:rsidRDefault="00BF55B0" w:rsidP="00052EF3">
      <w:pPr>
        <w:rPr>
          <w:lang w:val="fr-CA"/>
        </w:rPr>
      </w:pPr>
    </w:p>
    <w:p w14:paraId="6DC033C8" w14:textId="4D2E3293" w:rsidR="00826EC8" w:rsidRDefault="00826EC8" w:rsidP="00052EF3">
      <w:pPr>
        <w:rPr>
          <w:lang w:val="fr-CA"/>
        </w:rPr>
      </w:pPr>
    </w:p>
    <w:p w14:paraId="164B77DA" w14:textId="6730001C" w:rsidR="00826EC8" w:rsidRDefault="00826EC8" w:rsidP="00052EF3">
      <w:pPr>
        <w:rPr>
          <w:lang w:val="fr-CA"/>
        </w:rPr>
      </w:pPr>
    </w:p>
    <w:p w14:paraId="0F14A393" w14:textId="1D90E2AE" w:rsidR="00826EC8" w:rsidRDefault="00826EC8" w:rsidP="00052EF3">
      <w:pPr>
        <w:rPr>
          <w:lang w:val="fr-CA"/>
        </w:rPr>
      </w:pPr>
    </w:p>
    <w:p w14:paraId="51405BE6" w14:textId="64886020" w:rsidR="00826EC8" w:rsidRDefault="00826EC8" w:rsidP="00052EF3">
      <w:pPr>
        <w:rPr>
          <w:lang w:val="fr-CA"/>
        </w:rPr>
      </w:pPr>
    </w:p>
    <w:p w14:paraId="34D7F690" w14:textId="7B447BD1" w:rsidR="00826EC8" w:rsidRDefault="00826EC8" w:rsidP="00052EF3">
      <w:pPr>
        <w:rPr>
          <w:lang w:val="fr-CA"/>
        </w:rPr>
      </w:pPr>
    </w:p>
    <w:p w14:paraId="0A05B221" w14:textId="36BDDCAA" w:rsidR="00826EC8" w:rsidRDefault="00826EC8" w:rsidP="00052EF3">
      <w:pPr>
        <w:rPr>
          <w:lang w:val="fr-CA"/>
        </w:rPr>
      </w:pPr>
    </w:p>
    <w:p w14:paraId="7104ED19" w14:textId="77BF7EB7" w:rsidR="00826EC8" w:rsidRDefault="00826EC8" w:rsidP="00052EF3">
      <w:pPr>
        <w:rPr>
          <w:lang w:val="fr-CA"/>
        </w:rPr>
      </w:pPr>
    </w:p>
    <w:p w14:paraId="1BA6C500" w14:textId="67E05961" w:rsidR="00826EC8" w:rsidRDefault="00826EC8" w:rsidP="00052EF3">
      <w:pPr>
        <w:rPr>
          <w:lang w:val="fr-CA"/>
        </w:rPr>
      </w:pPr>
    </w:p>
    <w:p w14:paraId="24D1C9EA" w14:textId="573658A8" w:rsidR="00826EC8" w:rsidRDefault="00826EC8" w:rsidP="00052EF3">
      <w:pPr>
        <w:rPr>
          <w:lang w:val="fr-CA"/>
        </w:rPr>
      </w:pPr>
    </w:p>
    <w:p w14:paraId="53C74A8E" w14:textId="1F840440" w:rsidR="00826EC8" w:rsidRDefault="00826EC8" w:rsidP="00052EF3">
      <w:pPr>
        <w:rPr>
          <w:lang w:val="fr-CA"/>
        </w:rPr>
      </w:pPr>
    </w:p>
    <w:p w14:paraId="26A3DCD9" w14:textId="775C4340" w:rsidR="00826EC8" w:rsidRDefault="00826EC8" w:rsidP="00052EF3">
      <w:pPr>
        <w:rPr>
          <w:lang w:val="fr-CA"/>
        </w:rPr>
      </w:pPr>
    </w:p>
    <w:p w14:paraId="298CE6F6" w14:textId="1D8536D3" w:rsidR="00826EC8" w:rsidRDefault="00826EC8" w:rsidP="00052EF3">
      <w:pPr>
        <w:rPr>
          <w:lang w:val="fr-CA"/>
        </w:rPr>
      </w:pPr>
    </w:p>
    <w:p w14:paraId="1A94ECC2" w14:textId="77777777" w:rsidR="00826EC8" w:rsidRDefault="00826EC8" w:rsidP="00052EF3">
      <w:pPr>
        <w:rPr>
          <w:lang w:val="fr-CA"/>
        </w:rPr>
      </w:pPr>
    </w:p>
    <w:p w14:paraId="77E13B69" w14:textId="27C9E1F7" w:rsidR="00826EC8" w:rsidRDefault="00826EC8" w:rsidP="00052EF3">
      <w:pPr>
        <w:rPr>
          <w:lang w:val="fr-CA"/>
        </w:rPr>
      </w:pPr>
    </w:p>
    <w:p w14:paraId="227D5937" w14:textId="3DD44987" w:rsidR="00826EC8" w:rsidRDefault="00826EC8" w:rsidP="00052EF3">
      <w:pPr>
        <w:rPr>
          <w:lang w:val="fr-CA"/>
        </w:rPr>
      </w:pPr>
    </w:p>
    <w:p w14:paraId="1415A2E0" w14:textId="101ADD18" w:rsidR="00826EC8" w:rsidRDefault="00826EC8" w:rsidP="00052EF3">
      <w:pPr>
        <w:rPr>
          <w:lang w:val="fr-CA"/>
        </w:rPr>
      </w:pPr>
    </w:p>
    <w:p w14:paraId="7805DC32" w14:textId="2993C3ED" w:rsidR="00826EC8" w:rsidRDefault="00826EC8" w:rsidP="00052EF3">
      <w:pPr>
        <w:rPr>
          <w:lang w:val="fr-CA"/>
        </w:rPr>
      </w:pPr>
    </w:p>
    <w:p w14:paraId="2F85D27D" w14:textId="4EE6A8BA" w:rsidR="00826EC8" w:rsidRPr="00701094" w:rsidRDefault="00826EC8" w:rsidP="00052EF3">
      <w:pPr>
        <w:rPr>
          <w:lang w:val="fr-CA"/>
        </w:rPr>
      </w:pPr>
    </w:p>
    <w:p w14:paraId="1AAB4333" w14:textId="4469E65C" w:rsidR="006F472E" w:rsidRPr="00701094" w:rsidRDefault="006F472E" w:rsidP="00052EF3">
      <w:pPr>
        <w:rPr>
          <w:lang w:val="fr-CA"/>
        </w:rPr>
      </w:pPr>
    </w:p>
    <w:p w14:paraId="6B4CDFF2" w14:textId="1AEBEF3D" w:rsidR="007C0EB3" w:rsidRDefault="007C0EB3" w:rsidP="007C0EB3">
      <w:pPr>
        <w:rPr>
          <w:lang w:val="fr-CA"/>
        </w:rPr>
      </w:pPr>
    </w:p>
    <w:p w14:paraId="606C10FA" w14:textId="6845AEC1" w:rsidR="00861AEC" w:rsidRPr="00034608" w:rsidRDefault="00276D8E" w:rsidP="00187306">
      <w:pPr>
        <w:pStyle w:val="Heading2"/>
        <w:rPr>
          <w:lang w:val="fr-CA"/>
        </w:rPr>
      </w:pPr>
      <w:bookmarkStart w:id="21" w:name="_Toc62035823"/>
      <w:r w:rsidRPr="00D12423">
        <w:rPr>
          <w:noProof/>
        </w:rPr>
        <w:lastRenderedPageBreak/>
        <mc:AlternateContent>
          <mc:Choice Requires="wps">
            <w:drawing>
              <wp:anchor distT="0" distB="0" distL="114300" distR="114300" simplePos="0" relativeHeight="251809792" behindDoc="0" locked="0" layoutInCell="1" allowOverlap="1" wp14:anchorId="2723633E" wp14:editId="1567B6A3">
                <wp:simplePos x="0" y="0"/>
                <wp:positionH relativeFrom="column">
                  <wp:posOffset>6525895</wp:posOffset>
                </wp:positionH>
                <wp:positionV relativeFrom="paragraph">
                  <wp:posOffset>-307340</wp:posOffset>
                </wp:positionV>
                <wp:extent cx="345440" cy="1500505"/>
                <wp:effectExtent l="0" t="0" r="0" b="0"/>
                <wp:wrapNone/>
                <wp:docPr id="4" name="Text Box 8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6FAE5E6" w14:textId="63CC8EE3" w:rsidR="00E070B9" w:rsidRPr="00127C8F" w:rsidRDefault="00E070B9" w:rsidP="00826EC8">
                            <w:pPr>
                              <w:jc w:val="center"/>
                              <w:rPr>
                                <w:szCs w:val="20"/>
                              </w:rPr>
                            </w:pPr>
                            <w:r>
                              <w:rPr>
                                <w:szCs w:val="20"/>
                              </w:rPr>
                              <w:t>Google Workspace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23633E" id="Text Box 89" o:spid="_x0000_s1055" type="#_x0000_t202" style="position:absolute;margin-left:513.85pt;margin-top:-24.2pt;width:27.2pt;height:118.1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" fillcolor="#491a36" stroked="f" strokeweight=".5pt">
                <v:textbox style="layout-flow:vertical;mso-layout-flow-alt:bottom-to-top">
                  <w:txbxContent>
                    <w:p w14:paraId="36FAE5E6" w14:textId="63CC8EE3" w:rsidR="00E070B9" w:rsidRPr="00127C8F" w:rsidRDefault="00E070B9" w:rsidP="00826EC8">
                      <w:pPr>
                        <w:jc w:val="center"/>
                        <w:rPr>
                          <w:szCs w:val="20"/>
                        </w:rPr>
                      </w:pPr>
                      <w:r>
                        <w:rPr>
                          <w:szCs w:val="20"/>
                        </w:rPr>
                        <w:t>Google Workspace</w:t>
                      </w:r>
                    </w:p>
                  </w:txbxContent>
                </v:textbox>
              </v:shape>
            </w:pict>
          </mc:Fallback>
        </mc:AlternateContent>
      </w:r>
      <w:r w:rsidR="00034608" w:rsidRPr="00034608">
        <w:rPr>
          <w:lang w:val="fr-CA"/>
        </w:rPr>
        <w:t xml:space="preserve">Options de partage sur </w:t>
      </w:r>
      <w:r w:rsidR="0028424B" w:rsidRPr="00034608">
        <w:rPr>
          <w:lang w:val="fr-CA"/>
        </w:rPr>
        <w:t>Google Forms</w:t>
      </w:r>
      <w:bookmarkEnd w:id="21"/>
      <w:r w:rsidR="0028424B" w:rsidRPr="00034608">
        <w:rPr>
          <w:lang w:val="fr-CA"/>
        </w:rPr>
        <w:t xml:space="preserve"> </w:t>
      </w:r>
    </w:p>
    <w:p w14:paraId="60595F90" w14:textId="11253124" w:rsidR="009A642F" w:rsidRPr="00034608" w:rsidRDefault="009A642F" w:rsidP="00187306">
      <w:pPr>
        <w:spacing w:line="276" w:lineRule="auto"/>
        <w:rPr>
          <w:sz w:val="10"/>
          <w:szCs w:val="10"/>
          <w:lang w:val="fr-CA"/>
        </w:rPr>
      </w:pPr>
    </w:p>
    <w:p w14:paraId="657A9648" w14:textId="7CAABAD9" w:rsidR="0028424B" w:rsidRPr="00034608" w:rsidRDefault="00034608" w:rsidP="00187306">
      <w:pPr>
        <w:spacing w:line="276" w:lineRule="auto"/>
        <w:rPr>
          <w:lang w:val="fr-CA"/>
        </w:rPr>
      </w:pPr>
      <w:r w:rsidRPr="00701094">
        <w:rPr>
          <w:noProof/>
          <w:lang w:val="fr-CA"/>
        </w:rPr>
        <mc:AlternateContent>
          <mc:Choice Requires="wps">
            <w:drawing>
              <wp:anchor distT="0" distB="0" distL="114300" distR="114300" simplePos="0" relativeHeight="251678720" behindDoc="0" locked="0" layoutInCell="1" allowOverlap="1" wp14:anchorId="1C417FAF" wp14:editId="1A81232F">
                <wp:simplePos x="0" y="0"/>
                <wp:positionH relativeFrom="column">
                  <wp:posOffset>5115316</wp:posOffset>
                </wp:positionH>
                <wp:positionV relativeFrom="paragraph">
                  <wp:posOffset>208594</wp:posOffset>
                </wp:positionV>
                <wp:extent cx="548640" cy="527050"/>
                <wp:effectExtent l="0" t="0" r="10160" b="19050"/>
                <wp:wrapNone/>
                <wp:docPr id="33" name="Oval 33"/>
                <wp:cNvGraphicFramePr/>
                <a:graphic xmlns:a="http://schemas.openxmlformats.org/drawingml/2006/main">
                  <a:graphicData uri="http://schemas.microsoft.com/office/word/2010/wordprocessingShape">
                    <wps:wsp>
                      <wps:cNvSpPr/>
                      <wps:spPr>
                        <a:xfrm>
                          <a:off x="0" y="0"/>
                          <a:ext cx="548640" cy="527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76D63" id="Oval 33" o:spid="_x0000_s1026" style="position:absolute;margin-left:402.8pt;margin-top:16.4pt;width:43.2pt;height: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" filled="f" strokecolor="#c00000" strokeweight="1pt">
                <v:stroke joinstyle="miter"/>
              </v:oval>
            </w:pict>
          </mc:Fallback>
        </mc:AlternateContent>
      </w:r>
      <w:r w:rsidR="00214DBC">
        <w:rPr>
          <w:lang w:val="fr-CA"/>
        </w:rPr>
        <w:t>Pour</w:t>
      </w:r>
      <w:r w:rsidRPr="00034608">
        <w:rPr>
          <w:lang w:val="fr-CA"/>
        </w:rPr>
        <w:t xml:space="preserve"> partager votre document </w:t>
      </w:r>
      <w:r w:rsidR="0028424B" w:rsidRPr="00034608">
        <w:rPr>
          <w:lang w:val="fr-CA"/>
        </w:rPr>
        <w:t>Google Form</w:t>
      </w:r>
      <w:r w:rsidRPr="00034608">
        <w:rPr>
          <w:lang w:val="fr-CA"/>
        </w:rPr>
        <w:t>s avec les</w:t>
      </w:r>
      <w:r w:rsidR="0028424B" w:rsidRPr="00034608">
        <w:rPr>
          <w:lang w:val="fr-CA"/>
        </w:rPr>
        <w:t xml:space="preserve"> </w:t>
      </w:r>
      <w:r w:rsidR="00BF4CFF" w:rsidRPr="00034608">
        <w:rPr>
          <w:lang w:val="fr-CA"/>
        </w:rPr>
        <w:t>participant·es</w:t>
      </w:r>
      <w:r w:rsidR="0028424B" w:rsidRPr="00034608">
        <w:rPr>
          <w:lang w:val="fr-CA"/>
        </w:rPr>
        <w:t xml:space="preserve">, </w:t>
      </w:r>
      <w:r>
        <w:rPr>
          <w:lang w:val="fr-CA"/>
        </w:rPr>
        <w:t xml:space="preserve">cliquez sur l’icône « Envoyer » en haut, à droite. </w:t>
      </w:r>
    </w:p>
    <w:p w14:paraId="6BA4677E" w14:textId="449707E8" w:rsidR="0028424B" w:rsidRPr="00034608" w:rsidRDefault="00034608" w:rsidP="0028424B">
      <w:pPr>
        <w:rPr>
          <w:lang w:val="fr-CA"/>
        </w:rPr>
      </w:pPr>
      <w:r>
        <w:rPr>
          <w:noProof/>
        </w:rPr>
        <w:drawing>
          <wp:inline distT="0" distB="0" distL="0" distR="0" wp14:anchorId="71172AC4" wp14:editId="672F87FB">
            <wp:extent cx="5943600" cy="1081405"/>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081405"/>
                    </a:xfrm>
                    <a:prstGeom prst="rect">
                      <a:avLst/>
                    </a:prstGeom>
                  </pic:spPr>
                </pic:pic>
              </a:graphicData>
            </a:graphic>
          </wp:inline>
        </w:drawing>
      </w:r>
    </w:p>
    <w:p w14:paraId="6B9B039A" w14:textId="29B6C3C4" w:rsidR="0028424B" w:rsidRPr="00034608" w:rsidRDefault="0028424B" w:rsidP="000F4E97">
      <w:pPr>
        <w:jc w:val="center"/>
        <w:rPr>
          <w:lang w:val="fr-CA"/>
        </w:rPr>
      </w:pPr>
    </w:p>
    <w:p w14:paraId="2AE43062" w14:textId="53C4F4FA" w:rsidR="0028424B" w:rsidRPr="00034608" w:rsidRDefault="0028424B" w:rsidP="0028424B">
      <w:pPr>
        <w:rPr>
          <w:sz w:val="16"/>
          <w:szCs w:val="16"/>
          <w:lang w:val="fr-CA"/>
        </w:rPr>
      </w:pPr>
    </w:p>
    <w:p w14:paraId="576F1382" w14:textId="7C22FE0A" w:rsidR="000F4E97" w:rsidRDefault="00034608" w:rsidP="00412572">
      <w:pPr>
        <w:spacing w:line="276" w:lineRule="auto"/>
        <w:rPr>
          <w:lang w:val="fr-CA"/>
        </w:rPr>
      </w:pPr>
      <w:r w:rsidRPr="00034608">
        <w:rPr>
          <w:lang w:val="fr-CA"/>
        </w:rPr>
        <w:t>Ensuite, vous pouvez entrer le courriel de la personne pour lui env</w:t>
      </w:r>
      <w:r>
        <w:rPr>
          <w:lang w:val="fr-CA"/>
        </w:rPr>
        <w:t xml:space="preserve">oyer directement le formulaire. </w:t>
      </w:r>
      <w:r w:rsidRPr="00034608">
        <w:rPr>
          <w:lang w:val="fr-CA"/>
        </w:rPr>
        <w:t>Lorsque vous lui avez envoyé le formulaire par courriel, vous pouve</w:t>
      </w:r>
      <w:r>
        <w:rPr>
          <w:lang w:val="fr-CA"/>
        </w:rPr>
        <w:t xml:space="preserve">z copier le lien et </w:t>
      </w:r>
      <w:r w:rsidR="00B00812">
        <w:rPr>
          <w:lang w:val="fr-CA"/>
        </w:rPr>
        <w:t>le</w:t>
      </w:r>
      <w:r>
        <w:rPr>
          <w:lang w:val="fr-CA"/>
        </w:rPr>
        <w:t xml:space="preserve"> partager avec les </w:t>
      </w:r>
      <w:r w:rsidR="00BF4CFF" w:rsidRPr="00701094">
        <w:rPr>
          <w:lang w:val="fr-CA"/>
        </w:rPr>
        <w:t>participant·es</w:t>
      </w:r>
      <w:r w:rsidR="0028424B" w:rsidRPr="00701094">
        <w:rPr>
          <w:lang w:val="fr-CA"/>
        </w:rPr>
        <w:t xml:space="preserve">. </w:t>
      </w:r>
      <w:r w:rsidR="00C141CB" w:rsidRPr="00C141CB">
        <w:rPr>
          <w:lang w:val="fr-CA"/>
        </w:rPr>
        <w:t>Toutefois, pour que les participant·es puissent accéd</w:t>
      </w:r>
      <w:r w:rsidR="00C141CB">
        <w:rPr>
          <w:lang w:val="fr-CA"/>
        </w:rPr>
        <w:t xml:space="preserve">er à ce formulaire, </w:t>
      </w:r>
      <w:r w:rsidR="00C141CB" w:rsidRPr="00C141CB">
        <w:rPr>
          <w:lang w:val="fr-CA"/>
        </w:rPr>
        <w:t xml:space="preserve">vous devez leur envoyer directement </w:t>
      </w:r>
      <w:r w:rsidR="00C141CB">
        <w:rPr>
          <w:lang w:val="fr-CA"/>
        </w:rPr>
        <w:t xml:space="preserve">par courriel </w:t>
      </w:r>
      <w:r w:rsidR="00C141CB" w:rsidRPr="00C141CB">
        <w:rPr>
          <w:lang w:val="fr-CA"/>
        </w:rPr>
        <w:t xml:space="preserve">en </w:t>
      </w:r>
      <w:r w:rsidR="00B00812" w:rsidRPr="00C141CB">
        <w:rPr>
          <w:lang w:val="fr-CA"/>
        </w:rPr>
        <w:t>utilisant</w:t>
      </w:r>
      <w:r w:rsidR="00C141CB" w:rsidRPr="00C141CB">
        <w:rPr>
          <w:lang w:val="fr-CA"/>
        </w:rPr>
        <w:t xml:space="preserve"> l</w:t>
      </w:r>
      <w:r w:rsidR="00C141CB">
        <w:rPr>
          <w:lang w:val="fr-CA"/>
        </w:rPr>
        <w:t xml:space="preserve">a fonction « Envoyer ». </w:t>
      </w:r>
    </w:p>
    <w:p w14:paraId="6578B127" w14:textId="77777777" w:rsidR="00276D8E" w:rsidRPr="004029B1" w:rsidRDefault="00276D8E" w:rsidP="00412572">
      <w:pPr>
        <w:spacing w:line="276" w:lineRule="auto"/>
        <w:rPr>
          <w:lang w:val="fr-CA"/>
        </w:rPr>
      </w:pPr>
    </w:p>
    <w:p w14:paraId="1251F7EF" w14:textId="5EA6361A" w:rsidR="0028424B" w:rsidRPr="00701094" w:rsidRDefault="00C141CB" w:rsidP="0028424B">
      <w:pPr>
        <w:rPr>
          <w:lang w:val="fr-CA"/>
        </w:rPr>
      </w:pPr>
      <w:r w:rsidRPr="00701094">
        <w:rPr>
          <w:noProof/>
          <w:lang w:val="fr-CA"/>
        </w:rPr>
        <mc:AlternateContent>
          <mc:Choice Requires="wps">
            <w:drawing>
              <wp:anchor distT="0" distB="0" distL="114300" distR="114300" simplePos="0" relativeHeight="251686912" behindDoc="0" locked="0" layoutInCell="1" allowOverlap="1" wp14:anchorId="7C29D8F4" wp14:editId="25809415">
                <wp:simplePos x="0" y="0"/>
                <wp:positionH relativeFrom="column">
                  <wp:posOffset>941153</wp:posOffset>
                </wp:positionH>
                <wp:positionV relativeFrom="paragraph">
                  <wp:posOffset>245724</wp:posOffset>
                </wp:positionV>
                <wp:extent cx="297180" cy="181717"/>
                <wp:effectExtent l="0" t="0" r="7620" b="8890"/>
                <wp:wrapNone/>
                <wp:docPr id="36" name="Oval 36"/>
                <wp:cNvGraphicFramePr/>
                <a:graphic xmlns:a="http://schemas.openxmlformats.org/drawingml/2006/main">
                  <a:graphicData uri="http://schemas.microsoft.com/office/word/2010/wordprocessingShape">
                    <wps:wsp>
                      <wps:cNvSpPr/>
                      <wps:spPr>
                        <a:xfrm>
                          <a:off x="0" y="0"/>
                          <a:ext cx="297180" cy="18171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5D6CE" id="Oval 36" o:spid="_x0000_s1026" style="position:absolute;margin-left:74.1pt;margin-top:19.35pt;width:23.4pt;height:1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" filled="f" strokecolor="#c00000" strokeweight="1pt">
                <v:stroke joinstyle="miter"/>
              </v:oval>
            </w:pict>
          </mc:Fallback>
        </mc:AlternateContent>
      </w:r>
      <w:r w:rsidR="00034608" w:rsidRPr="00701094">
        <w:rPr>
          <w:noProof/>
          <w:lang w:val="fr-CA"/>
        </w:rPr>
        <mc:AlternateContent>
          <mc:Choice Requires="wps">
            <w:drawing>
              <wp:anchor distT="0" distB="0" distL="114300" distR="114300" simplePos="0" relativeHeight="251685888" behindDoc="0" locked="0" layoutInCell="1" allowOverlap="1" wp14:anchorId="0BF95686" wp14:editId="50BDB2AF">
                <wp:simplePos x="0" y="0"/>
                <wp:positionH relativeFrom="column">
                  <wp:posOffset>145701</wp:posOffset>
                </wp:positionH>
                <wp:positionV relativeFrom="paragraph">
                  <wp:posOffset>684125</wp:posOffset>
                </wp:positionV>
                <wp:extent cx="1709322" cy="720041"/>
                <wp:effectExtent l="0" t="0" r="24765" b="23495"/>
                <wp:wrapNone/>
                <wp:docPr id="35" name="Oval 35"/>
                <wp:cNvGraphicFramePr/>
                <a:graphic xmlns:a="http://schemas.openxmlformats.org/drawingml/2006/main">
                  <a:graphicData uri="http://schemas.microsoft.com/office/word/2010/wordprocessingShape">
                    <wps:wsp>
                      <wps:cNvSpPr/>
                      <wps:spPr>
                        <a:xfrm>
                          <a:off x="0" y="0"/>
                          <a:ext cx="1709322" cy="72004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506A6" id="Oval 35" o:spid="_x0000_s1026" style="position:absolute;margin-left:11.45pt;margin-top:53.85pt;width:134.6pt;height:5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" filled="f" strokecolor="#c00000" strokeweight="1pt">
                <v:stroke joinstyle="miter"/>
              </v:oval>
            </w:pict>
          </mc:Fallback>
        </mc:AlternateContent>
      </w:r>
      <w:r w:rsidR="00034608">
        <w:rPr>
          <w:noProof/>
        </w:rPr>
        <w:drawing>
          <wp:inline distT="0" distB="0" distL="0" distR="0" wp14:anchorId="7BF64EC4" wp14:editId="187CC13D">
            <wp:extent cx="2582426" cy="2001104"/>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07371" cy="2020434"/>
                    </a:xfrm>
                    <a:prstGeom prst="rect">
                      <a:avLst/>
                    </a:prstGeom>
                  </pic:spPr>
                </pic:pic>
              </a:graphicData>
            </a:graphic>
          </wp:inline>
        </w:drawing>
      </w:r>
    </w:p>
    <w:p w14:paraId="4516E477" w14:textId="2A1C7A2B" w:rsidR="000F4E97" w:rsidRPr="00701094" w:rsidRDefault="000F4E97" w:rsidP="000F4E97">
      <w:pPr>
        <w:spacing w:line="276" w:lineRule="auto"/>
        <w:rPr>
          <w:lang w:val="fr-CA"/>
        </w:rPr>
      </w:pPr>
    </w:p>
    <w:p w14:paraId="6E5DF4AE" w14:textId="77777777" w:rsidR="000F4E97" w:rsidRPr="00701094" w:rsidRDefault="000F4E97" w:rsidP="000F4E97">
      <w:pPr>
        <w:spacing w:line="276" w:lineRule="auto"/>
        <w:rPr>
          <w:sz w:val="16"/>
          <w:szCs w:val="16"/>
          <w:lang w:val="fr-CA"/>
        </w:rPr>
      </w:pPr>
    </w:p>
    <w:p w14:paraId="6983470F" w14:textId="22F31BEB" w:rsidR="00C141CB" w:rsidRDefault="00C141CB" w:rsidP="000F4E97">
      <w:pPr>
        <w:spacing w:line="276" w:lineRule="auto"/>
        <w:rPr>
          <w:lang w:val="fr-CA"/>
        </w:rPr>
      </w:pPr>
      <w:r>
        <w:rPr>
          <w:lang w:val="fr-CA"/>
        </w:rPr>
        <w:t>À</w:t>
      </w:r>
      <w:r w:rsidRPr="00C141CB">
        <w:rPr>
          <w:lang w:val="fr-CA"/>
        </w:rPr>
        <w:t xml:space="preserve"> </w:t>
      </w:r>
      <w:r w:rsidR="00214DBC">
        <w:rPr>
          <w:lang w:val="fr-CA"/>
        </w:rPr>
        <w:t>cette étape</w:t>
      </w:r>
      <w:r w:rsidRPr="00C141CB">
        <w:rPr>
          <w:lang w:val="fr-CA"/>
        </w:rPr>
        <w:t>, vous pouvez ajouter les formateurs/formatri</w:t>
      </w:r>
      <w:r>
        <w:rPr>
          <w:lang w:val="fr-CA"/>
        </w:rPr>
        <w:t>ces à titre de collaborateurs pour qu’ils et elles puissent voir les réponses des participant</w:t>
      </w:r>
      <w:r>
        <w:rPr>
          <w:rFonts w:cs="Tahoma"/>
          <w:lang w:val="fr-CA"/>
        </w:rPr>
        <w:t>·</w:t>
      </w:r>
      <w:r>
        <w:rPr>
          <w:lang w:val="fr-CA"/>
        </w:rPr>
        <w:t xml:space="preserve">es. Cliquez sur « Ajouter des collaborateurs », puis entrer le courriel des personnes </w:t>
      </w:r>
      <w:r w:rsidR="00214DBC">
        <w:rPr>
          <w:lang w:val="fr-CA"/>
        </w:rPr>
        <w:t>choisies</w:t>
      </w:r>
      <w:r>
        <w:rPr>
          <w:lang w:val="fr-CA"/>
        </w:rPr>
        <w:t xml:space="preserve"> dans la boîte intitulée « Ajouter des éditeurs ». </w:t>
      </w:r>
      <w:r w:rsidR="00214DBC">
        <w:rPr>
          <w:lang w:val="fr-CA"/>
        </w:rPr>
        <w:t xml:space="preserve">Envoyez ensuite le message pour informer </w:t>
      </w:r>
      <w:r w:rsidRPr="00C141CB">
        <w:rPr>
          <w:lang w:val="fr-CA"/>
        </w:rPr>
        <w:t>ces perso</w:t>
      </w:r>
      <w:r>
        <w:rPr>
          <w:lang w:val="fr-CA"/>
        </w:rPr>
        <w:t xml:space="preserve">nnes qu’elles ont reçu un accès à titre de collaborateur. </w:t>
      </w:r>
    </w:p>
    <w:p w14:paraId="6382CB38" w14:textId="77777777" w:rsidR="00276D8E" w:rsidRPr="00214DBC" w:rsidRDefault="00276D8E" w:rsidP="000F4E97">
      <w:pPr>
        <w:spacing w:line="276" w:lineRule="auto"/>
        <w:rPr>
          <w:lang w:val="fr-CA"/>
        </w:rPr>
      </w:pPr>
    </w:p>
    <w:p w14:paraId="5FCDF071" w14:textId="533F9DD7" w:rsidR="00826EC8" w:rsidRPr="00276D8E" w:rsidRDefault="00C141CB" w:rsidP="00276D8E">
      <w:pPr>
        <w:spacing w:line="276" w:lineRule="auto"/>
        <w:rPr>
          <w:lang w:val="fr-CA"/>
        </w:rPr>
      </w:pPr>
      <w:r w:rsidRPr="00701094">
        <w:rPr>
          <w:noProof/>
          <w:lang w:val="fr-CA"/>
        </w:rPr>
        <mc:AlternateContent>
          <mc:Choice Requires="wps">
            <w:drawing>
              <wp:anchor distT="0" distB="0" distL="114300" distR="114300" simplePos="0" relativeHeight="251693056" behindDoc="0" locked="0" layoutInCell="1" allowOverlap="1" wp14:anchorId="760B7E64" wp14:editId="03B99F87">
                <wp:simplePos x="0" y="0"/>
                <wp:positionH relativeFrom="column">
                  <wp:posOffset>3215473</wp:posOffset>
                </wp:positionH>
                <wp:positionV relativeFrom="paragraph">
                  <wp:posOffset>1177555</wp:posOffset>
                </wp:positionV>
                <wp:extent cx="989762" cy="367456"/>
                <wp:effectExtent l="0" t="0" r="20320" b="13970"/>
                <wp:wrapNone/>
                <wp:docPr id="40" name="Oval 40"/>
                <wp:cNvGraphicFramePr/>
                <a:graphic xmlns:a="http://schemas.openxmlformats.org/drawingml/2006/main">
                  <a:graphicData uri="http://schemas.microsoft.com/office/word/2010/wordprocessingShape">
                    <wps:wsp>
                      <wps:cNvSpPr/>
                      <wps:spPr>
                        <a:xfrm>
                          <a:off x="0" y="0"/>
                          <a:ext cx="989762" cy="36745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67C38" id="Oval 40" o:spid="_x0000_s1026" style="position:absolute;margin-left:253.2pt;margin-top:92.7pt;width:77.95pt;height:2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" filled="f" strokecolor="#c00000" strokeweight="1pt">
                <v:stroke joinstyle="miter"/>
              </v:oval>
            </w:pict>
          </mc:Fallback>
        </mc:AlternateContent>
      </w:r>
      <w:r w:rsidRPr="00701094">
        <w:rPr>
          <w:noProof/>
          <w:lang w:val="fr-CA"/>
        </w:rPr>
        <mc:AlternateContent>
          <mc:Choice Requires="wps">
            <w:drawing>
              <wp:anchor distT="0" distB="0" distL="114300" distR="114300" simplePos="0" relativeHeight="251689984" behindDoc="0" locked="0" layoutInCell="1" allowOverlap="1" wp14:anchorId="0DB3BDEA" wp14:editId="0329B904">
                <wp:simplePos x="0" y="0"/>
                <wp:positionH relativeFrom="column">
                  <wp:posOffset>391886</wp:posOffset>
                </wp:positionH>
                <wp:positionV relativeFrom="paragraph">
                  <wp:posOffset>1595120</wp:posOffset>
                </wp:positionV>
                <wp:extent cx="874207" cy="447843"/>
                <wp:effectExtent l="0" t="0" r="21590" b="28575"/>
                <wp:wrapNone/>
                <wp:docPr id="38" name="Oval 38"/>
                <wp:cNvGraphicFramePr/>
                <a:graphic xmlns:a="http://schemas.openxmlformats.org/drawingml/2006/main">
                  <a:graphicData uri="http://schemas.microsoft.com/office/word/2010/wordprocessingShape">
                    <wps:wsp>
                      <wps:cNvSpPr/>
                      <wps:spPr>
                        <a:xfrm>
                          <a:off x="0" y="0"/>
                          <a:ext cx="874207" cy="44784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D757B" id="Oval 38" o:spid="_x0000_s1026" style="position:absolute;margin-left:30.85pt;margin-top:125.6pt;width:68.8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" filled="f" strokecolor="#c00000" strokeweight="1pt">
                <v:stroke joinstyle="miter"/>
              </v:oval>
            </w:pict>
          </mc:Fallback>
        </mc:AlternateContent>
      </w:r>
      <w:r w:rsidR="00740680" w:rsidRPr="00214DBC">
        <w:rPr>
          <w:lang w:val="fr-CA"/>
        </w:rPr>
        <w:t xml:space="preserve"> </w:t>
      </w:r>
      <w:r>
        <w:rPr>
          <w:noProof/>
        </w:rPr>
        <w:drawing>
          <wp:inline distT="0" distB="0" distL="0" distR="0" wp14:anchorId="168AE60E" wp14:editId="72AB800E">
            <wp:extent cx="2582426" cy="2001104"/>
            <wp:effectExtent l="0" t="0" r="889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07371" cy="2020434"/>
                    </a:xfrm>
                    <a:prstGeom prst="rect">
                      <a:avLst/>
                    </a:prstGeom>
                  </pic:spPr>
                </pic:pic>
              </a:graphicData>
            </a:graphic>
          </wp:inline>
        </w:drawing>
      </w:r>
      <w:r>
        <w:rPr>
          <w:noProof/>
        </w:rPr>
        <w:drawing>
          <wp:inline distT="0" distB="0" distL="0" distR="0" wp14:anchorId="63C1F51E" wp14:editId="385C7C5E">
            <wp:extent cx="3117092" cy="1160584"/>
            <wp:effectExtent l="0" t="0" r="7620" b="190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8563" cy="1172301"/>
                    </a:xfrm>
                    <a:prstGeom prst="rect">
                      <a:avLst/>
                    </a:prstGeom>
                  </pic:spPr>
                </pic:pic>
              </a:graphicData>
            </a:graphic>
          </wp:inline>
        </w:drawing>
      </w:r>
    </w:p>
    <w:p w14:paraId="78FD2FBF" w14:textId="35F053DC" w:rsidR="0028424B" w:rsidRPr="00701094" w:rsidRDefault="002323F7" w:rsidP="005B2772">
      <w:pPr>
        <w:pStyle w:val="Heading1"/>
        <w:rPr>
          <w:lang w:val="fr-CA"/>
        </w:rPr>
      </w:pPr>
      <w:bookmarkStart w:id="22" w:name="_Toc62035824"/>
      <w:r w:rsidRPr="00701094">
        <w:rPr>
          <w:rFonts w:ascii="Tahoma" w:hAnsi="Tahoma"/>
          <w:noProof/>
          <w:lang w:val="fr-CA"/>
        </w:rPr>
        <w:lastRenderedPageBreak/>
        <mc:AlternateContent>
          <mc:Choice Requires="wps">
            <w:drawing>
              <wp:anchor distT="0" distB="0" distL="114300" distR="114300" simplePos="0" relativeHeight="251791360" behindDoc="0" locked="0" layoutInCell="1" allowOverlap="1" wp14:anchorId="6468C87F" wp14:editId="7FE83B00">
                <wp:simplePos x="0" y="0"/>
                <wp:positionH relativeFrom="column">
                  <wp:posOffset>6532880</wp:posOffset>
                </wp:positionH>
                <wp:positionV relativeFrom="paragraph">
                  <wp:posOffset>-308737</wp:posOffset>
                </wp:positionV>
                <wp:extent cx="345440" cy="150050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3846B22" w14:textId="6B2B01C3" w:rsidR="00E070B9" w:rsidRPr="00127C8F" w:rsidRDefault="00E070B9" w:rsidP="002323F7">
                            <w:pPr>
                              <w:jc w:val="center"/>
                              <w:rPr>
                                <w:szCs w:val="20"/>
                              </w:rPr>
                            </w:pPr>
                            <w:r>
                              <w:rPr>
                                <w:szCs w:val="20"/>
                              </w:rPr>
                              <w:t>Mural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68C87F" id="Text Box 90" o:spid="_x0000_s1056" type="#_x0000_t202" style="position:absolute;margin-left:514.4pt;margin-top:-24.3pt;width:27.2pt;height:118.1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" fillcolor="#491a36" stroked="f" strokeweight=".5pt">
                <v:textbox style="layout-flow:vertical;mso-layout-flow-alt:bottom-to-top">
                  <w:txbxContent>
                    <w:p w14:paraId="23846B22" w14:textId="6B2B01C3" w:rsidR="00E070B9" w:rsidRPr="00127C8F" w:rsidRDefault="00E070B9" w:rsidP="002323F7">
                      <w:pPr>
                        <w:jc w:val="center"/>
                        <w:rPr>
                          <w:szCs w:val="20"/>
                        </w:rPr>
                      </w:pPr>
                      <w:r>
                        <w:rPr>
                          <w:szCs w:val="20"/>
                        </w:rPr>
                        <w:t>Mural</w:t>
                      </w:r>
                    </w:p>
                  </w:txbxContent>
                </v:textbox>
              </v:shape>
            </w:pict>
          </mc:Fallback>
        </mc:AlternateContent>
      </w:r>
      <w:r w:rsidR="00740680" w:rsidRPr="00701094">
        <w:rPr>
          <w:lang w:val="fr-CA"/>
        </w:rPr>
        <w:t>Mural</w:t>
      </w:r>
      <w:bookmarkEnd w:id="22"/>
    </w:p>
    <w:p w14:paraId="70053DBC" w14:textId="06CC67B2" w:rsidR="00187306" w:rsidRPr="00701094" w:rsidRDefault="00187306" w:rsidP="00187306">
      <w:pPr>
        <w:rPr>
          <w:sz w:val="10"/>
          <w:szCs w:val="10"/>
          <w:lang w:val="fr-CA"/>
        </w:rPr>
      </w:pPr>
    </w:p>
    <w:p w14:paraId="0C8D9C65" w14:textId="07D30BE1" w:rsidR="00740680" w:rsidRPr="00701094" w:rsidRDefault="00733402" w:rsidP="00C2646F">
      <w:pPr>
        <w:spacing w:line="276" w:lineRule="auto"/>
        <w:rPr>
          <w:rFonts w:cs="Tahoma"/>
          <w:lang w:val="fr-CA"/>
        </w:rPr>
      </w:pPr>
      <w:hyperlink r:id="rId46" w:history="1">
        <w:r w:rsidR="00740680" w:rsidRPr="005E33C9">
          <w:rPr>
            <w:rStyle w:val="Hyperlink"/>
            <w:rFonts w:cs="Tahoma"/>
            <w:lang w:val="fr-CA"/>
          </w:rPr>
          <w:t>Mural.co</w:t>
        </w:r>
      </w:hyperlink>
      <w:r w:rsidR="00740680" w:rsidRPr="005E33C9">
        <w:rPr>
          <w:rFonts w:cs="Tahoma"/>
          <w:lang w:val="fr-CA"/>
        </w:rPr>
        <w:t xml:space="preserve"> </w:t>
      </w:r>
      <w:r w:rsidR="00C141CB" w:rsidRPr="005E33C9">
        <w:rPr>
          <w:rFonts w:cs="Tahoma"/>
          <w:lang w:val="fr-CA"/>
        </w:rPr>
        <w:t>est un outil</w:t>
      </w:r>
      <w:r w:rsidR="005E33C9" w:rsidRPr="005E33C9">
        <w:rPr>
          <w:rFonts w:cs="Tahoma"/>
          <w:lang w:val="fr-CA"/>
        </w:rPr>
        <w:t xml:space="preserve"> numérique de collaboration visuelle qui crée un espace de travail virtuel pe</w:t>
      </w:r>
      <w:r w:rsidR="005E33C9">
        <w:rPr>
          <w:rFonts w:cs="Tahoma"/>
          <w:lang w:val="fr-CA"/>
        </w:rPr>
        <w:t xml:space="preserve">rmettant aux équipes de cocréer et de travailler ensemble sur un projet commun. </w:t>
      </w:r>
      <w:r w:rsidR="005E33C9" w:rsidRPr="005E33C9">
        <w:rPr>
          <w:rFonts w:cs="Tahoma"/>
          <w:lang w:val="fr-CA"/>
        </w:rPr>
        <w:t xml:space="preserve">Les MPEG s’appuient largement sur l’utilisation de Mural pour </w:t>
      </w:r>
      <w:r w:rsidR="00214DBC">
        <w:rPr>
          <w:rFonts w:cs="Tahoma"/>
          <w:lang w:val="fr-CA"/>
        </w:rPr>
        <w:t xml:space="preserve">les travaux en sous-groupes </w:t>
      </w:r>
      <w:r w:rsidR="00060F46">
        <w:rPr>
          <w:rFonts w:cs="Tahoma"/>
          <w:lang w:val="fr-CA"/>
        </w:rPr>
        <w:t xml:space="preserve">lors </w:t>
      </w:r>
      <w:r w:rsidR="00214DBC">
        <w:rPr>
          <w:rFonts w:cs="Tahoma"/>
          <w:lang w:val="fr-CA"/>
        </w:rPr>
        <w:t>de différentes</w:t>
      </w:r>
      <w:r w:rsidR="005E33C9">
        <w:rPr>
          <w:rFonts w:cs="Tahoma"/>
          <w:lang w:val="fr-CA"/>
        </w:rPr>
        <w:t xml:space="preserve"> activités pédagogiques. </w:t>
      </w:r>
      <w:r w:rsidR="005E33C9" w:rsidRPr="005E33C9">
        <w:rPr>
          <w:rFonts w:cs="Tahoma"/>
          <w:lang w:val="fr-CA"/>
        </w:rPr>
        <w:t>Cet outil permet aux formateurs/formatrices de simuler un tableau à feuille et des n</w:t>
      </w:r>
      <w:r w:rsidR="005E33C9">
        <w:rPr>
          <w:rFonts w:cs="Tahoma"/>
          <w:lang w:val="fr-CA"/>
        </w:rPr>
        <w:t xml:space="preserve">otes autocollantes qu’on pourrait utiliser lors de formations en personne pour </w:t>
      </w:r>
      <w:r w:rsidR="00214DBC">
        <w:rPr>
          <w:rFonts w:cs="Tahoma"/>
          <w:lang w:val="fr-CA"/>
        </w:rPr>
        <w:t>faire</w:t>
      </w:r>
      <w:r w:rsidR="005E33C9">
        <w:rPr>
          <w:rFonts w:cs="Tahoma"/>
          <w:lang w:val="fr-CA"/>
        </w:rPr>
        <w:t xml:space="preserve"> un travail en groupe. </w:t>
      </w:r>
    </w:p>
    <w:p w14:paraId="6FAF27A9" w14:textId="23D3F265" w:rsidR="00740680" w:rsidRPr="00701094" w:rsidRDefault="00740680" w:rsidP="00C2646F">
      <w:pPr>
        <w:spacing w:line="276" w:lineRule="auto"/>
        <w:rPr>
          <w:sz w:val="24"/>
          <w:lang w:val="fr-CA"/>
        </w:rPr>
      </w:pPr>
    </w:p>
    <w:p w14:paraId="1506CB56" w14:textId="6B5515D4" w:rsidR="00740680" w:rsidRPr="004029B1" w:rsidRDefault="005E33C9" w:rsidP="00C2646F">
      <w:pPr>
        <w:pStyle w:val="Heading2"/>
        <w:rPr>
          <w:lang w:val="fr-CA"/>
        </w:rPr>
      </w:pPr>
      <w:bookmarkStart w:id="23" w:name="_Toc62035825"/>
      <w:r w:rsidRPr="004029B1">
        <w:rPr>
          <w:lang w:val="fr-CA"/>
        </w:rPr>
        <w:t xml:space="preserve">Configurer </w:t>
      </w:r>
      <w:r w:rsidR="00740680" w:rsidRPr="004029B1">
        <w:rPr>
          <w:lang w:val="fr-CA"/>
        </w:rPr>
        <w:t>Mural</w:t>
      </w:r>
      <w:bookmarkEnd w:id="23"/>
    </w:p>
    <w:p w14:paraId="7581EA16" w14:textId="40C3D2E6" w:rsidR="00740680" w:rsidRPr="00701094" w:rsidRDefault="005E33C9" w:rsidP="00C2646F">
      <w:pPr>
        <w:spacing w:line="276" w:lineRule="auto"/>
        <w:rPr>
          <w:rFonts w:cs="Tahoma"/>
          <w:lang w:val="fr-CA"/>
        </w:rPr>
      </w:pPr>
      <w:r w:rsidRPr="005E33C9">
        <w:rPr>
          <w:rFonts w:cs="Tahoma"/>
          <w:lang w:val="fr-CA"/>
        </w:rPr>
        <w:t xml:space="preserve">Créez un compte Mural en cliquant sur </w:t>
      </w:r>
      <w:hyperlink r:id="rId47" w:history="1">
        <w:r w:rsidR="00740680" w:rsidRPr="005E33C9">
          <w:rPr>
            <w:rStyle w:val="Hyperlink"/>
            <w:rFonts w:cs="Tahoma"/>
            <w:lang w:val="fr-CA"/>
          </w:rPr>
          <w:t>www.Mural.co</w:t>
        </w:r>
      </w:hyperlink>
      <w:r w:rsidR="00740680" w:rsidRPr="005E33C9">
        <w:rPr>
          <w:rFonts w:cs="Tahoma"/>
          <w:lang w:val="fr-CA"/>
        </w:rPr>
        <w:t xml:space="preserve"> </w:t>
      </w:r>
      <w:r>
        <w:rPr>
          <w:rFonts w:cs="Tahoma"/>
          <w:lang w:val="fr-CA"/>
        </w:rPr>
        <w:t>et en vous inscrivant. Une fois votre inscription complétée, prenez le temps d’explorer l’application en créant des tableaux-tests (en partant d’une feuille blanche ou d’un modèle)</w:t>
      </w:r>
      <w:r w:rsidR="00740680" w:rsidRPr="005E33C9">
        <w:rPr>
          <w:rFonts w:cs="Tahoma"/>
          <w:lang w:val="fr-CA"/>
        </w:rPr>
        <w:t xml:space="preserve">. </w:t>
      </w:r>
    </w:p>
    <w:p w14:paraId="50EFCA99" w14:textId="34CED574" w:rsidR="00740680" w:rsidRPr="00701094" w:rsidRDefault="00740680" w:rsidP="00C2646F">
      <w:pPr>
        <w:spacing w:line="276" w:lineRule="auto"/>
        <w:rPr>
          <w:rFonts w:cs="Tahoma"/>
          <w:lang w:val="fr-CA"/>
        </w:rPr>
      </w:pPr>
    </w:p>
    <w:p w14:paraId="7DDFA24C" w14:textId="69D04006" w:rsidR="00F46255" w:rsidRPr="00701094" w:rsidRDefault="005E33C9" w:rsidP="00C2646F">
      <w:pPr>
        <w:spacing w:line="276" w:lineRule="auto"/>
        <w:rPr>
          <w:rFonts w:cs="Tahoma"/>
          <w:lang w:val="fr-CA"/>
        </w:rPr>
      </w:pPr>
      <w:r w:rsidRPr="005E33C9">
        <w:rPr>
          <w:rFonts w:cs="Tahoma"/>
          <w:lang w:val="fr-CA"/>
        </w:rPr>
        <w:t xml:space="preserve">Vous pouvez utiliser Mural gratuitement pendant 30 jours. Après cette période d’essai, vous devrez vous procurer un </w:t>
      </w:r>
      <w:r>
        <w:rPr>
          <w:rFonts w:cs="Tahoma"/>
          <w:lang w:val="fr-CA"/>
        </w:rPr>
        <w:t xml:space="preserve">forfait mensuel ou annuel, selon les besoins de votre organisation. </w:t>
      </w:r>
      <w:r w:rsidRPr="005E33C9">
        <w:rPr>
          <w:rFonts w:cs="Tahoma"/>
          <w:lang w:val="fr-CA"/>
        </w:rPr>
        <w:t>Pour en savoir plus su</w:t>
      </w:r>
      <w:r>
        <w:rPr>
          <w:rFonts w:cs="Tahoma"/>
          <w:lang w:val="fr-CA"/>
        </w:rPr>
        <w:t>r les forfaits, cliquez sur</w:t>
      </w:r>
      <w:r w:rsidR="00F46255" w:rsidRPr="00701094">
        <w:rPr>
          <w:rFonts w:cs="Tahoma"/>
          <w:lang w:val="fr-CA"/>
        </w:rPr>
        <w:t xml:space="preserve"> </w:t>
      </w:r>
      <w:hyperlink r:id="rId48" w:history="1">
        <w:r w:rsidR="00F46255" w:rsidRPr="00701094">
          <w:rPr>
            <w:rStyle w:val="Hyperlink"/>
            <w:rFonts w:cs="Tahoma"/>
            <w:lang w:val="fr-CA"/>
          </w:rPr>
          <w:t>https://www.mural.co/pricing</w:t>
        </w:r>
      </w:hyperlink>
      <w:r>
        <w:rPr>
          <w:rStyle w:val="Hyperlink"/>
          <w:rFonts w:cs="Tahoma"/>
          <w:lang w:val="fr-CA"/>
        </w:rPr>
        <w:t>.</w:t>
      </w:r>
      <w:r w:rsidR="00F46255" w:rsidRPr="00701094">
        <w:rPr>
          <w:rFonts w:cs="Tahoma"/>
          <w:lang w:val="fr-CA"/>
        </w:rPr>
        <w:t xml:space="preserve"> </w:t>
      </w:r>
    </w:p>
    <w:p w14:paraId="70C4C757" w14:textId="75351119" w:rsidR="00F46255" w:rsidRPr="00701094" w:rsidRDefault="002D0803" w:rsidP="00740680">
      <w:pPr>
        <w:rPr>
          <w:rFonts w:cs="Tahoma"/>
          <w:lang w:val="fr-CA"/>
        </w:rPr>
      </w:pPr>
      <w:r w:rsidRPr="00701094">
        <w:rPr>
          <w:noProof/>
          <w:lang w:val="fr-CA"/>
        </w:rPr>
        <mc:AlternateContent>
          <mc:Choice Requires="wps">
            <w:drawing>
              <wp:anchor distT="0" distB="0" distL="114300" distR="114300" simplePos="0" relativeHeight="251698176" behindDoc="0" locked="0" layoutInCell="1" allowOverlap="1" wp14:anchorId="0690EBAC" wp14:editId="675E4733">
                <wp:simplePos x="0" y="0"/>
                <wp:positionH relativeFrom="margin">
                  <wp:posOffset>2152926</wp:posOffset>
                </wp:positionH>
                <wp:positionV relativeFrom="paragraph">
                  <wp:posOffset>10795</wp:posOffset>
                </wp:positionV>
                <wp:extent cx="753035" cy="572396"/>
                <wp:effectExtent l="0" t="0" r="28575" b="18415"/>
                <wp:wrapNone/>
                <wp:docPr id="44" name="Oval 44"/>
                <wp:cNvGraphicFramePr/>
                <a:graphic xmlns:a="http://schemas.openxmlformats.org/drawingml/2006/main">
                  <a:graphicData uri="http://schemas.microsoft.com/office/word/2010/wordprocessingShape">
                    <wps:wsp>
                      <wps:cNvSpPr/>
                      <wps:spPr>
                        <a:xfrm>
                          <a:off x="0" y="0"/>
                          <a:ext cx="753035" cy="57239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ADB96" id="Oval 44" o:spid="_x0000_s1026" style="position:absolute;margin-left:169.5pt;margin-top:.85pt;width:59.3pt;height:45.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" filled="f" strokecolor="#c00000" strokeweight="1pt">
                <v:stroke joinstyle="miter"/>
                <w10:wrap anchorx="margin"/>
              </v:oval>
            </w:pict>
          </mc:Fallback>
        </mc:AlternateContent>
      </w:r>
    </w:p>
    <w:p w14:paraId="7CC2C4B8" w14:textId="01B5513B" w:rsidR="00F46255" w:rsidRPr="00701094" w:rsidRDefault="002D0803" w:rsidP="00740680">
      <w:pPr>
        <w:rPr>
          <w:rFonts w:cs="Tahoma"/>
          <w:lang w:val="fr-CA"/>
        </w:rPr>
      </w:pPr>
      <w:r w:rsidRPr="002D0803">
        <w:rPr>
          <w:rFonts w:cs="Tahoma"/>
          <w:noProof/>
          <w:lang w:val="fr-CA"/>
        </w:rPr>
        <mc:AlternateContent>
          <mc:Choice Requires="wps">
            <w:drawing>
              <wp:anchor distT="0" distB="0" distL="114300" distR="114300" simplePos="0" relativeHeight="251828224" behindDoc="0" locked="0" layoutInCell="1" allowOverlap="1" wp14:anchorId="20F9F363" wp14:editId="7B1BAF79">
                <wp:simplePos x="0" y="0"/>
                <wp:positionH relativeFrom="column">
                  <wp:posOffset>-258629</wp:posOffset>
                </wp:positionH>
                <wp:positionV relativeFrom="paragraph">
                  <wp:posOffset>2214521</wp:posOffset>
                </wp:positionV>
                <wp:extent cx="1448718" cy="1701479"/>
                <wp:effectExtent l="0" t="0" r="12065" b="13335"/>
                <wp:wrapNone/>
                <wp:docPr id="108" name="Oval 108"/>
                <wp:cNvGraphicFramePr/>
                <a:graphic xmlns:a="http://schemas.openxmlformats.org/drawingml/2006/main">
                  <a:graphicData uri="http://schemas.microsoft.com/office/word/2010/wordprocessingShape">
                    <wps:wsp>
                      <wps:cNvSpPr/>
                      <wps:spPr>
                        <a:xfrm>
                          <a:off x="0" y="0"/>
                          <a:ext cx="1448718" cy="170147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C72A2" id="Oval 108" o:spid="_x0000_s1026" style="position:absolute;margin-left:-20.35pt;margin-top:174.35pt;width:114.05pt;height:133.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" filled="f" strokecolor="#c00000" strokeweight="1pt">
                <v:stroke joinstyle="miter"/>
              </v:oval>
            </w:pict>
          </mc:Fallback>
        </mc:AlternateContent>
      </w:r>
      <w:r w:rsidR="00F46255" w:rsidRPr="00701094">
        <w:rPr>
          <w:rFonts w:cs="Tahoma"/>
          <w:noProof/>
          <w:lang w:val="fr-CA"/>
        </w:rPr>
        <w:drawing>
          <wp:inline distT="0" distB="0" distL="0" distR="0" wp14:anchorId="16ADF594" wp14:editId="67C0BA5B">
            <wp:extent cx="2908570" cy="2207841"/>
            <wp:effectExtent l="0" t="0" r="0" b="254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12752" cy="2211016"/>
                    </a:xfrm>
                    <a:prstGeom prst="rect">
                      <a:avLst/>
                    </a:prstGeom>
                  </pic:spPr>
                </pic:pic>
              </a:graphicData>
            </a:graphic>
          </wp:inline>
        </w:drawing>
      </w:r>
    </w:p>
    <w:p w14:paraId="7A4F2854" w14:textId="190E6F42" w:rsidR="00F46255" w:rsidRDefault="00F46255" w:rsidP="00740680">
      <w:pPr>
        <w:rPr>
          <w:rFonts w:cs="Tahoma"/>
          <w:lang w:val="fr-CA"/>
        </w:rPr>
      </w:pPr>
    </w:p>
    <w:p w14:paraId="59CEEAAD" w14:textId="03414669" w:rsidR="002D0803" w:rsidRPr="00701094" w:rsidRDefault="002D0803" w:rsidP="00740680">
      <w:pPr>
        <w:rPr>
          <w:rFonts w:cs="Tahoma"/>
          <w:lang w:val="fr-CA"/>
        </w:rPr>
      </w:pPr>
      <w:r w:rsidRPr="002D0803">
        <w:rPr>
          <w:rFonts w:cs="Tahoma"/>
          <w:noProof/>
          <w:lang w:val="fr-CA"/>
        </w:rPr>
        <mc:AlternateContent>
          <mc:Choice Requires="wps">
            <w:drawing>
              <wp:anchor distT="0" distB="0" distL="114300" distR="114300" simplePos="0" relativeHeight="251827200" behindDoc="0" locked="0" layoutInCell="1" allowOverlap="1" wp14:anchorId="4998B14C" wp14:editId="61A388FF">
                <wp:simplePos x="0" y="0"/>
                <wp:positionH relativeFrom="column">
                  <wp:posOffset>776100</wp:posOffset>
                </wp:positionH>
                <wp:positionV relativeFrom="paragraph">
                  <wp:posOffset>492482</wp:posOffset>
                </wp:positionV>
                <wp:extent cx="1448718" cy="891250"/>
                <wp:effectExtent l="0" t="0" r="12065" b="10795"/>
                <wp:wrapNone/>
                <wp:docPr id="107" name="Oval 107"/>
                <wp:cNvGraphicFramePr/>
                <a:graphic xmlns:a="http://schemas.openxmlformats.org/drawingml/2006/main">
                  <a:graphicData uri="http://schemas.microsoft.com/office/word/2010/wordprocessingShape">
                    <wps:wsp>
                      <wps:cNvSpPr/>
                      <wps:spPr>
                        <a:xfrm>
                          <a:off x="0" y="0"/>
                          <a:ext cx="1448718" cy="8912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2FED2" id="Oval 107" o:spid="_x0000_s1026" style="position:absolute;margin-left:61.1pt;margin-top:38.8pt;width:114.05pt;height:70.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" filled="f" strokecolor="#c00000" strokeweight="1pt">
                <v:stroke joinstyle="miter"/>
              </v:oval>
            </w:pict>
          </mc:Fallback>
        </mc:AlternateContent>
      </w:r>
      <w:r>
        <w:rPr>
          <w:rFonts w:cs="Tahoma"/>
          <w:noProof/>
          <w:lang w:val="fr-CA"/>
        </w:rPr>
        <w:drawing>
          <wp:inline distT="0" distB="0" distL="0" distR="0" wp14:anchorId="75E36079" wp14:editId="66BF14A1">
            <wp:extent cx="5155660" cy="2695705"/>
            <wp:effectExtent l="0" t="0" r="635" b="0"/>
            <wp:docPr id="106" name="Picture 10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68448" cy="2702391"/>
                    </a:xfrm>
                    <a:prstGeom prst="rect">
                      <a:avLst/>
                    </a:prstGeom>
                  </pic:spPr>
                </pic:pic>
              </a:graphicData>
            </a:graphic>
          </wp:inline>
        </w:drawing>
      </w:r>
    </w:p>
    <w:p w14:paraId="10D17BDA" w14:textId="10E5E2DD" w:rsidR="00F46255" w:rsidRPr="004029B1" w:rsidRDefault="002323F7" w:rsidP="009A642F">
      <w:pPr>
        <w:pStyle w:val="Heading2"/>
        <w:rPr>
          <w:lang w:val="fr-CA"/>
        </w:rPr>
      </w:pPr>
      <w:bookmarkStart w:id="24" w:name="_Toc62035826"/>
      <w:r w:rsidRPr="00701094">
        <w:rPr>
          <w:rFonts w:ascii="Tahoma" w:hAnsi="Tahoma"/>
          <w:noProof/>
          <w:lang w:val="fr-CA"/>
        </w:rPr>
        <w:lastRenderedPageBreak/>
        <mc:AlternateContent>
          <mc:Choice Requires="wps">
            <w:drawing>
              <wp:anchor distT="0" distB="0" distL="114300" distR="114300" simplePos="0" relativeHeight="251793408" behindDoc="0" locked="0" layoutInCell="1" allowOverlap="1" wp14:anchorId="032BE64D" wp14:editId="20F53869">
                <wp:simplePos x="0" y="0"/>
                <wp:positionH relativeFrom="column">
                  <wp:posOffset>6532753</wp:posOffset>
                </wp:positionH>
                <wp:positionV relativeFrom="paragraph">
                  <wp:posOffset>-320040</wp:posOffset>
                </wp:positionV>
                <wp:extent cx="345440" cy="150050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203BA0E" w14:textId="77777777" w:rsidR="00E070B9" w:rsidRPr="00127C8F" w:rsidRDefault="00E070B9" w:rsidP="002323F7">
                            <w:pPr>
                              <w:jc w:val="center"/>
                              <w:rPr>
                                <w:szCs w:val="20"/>
                              </w:rPr>
                            </w:pPr>
                            <w:r>
                              <w:rPr>
                                <w:szCs w:val="20"/>
                              </w:rPr>
                              <w:t>Mural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2BE64D" id="Text Box 91" o:spid="_x0000_s1057" type="#_x0000_t202" style="position:absolute;margin-left:514.4pt;margin-top:-25.2pt;width:27.2pt;height:118.1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" fillcolor="#491a36" stroked="f" strokeweight=".5pt">
                <v:textbox style="layout-flow:vertical;mso-layout-flow-alt:bottom-to-top">
                  <w:txbxContent>
                    <w:p w14:paraId="4203BA0E" w14:textId="77777777" w:rsidR="00E070B9" w:rsidRPr="00127C8F" w:rsidRDefault="00E070B9" w:rsidP="002323F7">
                      <w:pPr>
                        <w:jc w:val="center"/>
                        <w:rPr>
                          <w:szCs w:val="20"/>
                        </w:rPr>
                      </w:pPr>
                      <w:r>
                        <w:rPr>
                          <w:szCs w:val="20"/>
                        </w:rPr>
                        <w:t>Mural</w:t>
                      </w:r>
                    </w:p>
                  </w:txbxContent>
                </v:textbox>
              </v:shape>
            </w:pict>
          </mc:Fallback>
        </mc:AlternateContent>
      </w:r>
      <w:r w:rsidR="005E33C9" w:rsidRPr="004029B1">
        <w:rPr>
          <w:lang w:val="fr-CA"/>
        </w:rPr>
        <w:t xml:space="preserve">Séance </w:t>
      </w:r>
      <w:r w:rsidR="00060F46">
        <w:rPr>
          <w:lang w:val="fr-CA"/>
        </w:rPr>
        <w:t>d’essai</w:t>
      </w:r>
      <w:r w:rsidR="005E33C9" w:rsidRPr="004029B1">
        <w:rPr>
          <w:lang w:val="fr-CA"/>
        </w:rPr>
        <w:t xml:space="preserve"> sur </w:t>
      </w:r>
      <w:r w:rsidR="0092011B" w:rsidRPr="004029B1">
        <w:rPr>
          <w:lang w:val="fr-CA"/>
        </w:rPr>
        <w:t>Mural</w:t>
      </w:r>
      <w:bookmarkEnd w:id="24"/>
      <w:r w:rsidR="0092011B" w:rsidRPr="004029B1">
        <w:rPr>
          <w:lang w:val="fr-CA"/>
        </w:rPr>
        <w:t xml:space="preserve"> </w:t>
      </w:r>
    </w:p>
    <w:p w14:paraId="06916E37" w14:textId="4D8F9632" w:rsidR="00C2646F" w:rsidRPr="004029B1" w:rsidRDefault="00C2646F" w:rsidP="00C2646F">
      <w:pPr>
        <w:rPr>
          <w:sz w:val="10"/>
          <w:szCs w:val="10"/>
          <w:lang w:val="fr-CA"/>
        </w:rPr>
      </w:pPr>
    </w:p>
    <w:p w14:paraId="5D9F4FDA" w14:textId="7ACD3872" w:rsidR="0092011B" w:rsidRPr="00701094" w:rsidRDefault="005E33C9" w:rsidP="00C2646F">
      <w:pPr>
        <w:spacing w:line="276" w:lineRule="auto"/>
        <w:rPr>
          <w:rFonts w:cs="Tahoma"/>
          <w:lang w:val="fr-CA"/>
        </w:rPr>
      </w:pPr>
      <w:r w:rsidRPr="005E33C9">
        <w:rPr>
          <w:rFonts w:cs="Tahoma"/>
          <w:lang w:val="fr-CA"/>
        </w:rPr>
        <w:t xml:space="preserve">Configurez une séance </w:t>
      </w:r>
      <w:r w:rsidR="00060F46">
        <w:rPr>
          <w:rFonts w:cs="Tahoma"/>
          <w:lang w:val="fr-CA"/>
        </w:rPr>
        <w:t>d’essai</w:t>
      </w:r>
      <w:r w:rsidRPr="005E33C9">
        <w:rPr>
          <w:rFonts w:cs="Tahoma"/>
          <w:lang w:val="fr-CA"/>
        </w:rPr>
        <w:t xml:space="preserve"> sur Mural pour que les </w:t>
      </w:r>
      <w:r w:rsidR="00BF4CFF" w:rsidRPr="005E33C9">
        <w:rPr>
          <w:rFonts w:cs="Tahoma"/>
          <w:lang w:val="fr-CA"/>
        </w:rPr>
        <w:t>participant·es</w:t>
      </w:r>
      <w:r w:rsidR="0092011B" w:rsidRPr="005E33C9">
        <w:rPr>
          <w:rFonts w:cs="Tahoma"/>
          <w:lang w:val="fr-CA"/>
        </w:rPr>
        <w:t xml:space="preserve"> </w:t>
      </w:r>
      <w:r w:rsidRPr="005E33C9">
        <w:rPr>
          <w:rFonts w:cs="Tahoma"/>
          <w:lang w:val="fr-CA"/>
        </w:rPr>
        <w:t xml:space="preserve">puissent avoir l’occasion d’explorer le logiciel et </w:t>
      </w:r>
      <w:r w:rsidR="008A1120">
        <w:rPr>
          <w:rFonts w:cs="Tahoma"/>
          <w:lang w:val="fr-CA"/>
        </w:rPr>
        <w:t xml:space="preserve">de </w:t>
      </w:r>
      <w:r w:rsidRPr="005E33C9">
        <w:rPr>
          <w:rFonts w:cs="Tahoma"/>
          <w:lang w:val="fr-CA"/>
        </w:rPr>
        <w:t>dé</w:t>
      </w:r>
      <w:r>
        <w:rPr>
          <w:rFonts w:cs="Tahoma"/>
          <w:lang w:val="fr-CA"/>
        </w:rPr>
        <w:t xml:space="preserve">couvrir comment l’utiliser. </w:t>
      </w:r>
      <w:r w:rsidRPr="005E33C9">
        <w:rPr>
          <w:rFonts w:cs="Tahoma"/>
          <w:lang w:val="fr-CA"/>
        </w:rPr>
        <w:t xml:space="preserve">Cela permettra aux </w:t>
      </w:r>
      <w:r w:rsidR="00BF4CFF" w:rsidRPr="005E33C9">
        <w:rPr>
          <w:rFonts w:cs="Tahoma"/>
          <w:lang w:val="fr-CA"/>
        </w:rPr>
        <w:t>participant·es</w:t>
      </w:r>
      <w:r w:rsidR="0092011B" w:rsidRPr="005E33C9">
        <w:rPr>
          <w:rFonts w:cs="Tahoma"/>
          <w:lang w:val="fr-CA"/>
        </w:rPr>
        <w:t xml:space="preserve"> </w:t>
      </w:r>
      <w:r w:rsidRPr="005E33C9">
        <w:rPr>
          <w:rFonts w:cs="Tahoma"/>
          <w:lang w:val="fr-CA"/>
        </w:rPr>
        <w:t xml:space="preserve">de s’exercer à </w:t>
      </w:r>
      <w:r>
        <w:rPr>
          <w:rFonts w:cs="Tahoma"/>
          <w:lang w:val="fr-CA"/>
        </w:rPr>
        <w:t xml:space="preserve">créer des notes autocollantes, </w:t>
      </w:r>
      <w:r w:rsidR="00986F07">
        <w:rPr>
          <w:rFonts w:cs="Tahoma"/>
          <w:lang w:val="fr-CA"/>
        </w:rPr>
        <w:t xml:space="preserve">à déplacer les notes sur l’écran et à écrire du texte. </w:t>
      </w:r>
      <w:r w:rsidR="008A1120">
        <w:rPr>
          <w:rFonts w:cs="Tahoma"/>
          <w:lang w:val="fr-CA"/>
        </w:rPr>
        <w:t>Avant la formation, c</w:t>
      </w:r>
      <w:r w:rsidR="00986F07" w:rsidRPr="00986F07">
        <w:rPr>
          <w:rFonts w:cs="Tahoma"/>
          <w:lang w:val="fr-CA"/>
        </w:rPr>
        <w:t xml:space="preserve">réez une ou plusieurs questions d’introduction </w:t>
      </w:r>
      <w:r w:rsidR="008A1120">
        <w:rPr>
          <w:rFonts w:cs="Tahoma"/>
          <w:lang w:val="fr-CA"/>
        </w:rPr>
        <w:t>ainsi qu’</w:t>
      </w:r>
      <w:r w:rsidR="00986F07" w:rsidRPr="00986F07">
        <w:rPr>
          <w:rFonts w:cs="Tahoma"/>
          <w:lang w:val="fr-CA"/>
        </w:rPr>
        <w:t xml:space="preserve">un </w:t>
      </w:r>
      <w:r w:rsidR="008A1120">
        <w:rPr>
          <w:rFonts w:cs="Tahoma"/>
          <w:lang w:val="fr-CA"/>
        </w:rPr>
        <w:t>tableau</w:t>
      </w:r>
      <w:r w:rsidR="0092011B" w:rsidRPr="00986F07">
        <w:rPr>
          <w:rFonts w:cs="Tahoma"/>
          <w:lang w:val="fr-CA"/>
        </w:rPr>
        <w:t xml:space="preserve"> </w:t>
      </w:r>
      <w:r w:rsidR="00986F07" w:rsidRPr="00986F07">
        <w:rPr>
          <w:rFonts w:cs="Tahoma"/>
          <w:lang w:val="fr-CA"/>
        </w:rPr>
        <w:t xml:space="preserve">et faites un bref survol des principales fonctions </w:t>
      </w:r>
      <w:r w:rsidR="00986F07">
        <w:rPr>
          <w:rFonts w:cs="Tahoma"/>
          <w:lang w:val="fr-CA"/>
        </w:rPr>
        <w:t>dont</w:t>
      </w:r>
      <w:r w:rsidR="00986F07" w:rsidRPr="00986F07">
        <w:rPr>
          <w:rFonts w:cs="Tahoma"/>
          <w:lang w:val="fr-CA"/>
        </w:rPr>
        <w:t xml:space="preserve"> les</w:t>
      </w:r>
      <w:r w:rsidR="0092011B" w:rsidRPr="00986F07">
        <w:rPr>
          <w:rFonts w:cs="Tahoma"/>
          <w:lang w:val="fr-CA"/>
        </w:rPr>
        <w:t xml:space="preserve"> </w:t>
      </w:r>
      <w:r w:rsidR="00986F07" w:rsidRPr="005E33C9">
        <w:rPr>
          <w:rFonts w:cs="Tahoma"/>
          <w:lang w:val="fr-CA"/>
        </w:rPr>
        <w:t xml:space="preserve">participant·es </w:t>
      </w:r>
      <w:r w:rsidR="00986F07">
        <w:rPr>
          <w:rFonts w:cs="Tahoma"/>
          <w:lang w:val="fr-CA"/>
        </w:rPr>
        <w:t xml:space="preserve">devront se servir pour utiliser Mural efficacement. </w:t>
      </w:r>
      <w:r w:rsidR="00986F07" w:rsidRPr="00986F07">
        <w:rPr>
          <w:rFonts w:cs="Tahoma"/>
          <w:lang w:val="fr-CA"/>
        </w:rPr>
        <w:t xml:space="preserve">Celles-ci se retrouvent dans la barre d’outils, à gauche de l’écran (comme </w:t>
      </w:r>
      <w:r w:rsidR="008A1120">
        <w:rPr>
          <w:rFonts w:cs="Tahoma"/>
          <w:lang w:val="fr-CA"/>
        </w:rPr>
        <w:t xml:space="preserve">le montre </w:t>
      </w:r>
      <w:r w:rsidR="00986F07" w:rsidRPr="00986F07">
        <w:rPr>
          <w:rFonts w:cs="Tahoma"/>
          <w:lang w:val="fr-CA"/>
        </w:rPr>
        <w:t>l’exemple ci</w:t>
      </w:r>
      <w:r w:rsidR="00986F07">
        <w:rPr>
          <w:rFonts w:cs="Tahoma"/>
          <w:lang w:val="fr-CA"/>
        </w:rPr>
        <w:t>-dessous).</w:t>
      </w:r>
      <w:r w:rsidR="00440E04">
        <w:rPr>
          <w:rFonts w:cs="Tahoma"/>
          <w:lang w:val="fr-CA"/>
        </w:rPr>
        <w:t xml:space="preserve"> </w:t>
      </w:r>
    </w:p>
    <w:p w14:paraId="08F22BDF" w14:textId="4D89BCF6" w:rsidR="00F54FC9" w:rsidRPr="00701094" w:rsidRDefault="00F54FC9" w:rsidP="0092011B">
      <w:pPr>
        <w:rPr>
          <w:rFonts w:cs="Tahoma"/>
          <w:lang w:val="fr-CA"/>
        </w:rPr>
      </w:pPr>
    </w:p>
    <w:p w14:paraId="382316FD" w14:textId="68D8659F" w:rsidR="00F54FC9" w:rsidRPr="00701094" w:rsidRDefault="00F54FC9" w:rsidP="0092011B">
      <w:pPr>
        <w:rPr>
          <w:rFonts w:cs="Tahoma"/>
          <w:lang w:val="fr-CA"/>
        </w:rPr>
      </w:pPr>
      <w:r w:rsidRPr="00701094">
        <w:rPr>
          <w:rFonts w:cs="Tahoma"/>
          <w:noProof/>
          <w:lang w:val="fr-CA"/>
        </w:rPr>
        <w:drawing>
          <wp:inline distT="0" distB="0" distL="0" distR="0" wp14:anchorId="50BF692A" wp14:editId="02AD6C6C">
            <wp:extent cx="5943600" cy="4578350"/>
            <wp:effectExtent l="0" t="0" r="0" b="635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14:paraId="58B30796" w14:textId="6736E0D4" w:rsidR="00F46255" w:rsidRPr="00701094" w:rsidRDefault="00F46255" w:rsidP="00740680">
      <w:pPr>
        <w:rPr>
          <w:rFonts w:cs="Tahoma"/>
          <w:lang w:val="fr-CA"/>
        </w:rPr>
      </w:pPr>
    </w:p>
    <w:p w14:paraId="51F2A4DF" w14:textId="77777777" w:rsidR="00EC698C" w:rsidRPr="00701094" w:rsidRDefault="00EC698C" w:rsidP="00986F07">
      <w:pPr>
        <w:rPr>
          <w:lang w:val="fr-CA"/>
        </w:rPr>
      </w:pPr>
    </w:p>
    <w:p w14:paraId="2E6BE339" w14:textId="77777777" w:rsidR="00EC698C" w:rsidRPr="00701094" w:rsidRDefault="00EC698C" w:rsidP="00986F07">
      <w:pPr>
        <w:rPr>
          <w:lang w:val="fr-CA"/>
        </w:rPr>
      </w:pPr>
    </w:p>
    <w:p w14:paraId="148A015B" w14:textId="77777777" w:rsidR="00EC698C" w:rsidRPr="00701094" w:rsidRDefault="00EC698C" w:rsidP="00986F07">
      <w:pPr>
        <w:rPr>
          <w:lang w:val="fr-CA"/>
        </w:rPr>
      </w:pPr>
    </w:p>
    <w:p w14:paraId="1D8BAC15" w14:textId="77777777" w:rsidR="00EC698C" w:rsidRPr="00701094" w:rsidRDefault="00EC698C" w:rsidP="00986F07">
      <w:pPr>
        <w:rPr>
          <w:lang w:val="fr-CA"/>
        </w:rPr>
      </w:pPr>
    </w:p>
    <w:p w14:paraId="72749306" w14:textId="77777777" w:rsidR="00EC698C" w:rsidRPr="00701094" w:rsidRDefault="00EC698C" w:rsidP="00986F07">
      <w:pPr>
        <w:rPr>
          <w:lang w:val="fr-CA"/>
        </w:rPr>
      </w:pPr>
    </w:p>
    <w:p w14:paraId="28B6AD54" w14:textId="09B0284D" w:rsidR="00EC698C" w:rsidRPr="00701094" w:rsidRDefault="00EC698C" w:rsidP="00986F07">
      <w:pPr>
        <w:rPr>
          <w:lang w:val="fr-CA"/>
        </w:rPr>
      </w:pPr>
    </w:p>
    <w:p w14:paraId="4606CD04" w14:textId="77777777" w:rsidR="00EC698C" w:rsidRPr="00701094" w:rsidRDefault="00EC698C" w:rsidP="00986F07">
      <w:pPr>
        <w:rPr>
          <w:lang w:val="fr-CA"/>
        </w:rPr>
      </w:pPr>
    </w:p>
    <w:p w14:paraId="6280421F" w14:textId="6D759353" w:rsidR="00EC698C" w:rsidRPr="00701094" w:rsidRDefault="00EC698C" w:rsidP="00986F07">
      <w:pPr>
        <w:rPr>
          <w:lang w:val="fr-CA"/>
        </w:rPr>
      </w:pPr>
    </w:p>
    <w:p w14:paraId="52A1BEDA" w14:textId="77777777" w:rsidR="00EC698C" w:rsidRPr="00701094" w:rsidRDefault="00EC698C" w:rsidP="00986F07">
      <w:pPr>
        <w:rPr>
          <w:lang w:val="fr-CA"/>
        </w:rPr>
      </w:pPr>
    </w:p>
    <w:p w14:paraId="3F997311" w14:textId="77777777" w:rsidR="00986F07" w:rsidRDefault="00986F07">
      <w:pPr>
        <w:rPr>
          <w:rFonts w:ascii="Helvetica" w:eastAsiaTheme="majorEastAsia" w:hAnsi="Helvetica" w:cstheme="majorBidi"/>
          <w:b/>
          <w:color w:val="63763E"/>
          <w:sz w:val="24"/>
          <w:lang w:val="fr-CA"/>
        </w:rPr>
      </w:pPr>
      <w:r>
        <w:rPr>
          <w:lang w:val="fr-CA"/>
        </w:rPr>
        <w:br w:type="page"/>
      </w:r>
    </w:p>
    <w:p w14:paraId="3F5C0EF7" w14:textId="51FAC158" w:rsidR="00F46255" w:rsidRPr="00986F07" w:rsidRDefault="002323F7" w:rsidP="00B33F66">
      <w:pPr>
        <w:pStyle w:val="Heading3"/>
        <w:rPr>
          <w:lang w:val="fr-CA"/>
        </w:rPr>
      </w:pPr>
      <w:bookmarkStart w:id="25" w:name="_Toc62035827"/>
      <w:r w:rsidRPr="00701094">
        <w:rPr>
          <w:rFonts w:ascii="Tahoma" w:hAnsi="Tahoma"/>
          <w:noProof/>
          <w:lang w:val="fr-CA"/>
        </w:rPr>
        <w:lastRenderedPageBreak/>
        <mc:AlternateContent>
          <mc:Choice Requires="wps">
            <w:drawing>
              <wp:anchor distT="0" distB="0" distL="114300" distR="114300" simplePos="0" relativeHeight="251795456" behindDoc="0" locked="0" layoutInCell="1" allowOverlap="1" wp14:anchorId="1BA07E7F" wp14:editId="11AC32D9">
                <wp:simplePos x="0" y="0"/>
                <wp:positionH relativeFrom="column">
                  <wp:posOffset>6532753</wp:posOffset>
                </wp:positionH>
                <wp:positionV relativeFrom="paragraph">
                  <wp:posOffset>-318135</wp:posOffset>
                </wp:positionV>
                <wp:extent cx="345440" cy="150050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57AFC4C" w14:textId="77777777" w:rsidR="00E070B9" w:rsidRPr="00127C8F" w:rsidRDefault="00E070B9" w:rsidP="002323F7">
                            <w:pPr>
                              <w:jc w:val="center"/>
                              <w:rPr>
                                <w:szCs w:val="20"/>
                              </w:rPr>
                            </w:pPr>
                            <w:r>
                              <w:rPr>
                                <w:szCs w:val="20"/>
                              </w:rPr>
                              <w:t>Mural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07E7F" id="Text Box 92" o:spid="_x0000_s1058" type="#_x0000_t202" style="position:absolute;margin-left:514.4pt;margin-top:-25.05pt;width:27.2pt;height:118.1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" fillcolor="#491a36" stroked="f" strokeweight=".5pt">
                <v:textbox style="layout-flow:vertical;mso-layout-flow-alt:bottom-to-top">
                  <w:txbxContent>
                    <w:p w14:paraId="657AFC4C" w14:textId="77777777" w:rsidR="00E070B9" w:rsidRPr="00127C8F" w:rsidRDefault="00E070B9" w:rsidP="002323F7">
                      <w:pPr>
                        <w:jc w:val="center"/>
                        <w:rPr>
                          <w:szCs w:val="20"/>
                        </w:rPr>
                      </w:pPr>
                      <w:r>
                        <w:rPr>
                          <w:szCs w:val="20"/>
                        </w:rPr>
                        <w:t>Mural</w:t>
                      </w:r>
                    </w:p>
                  </w:txbxContent>
                </v:textbox>
              </v:shape>
            </w:pict>
          </mc:Fallback>
        </mc:AlternateContent>
      </w:r>
      <w:r w:rsidR="00986F07" w:rsidRPr="00986F07">
        <w:rPr>
          <w:lang w:val="fr-CA"/>
        </w:rPr>
        <w:t xml:space="preserve">Les fonctions </w:t>
      </w:r>
      <w:r w:rsidR="00F54FC9" w:rsidRPr="00986F07">
        <w:rPr>
          <w:lang w:val="fr-CA"/>
        </w:rPr>
        <w:t xml:space="preserve">Mural </w:t>
      </w:r>
      <w:r w:rsidR="00986F07" w:rsidRPr="00986F07">
        <w:rPr>
          <w:lang w:val="fr-CA"/>
        </w:rPr>
        <w:t>à e</w:t>
      </w:r>
      <w:r w:rsidR="00986F07">
        <w:rPr>
          <w:lang w:val="fr-CA"/>
        </w:rPr>
        <w:t>xpliquer/souligner</w:t>
      </w:r>
      <w:bookmarkEnd w:id="25"/>
    </w:p>
    <w:p w14:paraId="6D891825" w14:textId="77777777" w:rsidR="00C2646F" w:rsidRPr="00986F07" w:rsidRDefault="00C2646F" w:rsidP="00C2646F">
      <w:pPr>
        <w:rPr>
          <w:sz w:val="10"/>
          <w:szCs w:val="10"/>
          <w:lang w:val="fr-CA"/>
        </w:rPr>
      </w:pPr>
    </w:p>
    <w:p w14:paraId="522B85BB" w14:textId="7C2EA24F" w:rsidR="00F54FC9" w:rsidRPr="00986F07" w:rsidRDefault="00986F07" w:rsidP="00F54FC9">
      <w:pPr>
        <w:rPr>
          <w:lang w:val="fr-CA"/>
        </w:rPr>
      </w:pPr>
      <w:r w:rsidRPr="00986F07">
        <w:rPr>
          <w:lang w:val="fr-CA"/>
        </w:rPr>
        <w:t>Dans la barre d’outils de gauche, assurez-vous d’expliquer les f</w:t>
      </w:r>
      <w:r>
        <w:rPr>
          <w:lang w:val="fr-CA"/>
        </w:rPr>
        <w:t xml:space="preserve">onctions suivantes : </w:t>
      </w:r>
    </w:p>
    <w:p w14:paraId="44C46460" w14:textId="3D4B8DB8" w:rsidR="00F54FC9" w:rsidRPr="00986F07" w:rsidRDefault="00F54FC9" w:rsidP="00F54FC9">
      <w:pPr>
        <w:rPr>
          <w:lang w:val="fr-CA"/>
        </w:rPr>
      </w:pPr>
    </w:p>
    <w:tbl>
      <w:tblPr>
        <w:tblStyle w:val="TableGrid"/>
        <w:tblW w:w="0" w:type="auto"/>
        <w:tblLook w:val="04A0" w:firstRow="1" w:lastRow="0" w:firstColumn="1" w:lastColumn="0" w:noHBand="0" w:noVBand="1"/>
      </w:tblPr>
      <w:tblGrid>
        <w:gridCol w:w="2263"/>
        <w:gridCol w:w="7087"/>
      </w:tblGrid>
      <w:tr w:rsidR="00F54FC9" w:rsidRPr="00974C28" w14:paraId="559DD3F0" w14:textId="77777777" w:rsidTr="00F54FC9">
        <w:tc>
          <w:tcPr>
            <w:tcW w:w="2263" w:type="dxa"/>
          </w:tcPr>
          <w:p w14:paraId="22A0AB83" w14:textId="3C56648B" w:rsidR="00F54FC9" w:rsidRPr="00986F07" w:rsidRDefault="00EC698C" w:rsidP="00F54FC9">
            <w:pPr>
              <w:rPr>
                <w:rFonts w:cs="Tahoma"/>
                <w:szCs w:val="20"/>
                <w:lang w:val="fr-CA"/>
              </w:rPr>
            </w:pPr>
            <w:r w:rsidRPr="00701094">
              <w:rPr>
                <w:rFonts w:asciiTheme="minorHAnsi" w:hAnsiTheme="minorHAnsi" w:cstheme="minorHAnsi"/>
                <w:noProof/>
                <w:lang w:val="fr-CA"/>
              </w:rPr>
              <w:drawing>
                <wp:anchor distT="0" distB="0" distL="114300" distR="114300" simplePos="0" relativeHeight="251704320" behindDoc="1" locked="0" layoutInCell="1" allowOverlap="1" wp14:anchorId="3791B1D8" wp14:editId="74576674">
                  <wp:simplePos x="0" y="0"/>
                  <wp:positionH relativeFrom="column">
                    <wp:posOffset>352465</wp:posOffset>
                  </wp:positionH>
                  <wp:positionV relativeFrom="paragraph">
                    <wp:posOffset>97460</wp:posOffset>
                  </wp:positionV>
                  <wp:extent cx="576580" cy="533400"/>
                  <wp:effectExtent l="0" t="0" r="0" b="0"/>
                  <wp:wrapTight wrapText="bothSides">
                    <wp:wrapPolygon edited="0">
                      <wp:start x="0" y="0"/>
                      <wp:lineTo x="0" y="21086"/>
                      <wp:lineTo x="20934" y="21086"/>
                      <wp:lineTo x="2093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2">
                            <a:extLst>
                              <a:ext uri="{28A0092B-C50C-407E-A947-70E740481C1C}">
                                <a14:useLocalDpi xmlns:a14="http://schemas.microsoft.com/office/drawing/2010/main" val="0"/>
                              </a:ext>
                            </a:extLst>
                          </a:blip>
                          <a:stretch>
                            <a:fillRect/>
                          </a:stretch>
                        </pic:blipFill>
                        <pic:spPr>
                          <a:xfrm>
                            <a:off x="0" y="0"/>
                            <a:ext cx="576580" cy="533400"/>
                          </a:xfrm>
                          <a:prstGeom prst="rect">
                            <a:avLst/>
                          </a:prstGeom>
                        </pic:spPr>
                      </pic:pic>
                    </a:graphicData>
                  </a:graphic>
                  <wp14:sizeRelH relativeFrom="page">
                    <wp14:pctWidth>0</wp14:pctWidth>
                  </wp14:sizeRelH>
                  <wp14:sizeRelV relativeFrom="page">
                    <wp14:pctHeight>0</wp14:pctHeight>
                  </wp14:sizeRelV>
                </wp:anchor>
              </w:drawing>
            </w:r>
          </w:p>
          <w:p w14:paraId="2AFBC65C" w14:textId="1DBAA0F8" w:rsidR="00EC698C" w:rsidRPr="00986F07" w:rsidRDefault="00EC698C" w:rsidP="00F54FC9">
            <w:pPr>
              <w:rPr>
                <w:rFonts w:cs="Tahoma"/>
                <w:szCs w:val="20"/>
                <w:lang w:val="fr-CA"/>
              </w:rPr>
            </w:pPr>
          </w:p>
          <w:p w14:paraId="405FE534" w14:textId="674B8657" w:rsidR="00EC698C" w:rsidRPr="00986F07" w:rsidRDefault="00EC698C" w:rsidP="00EC698C">
            <w:pPr>
              <w:jc w:val="center"/>
              <w:rPr>
                <w:rFonts w:cs="Tahoma"/>
                <w:szCs w:val="20"/>
                <w:lang w:val="fr-CA"/>
              </w:rPr>
            </w:pPr>
          </w:p>
          <w:p w14:paraId="36B21DB5" w14:textId="17703D9F" w:rsidR="00EC698C" w:rsidRPr="00986F07" w:rsidRDefault="00EC698C" w:rsidP="00F54FC9">
            <w:pPr>
              <w:rPr>
                <w:rFonts w:cs="Tahoma"/>
                <w:szCs w:val="20"/>
                <w:lang w:val="fr-CA"/>
              </w:rPr>
            </w:pPr>
          </w:p>
          <w:p w14:paraId="237D6E58" w14:textId="39E8E551" w:rsidR="00EC698C" w:rsidRPr="00986F07" w:rsidRDefault="00EC698C" w:rsidP="00F54FC9">
            <w:pPr>
              <w:rPr>
                <w:rFonts w:cs="Tahoma"/>
                <w:szCs w:val="20"/>
                <w:lang w:val="fr-CA"/>
              </w:rPr>
            </w:pPr>
          </w:p>
        </w:tc>
        <w:tc>
          <w:tcPr>
            <w:tcW w:w="7087" w:type="dxa"/>
          </w:tcPr>
          <w:p w14:paraId="6B2AEAAC" w14:textId="77777777" w:rsidR="00C2646F" w:rsidRPr="00986F07" w:rsidRDefault="00C2646F" w:rsidP="00F54FC9">
            <w:pPr>
              <w:rPr>
                <w:rFonts w:cs="Tahoma"/>
                <w:szCs w:val="20"/>
                <w:lang w:val="fr-CA"/>
              </w:rPr>
            </w:pPr>
          </w:p>
          <w:p w14:paraId="1DFEDE2B" w14:textId="6F78201F" w:rsidR="00F54FC9" w:rsidRPr="004029B1" w:rsidRDefault="00F54FC9" w:rsidP="00986F07">
            <w:pPr>
              <w:rPr>
                <w:rFonts w:cs="Tahoma"/>
                <w:szCs w:val="20"/>
                <w:lang w:val="fr-CA"/>
              </w:rPr>
            </w:pPr>
            <w:proofErr w:type="spellStart"/>
            <w:r w:rsidRPr="00986F07">
              <w:rPr>
                <w:rFonts w:cs="Tahoma"/>
                <w:szCs w:val="20"/>
                <w:lang w:val="fr-CA"/>
              </w:rPr>
              <w:t>Text</w:t>
            </w:r>
            <w:proofErr w:type="spellEnd"/>
            <w:r w:rsidR="00986F07" w:rsidRPr="00986F07">
              <w:rPr>
                <w:rFonts w:cs="Tahoma"/>
                <w:szCs w:val="20"/>
                <w:lang w:val="fr-CA"/>
              </w:rPr>
              <w:t xml:space="preserve"> [texte] </w:t>
            </w:r>
            <w:r w:rsidR="00616A61" w:rsidRPr="00986F07">
              <w:rPr>
                <w:rFonts w:cs="Tahoma"/>
                <w:szCs w:val="20"/>
                <w:lang w:val="fr-CA"/>
              </w:rPr>
              <w:t xml:space="preserve">: </w:t>
            </w:r>
            <w:r w:rsidR="00986F07" w:rsidRPr="00986F07">
              <w:rPr>
                <w:rFonts w:cs="Tahoma"/>
                <w:szCs w:val="20"/>
                <w:lang w:val="fr-CA"/>
              </w:rPr>
              <w:t xml:space="preserve">La fonction texte permet aux </w:t>
            </w:r>
            <w:r w:rsidR="00BF4CFF" w:rsidRPr="00986F07">
              <w:rPr>
                <w:rFonts w:cs="Tahoma"/>
                <w:szCs w:val="20"/>
                <w:lang w:val="fr-CA"/>
              </w:rPr>
              <w:t>participant·es</w:t>
            </w:r>
            <w:r w:rsidRPr="00986F07">
              <w:rPr>
                <w:rFonts w:cs="Tahoma"/>
                <w:szCs w:val="20"/>
                <w:lang w:val="fr-CA"/>
              </w:rPr>
              <w:t xml:space="preserve"> </w:t>
            </w:r>
            <w:r w:rsidR="00986F07" w:rsidRPr="00986F07">
              <w:rPr>
                <w:rFonts w:cs="Tahoma"/>
                <w:szCs w:val="20"/>
                <w:lang w:val="fr-CA"/>
              </w:rPr>
              <w:t>de</w:t>
            </w:r>
            <w:r w:rsidR="00986F07">
              <w:rPr>
                <w:rFonts w:cs="Tahoma"/>
                <w:szCs w:val="20"/>
                <w:lang w:val="fr-CA"/>
              </w:rPr>
              <w:t xml:space="preserve"> glisser et de déposer les notes autocollantes, les titres ou les boîtes de texte sur le tableau Mural pour écrire leurs propres idées.</w:t>
            </w:r>
          </w:p>
        </w:tc>
      </w:tr>
      <w:tr w:rsidR="00F54FC9" w:rsidRPr="00974C28" w14:paraId="5FB5B303" w14:textId="77777777" w:rsidTr="00F54FC9">
        <w:tc>
          <w:tcPr>
            <w:tcW w:w="2263" w:type="dxa"/>
          </w:tcPr>
          <w:p w14:paraId="79D5AA6D" w14:textId="2D295394" w:rsidR="00F54FC9" w:rsidRPr="004029B1" w:rsidRDefault="00EC698C" w:rsidP="00F54FC9">
            <w:pPr>
              <w:rPr>
                <w:rFonts w:cs="Tahoma"/>
                <w:szCs w:val="20"/>
                <w:lang w:val="fr-CA"/>
              </w:rPr>
            </w:pPr>
            <w:r w:rsidRPr="00701094">
              <w:rPr>
                <w:rFonts w:asciiTheme="minorHAnsi" w:hAnsiTheme="minorHAnsi" w:cstheme="minorHAnsi"/>
                <w:noProof/>
                <w:lang w:val="fr-CA"/>
              </w:rPr>
              <w:drawing>
                <wp:anchor distT="0" distB="0" distL="114300" distR="114300" simplePos="0" relativeHeight="251706368" behindDoc="1" locked="0" layoutInCell="1" allowOverlap="1" wp14:anchorId="3D1D6AB2" wp14:editId="5802681A">
                  <wp:simplePos x="0" y="0"/>
                  <wp:positionH relativeFrom="column">
                    <wp:posOffset>352465</wp:posOffset>
                  </wp:positionH>
                  <wp:positionV relativeFrom="paragraph">
                    <wp:posOffset>62222</wp:posOffset>
                  </wp:positionV>
                  <wp:extent cx="561975" cy="657225"/>
                  <wp:effectExtent l="0" t="0" r="0" b="3175"/>
                  <wp:wrapTight wrapText="bothSides">
                    <wp:wrapPolygon edited="0">
                      <wp:start x="0" y="0"/>
                      <wp:lineTo x="0" y="21287"/>
                      <wp:lineTo x="20990" y="21287"/>
                      <wp:lineTo x="20990" y="0"/>
                      <wp:lineTo x="0" y="0"/>
                    </wp:wrapPolygon>
                  </wp:wrapTight>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rawing&#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61975" cy="657225"/>
                          </a:xfrm>
                          <a:prstGeom prst="rect">
                            <a:avLst/>
                          </a:prstGeom>
                        </pic:spPr>
                      </pic:pic>
                    </a:graphicData>
                  </a:graphic>
                  <wp14:sizeRelH relativeFrom="page">
                    <wp14:pctWidth>0</wp14:pctWidth>
                  </wp14:sizeRelH>
                  <wp14:sizeRelV relativeFrom="page">
                    <wp14:pctHeight>0</wp14:pctHeight>
                  </wp14:sizeRelV>
                </wp:anchor>
              </w:drawing>
            </w:r>
          </w:p>
          <w:p w14:paraId="0A0F83BE" w14:textId="38C65EA3" w:rsidR="00EC698C" w:rsidRPr="004029B1" w:rsidRDefault="00EC698C" w:rsidP="00F54FC9">
            <w:pPr>
              <w:rPr>
                <w:rFonts w:cs="Tahoma"/>
                <w:szCs w:val="20"/>
                <w:lang w:val="fr-CA"/>
              </w:rPr>
            </w:pPr>
          </w:p>
          <w:p w14:paraId="2F8154A5" w14:textId="5A16E3D4" w:rsidR="00EC698C" w:rsidRPr="004029B1" w:rsidRDefault="00EC698C" w:rsidP="00F54FC9">
            <w:pPr>
              <w:rPr>
                <w:rFonts w:cs="Tahoma"/>
                <w:szCs w:val="20"/>
                <w:lang w:val="fr-CA"/>
              </w:rPr>
            </w:pPr>
          </w:p>
          <w:p w14:paraId="7B35B33C" w14:textId="77777777" w:rsidR="00EC698C" w:rsidRPr="004029B1" w:rsidRDefault="00EC698C" w:rsidP="00F54FC9">
            <w:pPr>
              <w:rPr>
                <w:rFonts w:cs="Tahoma"/>
                <w:szCs w:val="20"/>
                <w:lang w:val="fr-CA"/>
              </w:rPr>
            </w:pPr>
          </w:p>
          <w:p w14:paraId="22D8807F" w14:textId="0F98FD2F" w:rsidR="00EC698C" w:rsidRPr="004029B1" w:rsidRDefault="00EC698C" w:rsidP="00F54FC9">
            <w:pPr>
              <w:rPr>
                <w:rFonts w:cs="Tahoma"/>
                <w:szCs w:val="20"/>
                <w:lang w:val="fr-CA"/>
              </w:rPr>
            </w:pPr>
          </w:p>
        </w:tc>
        <w:tc>
          <w:tcPr>
            <w:tcW w:w="7087" w:type="dxa"/>
          </w:tcPr>
          <w:p w14:paraId="206018EE" w14:textId="77777777" w:rsidR="00C2646F" w:rsidRPr="004029B1" w:rsidRDefault="00C2646F" w:rsidP="00616A61">
            <w:pPr>
              <w:rPr>
                <w:rFonts w:cs="Tahoma"/>
                <w:szCs w:val="20"/>
                <w:lang w:val="fr-CA"/>
              </w:rPr>
            </w:pPr>
          </w:p>
          <w:p w14:paraId="66C64799" w14:textId="0A5BE72B" w:rsidR="00F54FC9" w:rsidRPr="00986F07" w:rsidRDefault="00F54FC9" w:rsidP="00986F07">
            <w:pPr>
              <w:rPr>
                <w:rFonts w:cs="Tahoma"/>
                <w:szCs w:val="20"/>
                <w:lang w:val="fr-CA"/>
              </w:rPr>
            </w:pPr>
            <w:proofErr w:type="spellStart"/>
            <w:r w:rsidRPr="00986F07">
              <w:rPr>
                <w:rFonts w:cs="Tahoma"/>
                <w:szCs w:val="20"/>
                <w:lang w:val="fr-CA"/>
              </w:rPr>
              <w:t>Shapes</w:t>
            </w:r>
            <w:proofErr w:type="spellEnd"/>
            <w:r w:rsidRPr="00986F07">
              <w:rPr>
                <w:rFonts w:cs="Tahoma"/>
                <w:szCs w:val="20"/>
                <w:lang w:val="fr-CA"/>
              </w:rPr>
              <w:t xml:space="preserve"> and </w:t>
            </w:r>
            <w:proofErr w:type="spellStart"/>
            <w:r w:rsidRPr="00986F07">
              <w:rPr>
                <w:rFonts w:cs="Tahoma"/>
                <w:szCs w:val="20"/>
                <w:lang w:val="fr-CA"/>
              </w:rPr>
              <w:t>Connectors</w:t>
            </w:r>
            <w:proofErr w:type="spellEnd"/>
            <w:r w:rsidR="00986F07" w:rsidRPr="00986F07">
              <w:rPr>
                <w:rFonts w:cs="Tahoma"/>
                <w:szCs w:val="20"/>
                <w:lang w:val="fr-CA"/>
              </w:rPr>
              <w:t xml:space="preserve"> [formes et </w:t>
            </w:r>
            <w:r w:rsidR="00986F07">
              <w:rPr>
                <w:rFonts w:cs="Tahoma"/>
                <w:szCs w:val="20"/>
                <w:lang w:val="fr-CA"/>
              </w:rPr>
              <w:t>liens</w:t>
            </w:r>
            <w:r w:rsidR="00986F07" w:rsidRPr="00986F07">
              <w:rPr>
                <w:rFonts w:cs="Tahoma"/>
                <w:szCs w:val="20"/>
                <w:lang w:val="fr-CA"/>
              </w:rPr>
              <w:t xml:space="preserve">] </w:t>
            </w:r>
            <w:r w:rsidR="00616A61" w:rsidRPr="00986F07">
              <w:rPr>
                <w:rFonts w:cs="Tahoma"/>
                <w:szCs w:val="20"/>
                <w:lang w:val="fr-CA"/>
              </w:rPr>
              <w:t xml:space="preserve">: </w:t>
            </w:r>
            <w:r w:rsidR="00986F07" w:rsidRPr="00986F07">
              <w:rPr>
                <w:rFonts w:cs="Tahoma"/>
                <w:szCs w:val="20"/>
                <w:lang w:val="fr-CA"/>
              </w:rPr>
              <w:t xml:space="preserve">Cette fonction sera surtout utile pendant l’activité de l’arbre à problèmes. Encouragez les </w:t>
            </w:r>
            <w:r w:rsidR="00BF4CFF" w:rsidRPr="00986F07">
              <w:rPr>
                <w:rFonts w:cs="Tahoma"/>
                <w:szCs w:val="20"/>
                <w:lang w:val="fr-CA"/>
              </w:rPr>
              <w:t>participant·es</w:t>
            </w:r>
            <w:r w:rsidR="00616A61" w:rsidRPr="00986F07">
              <w:rPr>
                <w:rFonts w:cs="Tahoma"/>
                <w:szCs w:val="20"/>
                <w:lang w:val="fr-CA"/>
              </w:rPr>
              <w:t xml:space="preserve"> </w:t>
            </w:r>
            <w:r w:rsidR="00986F07" w:rsidRPr="00986F07">
              <w:rPr>
                <w:rFonts w:cs="Tahoma"/>
                <w:szCs w:val="20"/>
                <w:lang w:val="fr-CA"/>
              </w:rPr>
              <w:t xml:space="preserve">à créer quelques formes et </w:t>
            </w:r>
            <w:r w:rsidR="00986F07">
              <w:rPr>
                <w:rFonts w:cs="Tahoma"/>
                <w:szCs w:val="20"/>
                <w:lang w:val="fr-CA"/>
              </w:rPr>
              <w:t xml:space="preserve">à les relier avec des lignes/flèches. </w:t>
            </w:r>
          </w:p>
        </w:tc>
      </w:tr>
      <w:tr w:rsidR="00F54FC9" w:rsidRPr="00974C28" w14:paraId="68CDBFE9" w14:textId="77777777" w:rsidTr="00F54FC9">
        <w:tc>
          <w:tcPr>
            <w:tcW w:w="2263" w:type="dxa"/>
          </w:tcPr>
          <w:p w14:paraId="25C3BAAD" w14:textId="6B5A318C" w:rsidR="00F54FC9" w:rsidRPr="00986F07" w:rsidRDefault="00EC698C" w:rsidP="00F54FC9">
            <w:pPr>
              <w:rPr>
                <w:rFonts w:cs="Tahoma"/>
                <w:szCs w:val="20"/>
                <w:lang w:val="fr-CA"/>
              </w:rPr>
            </w:pPr>
            <w:r w:rsidRPr="00701094">
              <w:rPr>
                <w:rFonts w:asciiTheme="minorHAnsi" w:hAnsiTheme="minorHAnsi" w:cstheme="minorHAnsi"/>
                <w:noProof/>
                <w:lang w:val="fr-CA"/>
              </w:rPr>
              <w:drawing>
                <wp:anchor distT="0" distB="0" distL="114300" distR="114300" simplePos="0" relativeHeight="251708416" behindDoc="1" locked="0" layoutInCell="1" allowOverlap="1" wp14:anchorId="1630DA1A" wp14:editId="6F607FF0">
                  <wp:simplePos x="0" y="0"/>
                  <wp:positionH relativeFrom="column">
                    <wp:posOffset>357545</wp:posOffset>
                  </wp:positionH>
                  <wp:positionV relativeFrom="paragraph">
                    <wp:posOffset>65397</wp:posOffset>
                  </wp:positionV>
                  <wp:extent cx="571500" cy="571500"/>
                  <wp:effectExtent l="0" t="0" r="0" b="0"/>
                  <wp:wrapTight wrapText="bothSides">
                    <wp:wrapPolygon edited="0">
                      <wp:start x="0" y="0"/>
                      <wp:lineTo x="0" y="21120"/>
                      <wp:lineTo x="21120" y="21120"/>
                      <wp:lineTo x="211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p>
          <w:p w14:paraId="243BE528" w14:textId="34FD0FF6" w:rsidR="00EC698C" w:rsidRPr="00986F07" w:rsidRDefault="00EC698C" w:rsidP="00F54FC9">
            <w:pPr>
              <w:rPr>
                <w:rFonts w:cs="Tahoma"/>
                <w:szCs w:val="20"/>
                <w:lang w:val="fr-CA"/>
              </w:rPr>
            </w:pPr>
          </w:p>
          <w:p w14:paraId="425ABBD9" w14:textId="3EB5EF58" w:rsidR="00EC698C" w:rsidRPr="00986F07" w:rsidRDefault="00EC698C" w:rsidP="00F54FC9">
            <w:pPr>
              <w:rPr>
                <w:rFonts w:cs="Tahoma"/>
                <w:szCs w:val="20"/>
                <w:lang w:val="fr-CA"/>
              </w:rPr>
            </w:pPr>
          </w:p>
          <w:p w14:paraId="64ABCC2C" w14:textId="77777777" w:rsidR="00C2646F" w:rsidRPr="00986F07" w:rsidRDefault="00C2646F" w:rsidP="00F54FC9">
            <w:pPr>
              <w:rPr>
                <w:rFonts w:cs="Tahoma"/>
                <w:szCs w:val="20"/>
                <w:lang w:val="fr-CA"/>
              </w:rPr>
            </w:pPr>
          </w:p>
          <w:p w14:paraId="58A172A6" w14:textId="28D3045A" w:rsidR="00EC698C" w:rsidRPr="00986F07" w:rsidRDefault="00EC698C" w:rsidP="00F54FC9">
            <w:pPr>
              <w:rPr>
                <w:rFonts w:cs="Tahoma"/>
                <w:szCs w:val="20"/>
                <w:lang w:val="fr-CA"/>
              </w:rPr>
            </w:pPr>
          </w:p>
        </w:tc>
        <w:tc>
          <w:tcPr>
            <w:tcW w:w="7087" w:type="dxa"/>
          </w:tcPr>
          <w:p w14:paraId="701CF9F3" w14:textId="77777777" w:rsidR="00C2646F" w:rsidRPr="00986F07" w:rsidRDefault="00C2646F" w:rsidP="00616A61">
            <w:pPr>
              <w:rPr>
                <w:rFonts w:cs="Tahoma"/>
                <w:szCs w:val="20"/>
                <w:lang w:val="fr-CA"/>
              </w:rPr>
            </w:pPr>
          </w:p>
          <w:p w14:paraId="38BDD81A" w14:textId="1A7198BB" w:rsidR="00616A61" w:rsidRPr="00986F07" w:rsidRDefault="00F54FC9" w:rsidP="00616A61">
            <w:pPr>
              <w:rPr>
                <w:rFonts w:cs="Tahoma"/>
                <w:szCs w:val="20"/>
                <w:lang w:val="fr-CA"/>
              </w:rPr>
            </w:pPr>
            <w:proofErr w:type="spellStart"/>
            <w:r w:rsidRPr="00986F07">
              <w:rPr>
                <w:rFonts w:cs="Tahoma"/>
                <w:szCs w:val="20"/>
                <w:lang w:val="fr-CA"/>
              </w:rPr>
              <w:t>Draw</w:t>
            </w:r>
            <w:proofErr w:type="spellEnd"/>
            <w:r w:rsidR="00986F07" w:rsidRPr="00986F07">
              <w:rPr>
                <w:rFonts w:cs="Tahoma"/>
                <w:szCs w:val="20"/>
                <w:lang w:val="fr-CA"/>
              </w:rPr>
              <w:t xml:space="preserve"> [dessin] </w:t>
            </w:r>
            <w:r w:rsidR="00616A61" w:rsidRPr="00986F07">
              <w:rPr>
                <w:rFonts w:cs="Tahoma"/>
                <w:szCs w:val="20"/>
                <w:lang w:val="fr-CA"/>
              </w:rPr>
              <w:t xml:space="preserve">: </w:t>
            </w:r>
            <w:r w:rsidR="00986F07" w:rsidRPr="00986F07">
              <w:rPr>
                <w:rFonts w:cs="Tahoma"/>
                <w:szCs w:val="20"/>
                <w:lang w:val="fr-CA"/>
              </w:rPr>
              <w:t xml:space="preserve">Cette fonction permet aux participant·es </w:t>
            </w:r>
            <w:r w:rsidR="00986F07">
              <w:rPr>
                <w:rFonts w:cs="Tahoma"/>
                <w:szCs w:val="20"/>
                <w:lang w:val="fr-CA"/>
              </w:rPr>
              <w:t xml:space="preserve">de dessiner à main </w:t>
            </w:r>
            <w:r w:rsidR="008A1120">
              <w:rPr>
                <w:rFonts w:cs="Tahoma"/>
                <w:szCs w:val="20"/>
                <w:lang w:val="fr-CA"/>
              </w:rPr>
              <w:t>levée</w:t>
            </w:r>
            <w:r w:rsidR="00986F07">
              <w:rPr>
                <w:rFonts w:cs="Tahoma"/>
                <w:szCs w:val="20"/>
                <w:lang w:val="fr-CA"/>
              </w:rPr>
              <w:t xml:space="preserve"> </w:t>
            </w:r>
            <w:r w:rsidR="008A1120">
              <w:rPr>
                <w:rFonts w:cs="Tahoma"/>
                <w:szCs w:val="20"/>
                <w:lang w:val="fr-CA"/>
              </w:rPr>
              <w:t>sur</w:t>
            </w:r>
            <w:r w:rsidR="00986F07">
              <w:rPr>
                <w:rFonts w:cs="Tahoma"/>
                <w:szCs w:val="20"/>
                <w:lang w:val="fr-CA"/>
              </w:rPr>
              <w:t xml:space="preserve"> le tableau </w:t>
            </w:r>
            <w:r w:rsidR="00616A61" w:rsidRPr="00986F07">
              <w:rPr>
                <w:rFonts w:cs="Tahoma"/>
                <w:szCs w:val="20"/>
                <w:lang w:val="fr-CA"/>
              </w:rPr>
              <w:t xml:space="preserve">Mural. </w:t>
            </w:r>
          </w:p>
          <w:p w14:paraId="44B82E1C" w14:textId="66182BAB" w:rsidR="00F54FC9" w:rsidRPr="00986F07" w:rsidRDefault="00F54FC9" w:rsidP="00F54FC9">
            <w:pPr>
              <w:rPr>
                <w:rFonts w:cs="Tahoma"/>
                <w:szCs w:val="20"/>
                <w:lang w:val="fr-CA"/>
              </w:rPr>
            </w:pPr>
          </w:p>
        </w:tc>
      </w:tr>
    </w:tbl>
    <w:p w14:paraId="16889354" w14:textId="77777777" w:rsidR="00F54FC9" w:rsidRPr="00986F07" w:rsidRDefault="00F54FC9" w:rsidP="00F54FC9">
      <w:pPr>
        <w:rPr>
          <w:lang w:val="fr-CA"/>
        </w:rPr>
      </w:pPr>
    </w:p>
    <w:p w14:paraId="09BF4452" w14:textId="09ACA97A" w:rsidR="00F46255" w:rsidRPr="00986F07" w:rsidRDefault="00F46255" w:rsidP="00740680">
      <w:pPr>
        <w:rPr>
          <w:rFonts w:cs="Tahoma"/>
          <w:lang w:val="fr-CA"/>
        </w:rPr>
      </w:pPr>
    </w:p>
    <w:p w14:paraId="65153CD7" w14:textId="29A13D8D" w:rsidR="00F46255" w:rsidRPr="00986F07" w:rsidRDefault="00986F07" w:rsidP="00F45A6F">
      <w:pPr>
        <w:pStyle w:val="Heading2"/>
        <w:rPr>
          <w:lang w:val="fr-CA"/>
        </w:rPr>
      </w:pPr>
      <w:bookmarkStart w:id="26" w:name="_Toc62035828"/>
      <w:r w:rsidRPr="00986F07">
        <w:rPr>
          <w:lang w:val="fr-CA"/>
        </w:rPr>
        <w:t xml:space="preserve">Configurer des </w:t>
      </w:r>
      <w:r w:rsidR="003B3625">
        <w:rPr>
          <w:lang w:val="fr-CA"/>
        </w:rPr>
        <w:t xml:space="preserve">tableaux </w:t>
      </w:r>
      <w:r w:rsidRPr="00986F07">
        <w:rPr>
          <w:lang w:val="fr-CA"/>
        </w:rPr>
        <w:t>Mural pour les activités de la f</w:t>
      </w:r>
      <w:r>
        <w:rPr>
          <w:lang w:val="fr-CA"/>
        </w:rPr>
        <w:t>ormation sur l’égalité des genres</w:t>
      </w:r>
      <w:bookmarkEnd w:id="26"/>
      <w:r>
        <w:rPr>
          <w:lang w:val="fr-CA"/>
        </w:rPr>
        <w:t xml:space="preserve"> </w:t>
      </w:r>
    </w:p>
    <w:p w14:paraId="6F7E0CB2" w14:textId="51B9EC8B" w:rsidR="00EC698C" w:rsidRPr="00986F07" w:rsidRDefault="00EC698C" w:rsidP="00F45A6F">
      <w:pPr>
        <w:spacing w:line="276" w:lineRule="auto"/>
        <w:rPr>
          <w:sz w:val="10"/>
          <w:szCs w:val="10"/>
          <w:lang w:val="fr-CA"/>
        </w:rPr>
      </w:pPr>
    </w:p>
    <w:p w14:paraId="64B46F47" w14:textId="610B73CA" w:rsidR="00EC698C" w:rsidRPr="00701094" w:rsidRDefault="00986F07" w:rsidP="00F45A6F">
      <w:pPr>
        <w:spacing w:line="276" w:lineRule="auto"/>
        <w:rPr>
          <w:lang w:val="fr-CA"/>
        </w:rPr>
      </w:pPr>
      <w:r w:rsidRPr="00986F07">
        <w:rPr>
          <w:lang w:val="fr-CA"/>
        </w:rPr>
        <w:t>Assurez-vous de configurer tous les tableaux Mural nécessaires pour chacune des activités</w:t>
      </w:r>
      <w:r w:rsidR="003C23E3">
        <w:rPr>
          <w:lang w:val="fr-CA"/>
        </w:rPr>
        <w:t xml:space="preserve"> avant le début de la formation</w:t>
      </w:r>
      <w:r>
        <w:rPr>
          <w:lang w:val="fr-CA"/>
        </w:rPr>
        <w:t xml:space="preserve">. </w:t>
      </w:r>
      <w:r w:rsidR="003B3625">
        <w:rPr>
          <w:lang w:val="fr-CA"/>
        </w:rPr>
        <w:t>Pour c</w:t>
      </w:r>
      <w:r w:rsidRPr="00986F07">
        <w:rPr>
          <w:lang w:val="fr-CA"/>
        </w:rPr>
        <w:t>ertaines activités</w:t>
      </w:r>
      <w:r w:rsidR="003B3625">
        <w:rPr>
          <w:lang w:val="fr-CA"/>
        </w:rPr>
        <w:t>, vous devrez créer p</w:t>
      </w:r>
      <w:r w:rsidRPr="00986F07">
        <w:rPr>
          <w:lang w:val="fr-CA"/>
        </w:rPr>
        <w:t>lusieurs exemplaires du même modèle (selon le nombre</w:t>
      </w:r>
      <w:r>
        <w:rPr>
          <w:lang w:val="fr-CA"/>
        </w:rPr>
        <w:t xml:space="preserve"> de sous-groupes préconfigurés) et certains modèles varieront légèrement d’un sous-groupe à l’autre. </w:t>
      </w:r>
      <w:r w:rsidR="00282419" w:rsidRPr="00282419">
        <w:rPr>
          <w:lang w:val="fr-CA"/>
        </w:rPr>
        <w:t>Consultez le Guide des formateurs/formatrices pour de plus amples instructions</w:t>
      </w:r>
      <w:r w:rsidR="003B3625">
        <w:rPr>
          <w:lang w:val="fr-CA"/>
        </w:rPr>
        <w:t xml:space="preserve"> à cet effet</w:t>
      </w:r>
      <w:r w:rsidR="00282419" w:rsidRPr="00282419">
        <w:rPr>
          <w:lang w:val="fr-CA"/>
        </w:rPr>
        <w:t>.</w:t>
      </w:r>
    </w:p>
    <w:p w14:paraId="5143F13E" w14:textId="368AB09E" w:rsidR="00A058D1" w:rsidRPr="00701094" w:rsidRDefault="00A058D1" w:rsidP="00F45A6F">
      <w:pPr>
        <w:spacing w:line="276" w:lineRule="auto"/>
        <w:rPr>
          <w:lang w:val="fr-CA"/>
        </w:rPr>
      </w:pPr>
    </w:p>
    <w:p w14:paraId="01A666C2" w14:textId="6042C32D" w:rsidR="00A058D1" w:rsidRPr="00282419" w:rsidRDefault="00282419" w:rsidP="00F45A6F">
      <w:pPr>
        <w:pStyle w:val="Heading3"/>
        <w:rPr>
          <w:lang w:val="fr-CA"/>
        </w:rPr>
      </w:pPr>
      <w:bookmarkStart w:id="27" w:name="_Toc62035829"/>
      <w:r w:rsidRPr="00282419">
        <w:rPr>
          <w:lang w:val="fr-CA"/>
        </w:rPr>
        <w:t xml:space="preserve">Partager le lien Mural avec les </w:t>
      </w:r>
      <w:r w:rsidR="00BF4CFF" w:rsidRPr="00282419">
        <w:rPr>
          <w:lang w:val="fr-CA"/>
        </w:rPr>
        <w:t>participant·es</w:t>
      </w:r>
      <w:bookmarkEnd w:id="27"/>
    </w:p>
    <w:p w14:paraId="6C7D397A" w14:textId="1B130013" w:rsidR="00A058D1" w:rsidRPr="00282419" w:rsidRDefault="00A058D1" w:rsidP="00F45A6F">
      <w:pPr>
        <w:spacing w:line="276" w:lineRule="auto"/>
        <w:rPr>
          <w:sz w:val="10"/>
          <w:szCs w:val="10"/>
          <w:lang w:val="fr-CA"/>
        </w:rPr>
      </w:pPr>
    </w:p>
    <w:p w14:paraId="0BB32936" w14:textId="770C771D" w:rsidR="00A058D1" w:rsidRPr="00701094" w:rsidRDefault="00A058D1" w:rsidP="00F45A6F">
      <w:pPr>
        <w:spacing w:line="276" w:lineRule="auto"/>
        <w:rPr>
          <w:lang w:val="fr-CA"/>
        </w:rPr>
      </w:pPr>
      <w:r w:rsidRPr="00282419">
        <w:rPr>
          <w:lang w:val="fr-CA"/>
        </w:rPr>
        <w:t xml:space="preserve">Mural </w:t>
      </w:r>
      <w:r w:rsidR="00282419" w:rsidRPr="00282419">
        <w:rPr>
          <w:lang w:val="fr-CA"/>
        </w:rPr>
        <w:t xml:space="preserve">vous permet de partager un lien de visiteur avec les </w:t>
      </w:r>
      <w:r w:rsidR="00BF4CFF" w:rsidRPr="00282419">
        <w:rPr>
          <w:lang w:val="fr-CA"/>
        </w:rPr>
        <w:t>participant·es</w:t>
      </w:r>
      <w:r w:rsidR="00282419" w:rsidRPr="00282419">
        <w:rPr>
          <w:lang w:val="fr-CA"/>
        </w:rPr>
        <w:t>, le</w:t>
      </w:r>
      <w:r w:rsidR="00282419">
        <w:rPr>
          <w:lang w:val="fr-CA"/>
        </w:rPr>
        <w:t xml:space="preserve">quel leur donne accès au tableau blanc que vous avez créé sur Mural ainsi que la possibilité de le modifier. </w:t>
      </w:r>
      <w:r w:rsidR="00282419" w:rsidRPr="00282419">
        <w:rPr>
          <w:lang w:val="fr-CA"/>
        </w:rPr>
        <w:t xml:space="preserve">Vous pouvez accéder à ce lien en cliquant sur l’icône </w:t>
      </w:r>
      <w:r w:rsidR="00282419">
        <w:rPr>
          <w:lang w:val="fr-CA"/>
        </w:rPr>
        <w:t>« </w:t>
      </w:r>
      <w:r w:rsidR="00282419" w:rsidRPr="00282419">
        <w:rPr>
          <w:lang w:val="fr-CA"/>
        </w:rPr>
        <w:t>Share</w:t>
      </w:r>
      <w:r w:rsidR="00282419">
        <w:rPr>
          <w:lang w:val="fr-CA"/>
        </w:rPr>
        <w:t> »</w:t>
      </w:r>
      <w:r w:rsidR="00282419" w:rsidRPr="00282419">
        <w:rPr>
          <w:lang w:val="fr-CA"/>
        </w:rPr>
        <w:t xml:space="preserve"> </w:t>
      </w:r>
      <w:r w:rsidR="00282419" w:rsidRPr="00282419">
        <w:rPr>
          <w:rFonts w:cs="Tahoma"/>
          <w:lang w:val="fr-CA"/>
        </w:rPr>
        <w:t>[partager]</w:t>
      </w:r>
      <w:r w:rsidR="00282419" w:rsidRPr="00282419">
        <w:rPr>
          <w:lang w:val="fr-CA"/>
        </w:rPr>
        <w:t xml:space="preserve"> en haut, à droit</w:t>
      </w:r>
      <w:r w:rsidR="00282419">
        <w:rPr>
          <w:lang w:val="fr-CA"/>
        </w:rPr>
        <w:t>e du tableau en question.</w:t>
      </w:r>
      <w:r w:rsidRPr="00701094">
        <w:rPr>
          <w:lang w:val="fr-CA"/>
        </w:rPr>
        <w:t xml:space="preserve"> </w:t>
      </w:r>
    </w:p>
    <w:p w14:paraId="7B16D2AF" w14:textId="3442904B" w:rsidR="00F46255" w:rsidRPr="00701094" w:rsidRDefault="002D0803" w:rsidP="00740680">
      <w:pPr>
        <w:rPr>
          <w:rFonts w:cs="Tahoma"/>
          <w:lang w:val="fr-CA"/>
        </w:rPr>
      </w:pPr>
      <w:r w:rsidRPr="00701094">
        <w:rPr>
          <w:noProof/>
          <w:lang w:val="fr-CA"/>
        </w:rPr>
        <mc:AlternateContent>
          <mc:Choice Requires="wps">
            <w:drawing>
              <wp:anchor distT="0" distB="0" distL="114300" distR="114300" simplePos="0" relativeHeight="251710464" behindDoc="0" locked="0" layoutInCell="1" allowOverlap="1" wp14:anchorId="40EC84A1" wp14:editId="5C730C29">
                <wp:simplePos x="0" y="0"/>
                <wp:positionH relativeFrom="column">
                  <wp:posOffset>4003200</wp:posOffset>
                </wp:positionH>
                <wp:positionV relativeFrom="paragraph">
                  <wp:posOffset>132080</wp:posOffset>
                </wp:positionV>
                <wp:extent cx="978544" cy="601884"/>
                <wp:effectExtent l="0" t="0" r="12065" b="8255"/>
                <wp:wrapNone/>
                <wp:docPr id="52" name="Oval 52"/>
                <wp:cNvGraphicFramePr/>
                <a:graphic xmlns:a="http://schemas.openxmlformats.org/drawingml/2006/main">
                  <a:graphicData uri="http://schemas.microsoft.com/office/word/2010/wordprocessingShape">
                    <wps:wsp>
                      <wps:cNvSpPr/>
                      <wps:spPr>
                        <a:xfrm>
                          <a:off x="0" y="0"/>
                          <a:ext cx="978544" cy="60188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B050C" id="Oval 52" o:spid="_x0000_s1026" style="position:absolute;margin-left:315.2pt;margin-top:10.4pt;width:77.05pt;height:4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" filled="f" strokecolor="#c00000" strokeweight="1pt">
                <v:stroke joinstyle="miter"/>
              </v:oval>
            </w:pict>
          </mc:Fallback>
        </mc:AlternateContent>
      </w:r>
    </w:p>
    <w:p w14:paraId="64F5B231" w14:textId="77777777" w:rsidR="00A058D1" w:rsidRPr="00701094" w:rsidRDefault="00A058D1" w:rsidP="00740680">
      <w:pPr>
        <w:rPr>
          <w:lang w:val="fr-CA"/>
        </w:rPr>
      </w:pPr>
    </w:p>
    <w:p w14:paraId="6DB13396" w14:textId="3FFD5F58" w:rsidR="00A058D1" w:rsidRPr="00701094" w:rsidRDefault="002D0803" w:rsidP="00740680">
      <w:pPr>
        <w:rPr>
          <w:lang w:val="fr-CA"/>
        </w:rPr>
      </w:pPr>
      <w:r>
        <w:rPr>
          <w:noProof/>
          <w:lang w:val="fr-CA"/>
        </w:rPr>
        <w:drawing>
          <wp:inline distT="0" distB="0" distL="0" distR="0" wp14:anchorId="763F81DE" wp14:editId="2C83F61E">
            <wp:extent cx="5943600" cy="1300480"/>
            <wp:effectExtent l="0" t="0" r="0" b="0"/>
            <wp:docPr id="109" name="Picture 10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ble&#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1300480"/>
                    </a:xfrm>
                    <a:prstGeom prst="rect">
                      <a:avLst/>
                    </a:prstGeom>
                  </pic:spPr>
                </pic:pic>
              </a:graphicData>
            </a:graphic>
          </wp:inline>
        </w:drawing>
      </w:r>
    </w:p>
    <w:p w14:paraId="36C74B43" w14:textId="77777777" w:rsidR="00A058D1" w:rsidRPr="00701094" w:rsidRDefault="00A058D1" w:rsidP="00740680">
      <w:pPr>
        <w:rPr>
          <w:lang w:val="fr-CA"/>
        </w:rPr>
      </w:pPr>
    </w:p>
    <w:p w14:paraId="7199D2F1" w14:textId="77777777" w:rsidR="00A058D1" w:rsidRPr="00701094" w:rsidRDefault="00A058D1" w:rsidP="00740680">
      <w:pPr>
        <w:rPr>
          <w:lang w:val="fr-CA"/>
        </w:rPr>
      </w:pPr>
    </w:p>
    <w:p w14:paraId="33DD62EE" w14:textId="77777777" w:rsidR="00A058D1" w:rsidRPr="00701094" w:rsidRDefault="00A058D1" w:rsidP="00740680">
      <w:pPr>
        <w:rPr>
          <w:lang w:val="fr-CA"/>
        </w:rPr>
      </w:pPr>
    </w:p>
    <w:p w14:paraId="7728E564" w14:textId="19E78778" w:rsidR="00A058D1" w:rsidRDefault="00A058D1" w:rsidP="00740680">
      <w:pPr>
        <w:rPr>
          <w:lang w:val="fr-CA"/>
        </w:rPr>
      </w:pPr>
    </w:p>
    <w:p w14:paraId="6244C7EE" w14:textId="77777777" w:rsidR="002D0803" w:rsidRPr="00701094" w:rsidRDefault="002D0803" w:rsidP="00740680">
      <w:pPr>
        <w:rPr>
          <w:lang w:val="fr-CA"/>
        </w:rPr>
      </w:pPr>
    </w:p>
    <w:p w14:paraId="3778E53A" w14:textId="77777777" w:rsidR="00A058D1" w:rsidRPr="00701094" w:rsidRDefault="00A058D1" w:rsidP="00740680">
      <w:pPr>
        <w:rPr>
          <w:lang w:val="fr-CA"/>
        </w:rPr>
      </w:pPr>
    </w:p>
    <w:p w14:paraId="4A70D9E0" w14:textId="669DA342" w:rsidR="00A058D1" w:rsidRPr="00701094" w:rsidRDefault="00276D8E" w:rsidP="002B1C72">
      <w:pPr>
        <w:tabs>
          <w:tab w:val="left" w:pos="2250"/>
        </w:tabs>
        <w:rPr>
          <w:lang w:val="fr-CA"/>
        </w:rPr>
      </w:pPr>
      <w:r w:rsidRPr="00282419">
        <w:rPr>
          <w:noProof/>
          <w:lang w:val="fr-CA"/>
        </w:rPr>
        <w:lastRenderedPageBreak/>
        <mc:AlternateContent>
          <mc:Choice Requires="wps">
            <w:drawing>
              <wp:anchor distT="0" distB="0" distL="114300" distR="114300" simplePos="0" relativeHeight="251797504" behindDoc="0" locked="0" layoutInCell="1" allowOverlap="1" wp14:anchorId="507482D9" wp14:editId="52AC8AD3">
                <wp:simplePos x="0" y="0"/>
                <wp:positionH relativeFrom="column">
                  <wp:posOffset>6532753</wp:posOffset>
                </wp:positionH>
                <wp:positionV relativeFrom="paragraph">
                  <wp:posOffset>-316230</wp:posOffset>
                </wp:positionV>
                <wp:extent cx="345440" cy="150050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5EE14ED" w14:textId="77777777" w:rsidR="00E070B9" w:rsidRPr="00127C8F" w:rsidRDefault="00E070B9" w:rsidP="002323F7">
                            <w:pPr>
                              <w:jc w:val="center"/>
                              <w:rPr>
                                <w:szCs w:val="20"/>
                              </w:rPr>
                            </w:pPr>
                            <w:r>
                              <w:rPr>
                                <w:szCs w:val="20"/>
                              </w:rPr>
                              <w:t>Mural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7482D9" id="Text Box 93" o:spid="_x0000_s1059" type="#_x0000_t202" style="position:absolute;margin-left:514.4pt;margin-top:-24.9pt;width:27.2pt;height:118.1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" fillcolor="#491a36" stroked="f" strokeweight=".5pt">
                <v:textbox style="layout-flow:vertical;mso-layout-flow-alt:bottom-to-top">
                  <w:txbxContent>
                    <w:p w14:paraId="65EE14ED" w14:textId="77777777" w:rsidR="00E070B9" w:rsidRPr="00127C8F" w:rsidRDefault="00E070B9" w:rsidP="002323F7">
                      <w:pPr>
                        <w:jc w:val="center"/>
                        <w:rPr>
                          <w:szCs w:val="20"/>
                        </w:rPr>
                      </w:pPr>
                      <w:r>
                        <w:rPr>
                          <w:szCs w:val="20"/>
                        </w:rPr>
                        <w:t>Mural</w:t>
                      </w:r>
                    </w:p>
                  </w:txbxContent>
                </v:textbox>
              </v:shape>
            </w:pict>
          </mc:Fallback>
        </mc:AlternateContent>
      </w:r>
    </w:p>
    <w:p w14:paraId="1083EC1E" w14:textId="7EE65D7E" w:rsidR="00740680" w:rsidRPr="00282419" w:rsidRDefault="00282419" w:rsidP="00F45A6F">
      <w:pPr>
        <w:spacing w:line="276" w:lineRule="auto"/>
        <w:rPr>
          <w:rFonts w:cs="Tahoma"/>
          <w:lang w:val="fr-CA"/>
        </w:rPr>
      </w:pPr>
      <w:r w:rsidRPr="00282419">
        <w:rPr>
          <w:lang w:val="fr-CA"/>
        </w:rPr>
        <w:t>Ensuite, cliquez sur l</w:t>
      </w:r>
      <w:r w:rsidR="002B1C72">
        <w:rPr>
          <w:lang w:val="fr-CA"/>
        </w:rPr>
        <w:t>’</w:t>
      </w:r>
      <w:r w:rsidRPr="00282419">
        <w:rPr>
          <w:lang w:val="fr-CA"/>
        </w:rPr>
        <w:t xml:space="preserve">onglet </w:t>
      </w:r>
      <w:r>
        <w:rPr>
          <w:lang w:val="fr-CA"/>
        </w:rPr>
        <w:t>« </w:t>
      </w:r>
      <w:r w:rsidR="00A058D1" w:rsidRPr="00282419">
        <w:rPr>
          <w:lang w:val="fr-CA"/>
        </w:rPr>
        <w:t>Visitor Link</w:t>
      </w:r>
      <w:r>
        <w:rPr>
          <w:lang w:val="fr-CA"/>
        </w:rPr>
        <w:t> »</w:t>
      </w:r>
      <w:r w:rsidRPr="00282419">
        <w:rPr>
          <w:lang w:val="fr-CA"/>
        </w:rPr>
        <w:t xml:space="preserve"> </w:t>
      </w:r>
      <w:r w:rsidRPr="00282419">
        <w:rPr>
          <w:rFonts w:cs="Tahoma"/>
          <w:lang w:val="fr-CA"/>
        </w:rPr>
        <w:t xml:space="preserve">[lien </w:t>
      </w:r>
      <w:r w:rsidR="002B1C72">
        <w:rPr>
          <w:rFonts w:cs="Tahoma"/>
          <w:lang w:val="fr-CA"/>
        </w:rPr>
        <w:t>pour</w:t>
      </w:r>
      <w:r w:rsidRPr="00282419">
        <w:rPr>
          <w:rFonts w:cs="Tahoma"/>
          <w:lang w:val="fr-CA"/>
        </w:rPr>
        <w:t xml:space="preserve"> visiteur]</w:t>
      </w:r>
      <w:r w:rsidR="00A058D1" w:rsidRPr="00282419">
        <w:rPr>
          <w:lang w:val="fr-CA"/>
        </w:rPr>
        <w:t>.</w:t>
      </w:r>
      <w:r w:rsidRPr="00282419">
        <w:rPr>
          <w:lang w:val="fr-CA"/>
        </w:rPr>
        <w:t xml:space="preserve"> Assurez-vous de sélectionner l’option </w:t>
      </w:r>
      <w:r>
        <w:rPr>
          <w:lang w:val="fr-CA"/>
        </w:rPr>
        <w:t>« </w:t>
      </w:r>
      <w:r w:rsidR="006444C5" w:rsidRPr="00282419">
        <w:rPr>
          <w:lang w:val="fr-CA"/>
        </w:rPr>
        <w:t xml:space="preserve">Can </w:t>
      </w:r>
      <w:proofErr w:type="spellStart"/>
      <w:r w:rsidR="006444C5" w:rsidRPr="00282419">
        <w:rPr>
          <w:lang w:val="fr-CA"/>
        </w:rPr>
        <w:t>Edit</w:t>
      </w:r>
      <w:proofErr w:type="spellEnd"/>
      <w:r>
        <w:rPr>
          <w:lang w:val="fr-CA"/>
        </w:rPr>
        <w:t> »</w:t>
      </w:r>
      <w:r w:rsidRPr="00282419">
        <w:rPr>
          <w:lang w:val="fr-CA"/>
        </w:rPr>
        <w:t xml:space="preserve"> </w:t>
      </w:r>
      <w:r w:rsidR="003B3625" w:rsidRPr="00282419">
        <w:rPr>
          <w:rFonts w:cs="Tahoma"/>
          <w:lang w:val="fr-CA"/>
        </w:rPr>
        <w:t>[</w:t>
      </w:r>
      <w:r w:rsidR="003B3625">
        <w:rPr>
          <w:rFonts w:cs="Tahoma"/>
          <w:lang w:val="fr-CA"/>
        </w:rPr>
        <w:t>éditeur</w:t>
      </w:r>
      <w:r w:rsidR="003B3625" w:rsidRPr="00282419">
        <w:rPr>
          <w:rFonts w:cs="Tahoma"/>
          <w:lang w:val="fr-CA"/>
        </w:rPr>
        <w:t>]</w:t>
      </w:r>
      <w:r w:rsidR="003B3625">
        <w:rPr>
          <w:rFonts w:cs="Tahoma"/>
          <w:lang w:val="fr-CA"/>
        </w:rPr>
        <w:t xml:space="preserve"> </w:t>
      </w:r>
      <w:r w:rsidRPr="00282419">
        <w:rPr>
          <w:lang w:val="fr-CA"/>
        </w:rPr>
        <w:t xml:space="preserve">à côté de la </w:t>
      </w:r>
      <w:r>
        <w:rPr>
          <w:lang w:val="fr-CA"/>
        </w:rPr>
        <w:t>ligne</w:t>
      </w:r>
      <w:r w:rsidR="006444C5" w:rsidRPr="00282419">
        <w:rPr>
          <w:lang w:val="fr-CA"/>
        </w:rPr>
        <w:t xml:space="preserve"> </w:t>
      </w:r>
      <w:r>
        <w:rPr>
          <w:lang w:val="fr-CA"/>
        </w:rPr>
        <w:t>« </w:t>
      </w:r>
      <w:proofErr w:type="spellStart"/>
      <w:r w:rsidR="006444C5" w:rsidRPr="00282419">
        <w:rPr>
          <w:lang w:val="fr-CA"/>
        </w:rPr>
        <w:t>Anyone</w:t>
      </w:r>
      <w:proofErr w:type="spellEnd"/>
      <w:r w:rsidR="006444C5" w:rsidRPr="00282419">
        <w:rPr>
          <w:lang w:val="fr-CA"/>
        </w:rPr>
        <w:t xml:space="preserve"> </w:t>
      </w:r>
      <w:proofErr w:type="spellStart"/>
      <w:r w:rsidR="006444C5" w:rsidRPr="00282419">
        <w:rPr>
          <w:lang w:val="fr-CA"/>
        </w:rPr>
        <w:t>with</w:t>
      </w:r>
      <w:proofErr w:type="spellEnd"/>
      <w:r w:rsidR="006444C5" w:rsidRPr="00282419">
        <w:rPr>
          <w:lang w:val="fr-CA"/>
        </w:rPr>
        <w:t xml:space="preserve"> </w:t>
      </w:r>
      <w:proofErr w:type="spellStart"/>
      <w:r w:rsidR="006444C5" w:rsidRPr="00282419">
        <w:rPr>
          <w:lang w:val="fr-CA"/>
        </w:rPr>
        <w:t>link</w:t>
      </w:r>
      <w:proofErr w:type="spellEnd"/>
      <w:r w:rsidR="006444C5" w:rsidRPr="00282419">
        <w:rPr>
          <w:lang w:val="fr-CA"/>
        </w:rPr>
        <w:t xml:space="preserve">, no </w:t>
      </w:r>
      <w:proofErr w:type="spellStart"/>
      <w:r w:rsidR="006444C5" w:rsidRPr="00282419">
        <w:rPr>
          <w:lang w:val="fr-CA"/>
        </w:rPr>
        <w:t>sign</w:t>
      </w:r>
      <w:proofErr w:type="spellEnd"/>
      <w:r w:rsidR="006444C5" w:rsidRPr="00282419">
        <w:rPr>
          <w:lang w:val="fr-CA"/>
        </w:rPr>
        <w:t xml:space="preserve">-up </w:t>
      </w:r>
      <w:proofErr w:type="spellStart"/>
      <w:r w:rsidR="006444C5" w:rsidRPr="00282419">
        <w:rPr>
          <w:lang w:val="fr-CA"/>
        </w:rPr>
        <w:t>required</w:t>
      </w:r>
      <w:proofErr w:type="spellEnd"/>
      <w:r>
        <w:rPr>
          <w:lang w:val="fr-CA"/>
        </w:rPr>
        <w:t> »</w:t>
      </w:r>
      <w:r w:rsidR="003B3625" w:rsidRPr="003B3625">
        <w:rPr>
          <w:rFonts w:cs="Tahoma"/>
          <w:lang w:val="fr-CA"/>
        </w:rPr>
        <w:t xml:space="preserve"> </w:t>
      </w:r>
      <w:r w:rsidR="003B3625" w:rsidRPr="00282419">
        <w:rPr>
          <w:rFonts w:cs="Tahoma"/>
          <w:lang w:val="fr-CA"/>
        </w:rPr>
        <w:t>[</w:t>
      </w:r>
      <w:r w:rsidR="003B3625">
        <w:rPr>
          <w:rFonts w:cs="Tahoma"/>
          <w:lang w:val="fr-CA"/>
        </w:rPr>
        <w:t>tout le monde possédant un lien, pas d’inscription requise</w:t>
      </w:r>
      <w:r w:rsidR="003B3625" w:rsidRPr="00282419">
        <w:rPr>
          <w:rFonts w:cs="Tahoma"/>
          <w:lang w:val="fr-CA"/>
        </w:rPr>
        <w:t>]</w:t>
      </w:r>
      <w:r w:rsidRPr="00282419">
        <w:rPr>
          <w:lang w:val="fr-CA"/>
        </w:rPr>
        <w:t xml:space="preserve"> </w:t>
      </w:r>
      <w:r>
        <w:rPr>
          <w:lang w:val="fr-CA"/>
        </w:rPr>
        <w:t>sous l’onglet</w:t>
      </w:r>
      <w:r w:rsidR="006444C5" w:rsidRPr="00282419">
        <w:rPr>
          <w:lang w:val="fr-CA"/>
        </w:rPr>
        <w:t xml:space="preserve"> </w:t>
      </w:r>
      <w:r>
        <w:rPr>
          <w:lang w:val="fr-CA"/>
        </w:rPr>
        <w:t>« </w:t>
      </w:r>
      <w:r w:rsidR="006444C5" w:rsidRPr="00282419">
        <w:rPr>
          <w:lang w:val="fr-CA"/>
        </w:rPr>
        <w:t>Visitor Link</w:t>
      </w:r>
      <w:r>
        <w:rPr>
          <w:lang w:val="fr-CA"/>
        </w:rPr>
        <w:t> »</w:t>
      </w:r>
      <w:r w:rsidR="006444C5" w:rsidRPr="00282419">
        <w:rPr>
          <w:lang w:val="fr-CA"/>
        </w:rPr>
        <w:t xml:space="preserve">. </w:t>
      </w:r>
      <w:r w:rsidRPr="00282419">
        <w:rPr>
          <w:lang w:val="fr-CA"/>
        </w:rPr>
        <w:t>Quand ces droits sont configurés, vous pouvez copier le lien et le pa</w:t>
      </w:r>
      <w:r>
        <w:rPr>
          <w:lang w:val="fr-CA"/>
        </w:rPr>
        <w:t>rtager avec les</w:t>
      </w:r>
      <w:r w:rsidR="006444C5" w:rsidRPr="00282419">
        <w:rPr>
          <w:lang w:val="fr-CA"/>
        </w:rPr>
        <w:t xml:space="preserve"> </w:t>
      </w:r>
      <w:r w:rsidR="00BF4CFF" w:rsidRPr="00282419">
        <w:rPr>
          <w:lang w:val="fr-CA"/>
        </w:rPr>
        <w:t>participant·es</w:t>
      </w:r>
      <w:r w:rsidR="006444C5" w:rsidRPr="00282419">
        <w:rPr>
          <w:lang w:val="fr-CA"/>
        </w:rPr>
        <w:t xml:space="preserve"> </w:t>
      </w:r>
      <w:r>
        <w:rPr>
          <w:lang w:val="fr-CA"/>
        </w:rPr>
        <w:t>dans le Manuel de ressource</w:t>
      </w:r>
      <w:r w:rsidR="00183859">
        <w:rPr>
          <w:lang w:val="fr-CA"/>
        </w:rPr>
        <w:t>s</w:t>
      </w:r>
      <w:r>
        <w:rPr>
          <w:lang w:val="fr-CA"/>
        </w:rPr>
        <w:t xml:space="preserve"> et la boîte de conversation sur Zoom.</w:t>
      </w:r>
    </w:p>
    <w:p w14:paraId="5383AD91" w14:textId="66DBD2C6" w:rsidR="00740680" w:rsidRPr="00282419" w:rsidRDefault="00740680" w:rsidP="00740680">
      <w:pPr>
        <w:rPr>
          <w:lang w:val="fr-CA"/>
        </w:rPr>
      </w:pPr>
    </w:p>
    <w:p w14:paraId="3D28DA68" w14:textId="6499970B" w:rsidR="00740680" w:rsidRPr="00701094" w:rsidRDefault="006444C5" w:rsidP="007E7BC0">
      <w:pPr>
        <w:rPr>
          <w:lang w:val="fr-CA"/>
        </w:rPr>
      </w:pPr>
      <w:r w:rsidRPr="00701094">
        <w:rPr>
          <w:noProof/>
          <w:lang w:val="fr-CA"/>
        </w:rPr>
        <mc:AlternateContent>
          <mc:Choice Requires="wps">
            <w:drawing>
              <wp:anchor distT="0" distB="0" distL="114300" distR="114300" simplePos="0" relativeHeight="251716608" behindDoc="0" locked="0" layoutInCell="1" allowOverlap="1" wp14:anchorId="2F447609" wp14:editId="409EAE22">
                <wp:simplePos x="0" y="0"/>
                <wp:positionH relativeFrom="column">
                  <wp:posOffset>3402957</wp:posOffset>
                </wp:positionH>
                <wp:positionV relativeFrom="paragraph">
                  <wp:posOffset>1082466</wp:posOffset>
                </wp:positionV>
                <wp:extent cx="978544" cy="601884"/>
                <wp:effectExtent l="0" t="0" r="12065" b="8255"/>
                <wp:wrapNone/>
                <wp:docPr id="56" name="Oval 56"/>
                <wp:cNvGraphicFramePr/>
                <a:graphic xmlns:a="http://schemas.openxmlformats.org/drawingml/2006/main">
                  <a:graphicData uri="http://schemas.microsoft.com/office/word/2010/wordprocessingShape">
                    <wps:wsp>
                      <wps:cNvSpPr/>
                      <wps:spPr>
                        <a:xfrm>
                          <a:off x="0" y="0"/>
                          <a:ext cx="978544" cy="60188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143B8" id="Oval 56" o:spid="_x0000_s1026" style="position:absolute;margin-left:267.95pt;margin-top:85.25pt;width:77.05pt;height:4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" filled="f" strokecolor="#c00000" strokeweight="1pt">
                <v:stroke joinstyle="miter"/>
              </v:oval>
            </w:pict>
          </mc:Fallback>
        </mc:AlternateContent>
      </w:r>
      <w:r w:rsidRPr="00701094">
        <w:rPr>
          <w:noProof/>
          <w:lang w:val="fr-CA"/>
        </w:rPr>
        <mc:AlternateContent>
          <mc:Choice Requires="wps">
            <w:drawing>
              <wp:anchor distT="0" distB="0" distL="114300" distR="114300" simplePos="0" relativeHeight="251714560" behindDoc="0" locked="0" layoutInCell="1" allowOverlap="1" wp14:anchorId="22432BD8" wp14:editId="228B32C2">
                <wp:simplePos x="0" y="0"/>
                <wp:positionH relativeFrom="column">
                  <wp:posOffset>266218</wp:posOffset>
                </wp:positionH>
                <wp:positionV relativeFrom="paragraph">
                  <wp:posOffset>2462892</wp:posOffset>
                </wp:positionV>
                <wp:extent cx="3588152" cy="1122744"/>
                <wp:effectExtent l="0" t="0" r="19050" b="7620"/>
                <wp:wrapNone/>
                <wp:docPr id="55" name="Oval 55"/>
                <wp:cNvGraphicFramePr/>
                <a:graphic xmlns:a="http://schemas.openxmlformats.org/drawingml/2006/main">
                  <a:graphicData uri="http://schemas.microsoft.com/office/word/2010/wordprocessingShape">
                    <wps:wsp>
                      <wps:cNvSpPr/>
                      <wps:spPr>
                        <a:xfrm>
                          <a:off x="0" y="0"/>
                          <a:ext cx="3588152" cy="11227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19BFD" id="Oval 55" o:spid="_x0000_s1026" style="position:absolute;margin-left:20.95pt;margin-top:193.95pt;width:282.55pt;height:8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" filled="f" strokecolor="#c00000" strokeweight="1pt">
                <v:stroke joinstyle="miter"/>
              </v:oval>
            </w:pict>
          </mc:Fallback>
        </mc:AlternateContent>
      </w:r>
      <w:r w:rsidRPr="00701094">
        <w:rPr>
          <w:noProof/>
          <w:lang w:val="fr-CA"/>
        </w:rPr>
        <mc:AlternateContent>
          <mc:Choice Requires="wps">
            <w:drawing>
              <wp:anchor distT="0" distB="0" distL="114300" distR="114300" simplePos="0" relativeHeight="251712512" behindDoc="0" locked="0" layoutInCell="1" allowOverlap="1" wp14:anchorId="76DAEBE2" wp14:editId="5126FF3D">
                <wp:simplePos x="0" y="0"/>
                <wp:positionH relativeFrom="column">
                  <wp:posOffset>1562583</wp:posOffset>
                </wp:positionH>
                <wp:positionV relativeFrom="paragraph">
                  <wp:posOffset>486137</wp:posOffset>
                </wp:positionV>
                <wp:extent cx="978544" cy="601884"/>
                <wp:effectExtent l="0" t="0" r="12065" b="8255"/>
                <wp:wrapNone/>
                <wp:docPr id="54" name="Oval 54"/>
                <wp:cNvGraphicFramePr/>
                <a:graphic xmlns:a="http://schemas.openxmlformats.org/drawingml/2006/main">
                  <a:graphicData uri="http://schemas.microsoft.com/office/word/2010/wordprocessingShape">
                    <wps:wsp>
                      <wps:cNvSpPr/>
                      <wps:spPr>
                        <a:xfrm>
                          <a:off x="0" y="0"/>
                          <a:ext cx="978544" cy="60188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9BFE" id="Oval 54" o:spid="_x0000_s1026" style="position:absolute;margin-left:123.05pt;margin-top:38.3pt;width:77.05pt;height:4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" filled="f" strokecolor="#c00000" strokeweight="1pt">
                <v:stroke joinstyle="miter"/>
              </v:oval>
            </w:pict>
          </mc:Fallback>
        </mc:AlternateContent>
      </w:r>
      <w:r w:rsidR="00A058D1" w:rsidRPr="00701094">
        <w:rPr>
          <w:noProof/>
          <w:lang w:val="fr-CA"/>
        </w:rPr>
        <w:drawing>
          <wp:inline distT="0" distB="0" distL="0" distR="0" wp14:anchorId="29C8CD86" wp14:editId="601A9AEE">
            <wp:extent cx="4673600" cy="3886200"/>
            <wp:effectExtent l="0" t="0" r="0" b="0"/>
            <wp:docPr id="53" name="Picture 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673600" cy="3886200"/>
                    </a:xfrm>
                    <a:prstGeom prst="rect">
                      <a:avLst/>
                    </a:prstGeom>
                  </pic:spPr>
                </pic:pic>
              </a:graphicData>
            </a:graphic>
          </wp:inline>
        </w:drawing>
      </w:r>
    </w:p>
    <w:p w14:paraId="001ACC65" w14:textId="77777777" w:rsidR="00740680" w:rsidRPr="00701094" w:rsidRDefault="00740680" w:rsidP="00282419">
      <w:pPr>
        <w:rPr>
          <w:lang w:val="fr-CA"/>
        </w:rPr>
      </w:pPr>
    </w:p>
    <w:p w14:paraId="4AC9C38E" w14:textId="77777777" w:rsidR="007E7BC0" w:rsidRPr="00701094" w:rsidRDefault="007E7BC0" w:rsidP="00282419">
      <w:pPr>
        <w:rPr>
          <w:lang w:val="fr-CA"/>
        </w:rPr>
      </w:pPr>
    </w:p>
    <w:p w14:paraId="34C3FD00" w14:textId="77777777" w:rsidR="007E7BC0" w:rsidRPr="00701094" w:rsidRDefault="007E7BC0" w:rsidP="00282419">
      <w:pPr>
        <w:rPr>
          <w:lang w:val="fr-CA"/>
        </w:rPr>
      </w:pPr>
    </w:p>
    <w:p w14:paraId="046F8976" w14:textId="050E668F" w:rsidR="007E7BC0" w:rsidRPr="00701094" w:rsidRDefault="007E7BC0" w:rsidP="00282419">
      <w:pPr>
        <w:rPr>
          <w:lang w:val="fr-CA"/>
        </w:rPr>
      </w:pPr>
    </w:p>
    <w:p w14:paraId="148140D0" w14:textId="3DA01C44" w:rsidR="007E7BC0" w:rsidRPr="00701094" w:rsidRDefault="007E7BC0" w:rsidP="00282419">
      <w:pPr>
        <w:rPr>
          <w:lang w:val="fr-CA"/>
        </w:rPr>
      </w:pPr>
    </w:p>
    <w:p w14:paraId="42693917" w14:textId="59BFFFC5" w:rsidR="007E7BC0" w:rsidRPr="00701094" w:rsidRDefault="007E7BC0" w:rsidP="00282419">
      <w:pPr>
        <w:rPr>
          <w:lang w:val="fr-CA"/>
        </w:rPr>
      </w:pPr>
    </w:p>
    <w:p w14:paraId="35C40F4B" w14:textId="3D8B8B36" w:rsidR="007E7BC0" w:rsidRPr="00701094" w:rsidRDefault="007E7BC0" w:rsidP="00282419">
      <w:pPr>
        <w:rPr>
          <w:lang w:val="fr-CA"/>
        </w:rPr>
      </w:pPr>
    </w:p>
    <w:p w14:paraId="2D685DBA" w14:textId="17E06A83" w:rsidR="007E7BC0" w:rsidRPr="00701094" w:rsidRDefault="007E7BC0" w:rsidP="00282419">
      <w:pPr>
        <w:rPr>
          <w:lang w:val="fr-CA"/>
        </w:rPr>
      </w:pPr>
    </w:p>
    <w:p w14:paraId="1762D113" w14:textId="44FB8332" w:rsidR="007E7BC0" w:rsidRPr="00701094" w:rsidRDefault="007E7BC0" w:rsidP="00282419">
      <w:pPr>
        <w:rPr>
          <w:lang w:val="fr-CA"/>
        </w:rPr>
      </w:pPr>
    </w:p>
    <w:p w14:paraId="7FE4DEF7" w14:textId="0A4AA6B7" w:rsidR="007E7BC0" w:rsidRPr="00701094" w:rsidRDefault="007E7BC0" w:rsidP="00282419">
      <w:pPr>
        <w:rPr>
          <w:lang w:val="fr-CA"/>
        </w:rPr>
      </w:pPr>
    </w:p>
    <w:p w14:paraId="6CEA6D0E" w14:textId="7866A339" w:rsidR="007E7BC0" w:rsidRPr="00701094" w:rsidRDefault="007E7BC0" w:rsidP="00282419">
      <w:pPr>
        <w:rPr>
          <w:lang w:val="fr-CA"/>
        </w:rPr>
      </w:pPr>
    </w:p>
    <w:p w14:paraId="1490CCB4" w14:textId="1209C6C6" w:rsidR="007E7BC0" w:rsidRPr="00701094" w:rsidRDefault="007E7BC0" w:rsidP="00282419">
      <w:pPr>
        <w:rPr>
          <w:lang w:val="fr-CA"/>
        </w:rPr>
      </w:pPr>
    </w:p>
    <w:p w14:paraId="1C1B41F2" w14:textId="5CBD943D" w:rsidR="007E7BC0" w:rsidRPr="00701094" w:rsidRDefault="007E7BC0" w:rsidP="00282419">
      <w:pPr>
        <w:rPr>
          <w:lang w:val="fr-CA"/>
        </w:rPr>
      </w:pPr>
    </w:p>
    <w:p w14:paraId="6FECD242" w14:textId="77777777" w:rsidR="007E7BC0" w:rsidRPr="00701094" w:rsidRDefault="007E7BC0" w:rsidP="007E7BC0">
      <w:pPr>
        <w:rPr>
          <w:lang w:val="fr-CA"/>
        </w:rPr>
      </w:pPr>
    </w:p>
    <w:p w14:paraId="5CDB8353" w14:textId="77777777" w:rsidR="00282419" w:rsidRDefault="00282419">
      <w:pPr>
        <w:rPr>
          <w:rFonts w:ascii="Helvetica" w:eastAsiaTheme="majorEastAsia" w:hAnsi="Helvetica" w:cstheme="majorBidi"/>
          <w:color w:val="993365"/>
          <w:sz w:val="36"/>
          <w:szCs w:val="36"/>
          <w:lang w:val="fr-CA"/>
        </w:rPr>
      </w:pPr>
      <w:r>
        <w:rPr>
          <w:lang w:val="fr-CA"/>
        </w:rPr>
        <w:br w:type="page"/>
      </w:r>
    </w:p>
    <w:p w14:paraId="69C333BD" w14:textId="356EAFFC" w:rsidR="00740680" w:rsidRPr="00701094" w:rsidRDefault="002323F7" w:rsidP="005B2772">
      <w:pPr>
        <w:pStyle w:val="Heading1"/>
        <w:rPr>
          <w:lang w:val="fr-CA"/>
        </w:rPr>
      </w:pPr>
      <w:bookmarkStart w:id="28" w:name="_Toc62035830"/>
      <w:r w:rsidRPr="00701094">
        <w:rPr>
          <w:rFonts w:ascii="Tahoma" w:hAnsi="Tahoma"/>
          <w:noProof/>
          <w:lang w:val="fr-CA"/>
        </w:rPr>
        <w:lastRenderedPageBreak/>
        <mc:AlternateContent>
          <mc:Choice Requires="wps">
            <w:drawing>
              <wp:anchor distT="0" distB="0" distL="114300" distR="114300" simplePos="0" relativeHeight="251799552" behindDoc="0" locked="0" layoutInCell="1" allowOverlap="1" wp14:anchorId="3C706149" wp14:editId="1FBE1D68">
                <wp:simplePos x="0" y="0"/>
                <wp:positionH relativeFrom="column">
                  <wp:posOffset>6532753</wp:posOffset>
                </wp:positionH>
                <wp:positionV relativeFrom="paragraph">
                  <wp:posOffset>-312420</wp:posOffset>
                </wp:positionV>
                <wp:extent cx="345440" cy="150050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97D9F81" w14:textId="21658572" w:rsidR="00E070B9" w:rsidRPr="00127C8F" w:rsidRDefault="00E070B9" w:rsidP="002323F7">
                            <w:pPr>
                              <w:jc w:val="center"/>
                              <w:rPr>
                                <w:szCs w:val="20"/>
                              </w:rPr>
                            </w:pPr>
                            <w:proofErr w:type="spellStart"/>
                            <w:r>
                              <w:rPr>
                                <w:szCs w:val="20"/>
                              </w:rPr>
                              <w:t>Slido</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06149" id="Text Box 94" o:spid="_x0000_s1060" type="#_x0000_t202" style="position:absolute;margin-left:514.4pt;margin-top:-24.6pt;width:27.2pt;height:118.1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" fillcolor="#491a36" stroked="f" strokeweight=".5pt">
                <v:textbox style="layout-flow:vertical;mso-layout-flow-alt:bottom-to-top">
                  <w:txbxContent>
                    <w:p w14:paraId="497D9F81" w14:textId="21658572" w:rsidR="00E070B9" w:rsidRPr="00127C8F" w:rsidRDefault="00E070B9" w:rsidP="002323F7">
                      <w:pPr>
                        <w:jc w:val="center"/>
                        <w:rPr>
                          <w:szCs w:val="20"/>
                        </w:rPr>
                      </w:pPr>
                      <w:proofErr w:type="spellStart"/>
                      <w:r>
                        <w:rPr>
                          <w:szCs w:val="20"/>
                        </w:rPr>
                        <w:t>Slido</w:t>
                      </w:r>
                      <w:proofErr w:type="spellEnd"/>
                    </w:p>
                  </w:txbxContent>
                </v:textbox>
              </v:shape>
            </w:pict>
          </mc:Fallback>
        </mc:AlternateContent>
      </w:r>
      <w:proofErr w:type="spellStart"/>
      <w:r w:rsidR="006444C5" w:rsidRPr="00701094">
        <w:rPr>
          <w:lang w:val="fr-CA"/>
        </w:rPr>
        <w:t>Slido</w:t>
      </w:r>
      <w:bookmarkEnd w:id="28"/>
      <w:proofErr w:type="spellEnd"/>
    </w:p>
    <w:p w14:paraId="421F9172" w14:textId="760BEBA7" w:rsidR="00187306" w:rsidRPr="00701094" w:rsidRDefault="00187306" w:rsidP="00187306">
      <w:pPr>
        <w:rPr>
          <w:sz w:val="10"/>
          <w:szCs w:val="10"/>
          <w:lang w:val="fr-CA"/>
        </w:rPr>
      </w:pPr>
    </w:p>
    <w:p w14:paraId="4A4BA427" w14:textId="0F4094DC" w:rsidR="006444C5" w:rsidRPr="009F08FD" w:rsidRDefault="00733402" w:rsidP="00F45A6F">
      <w:pPr>
        <w:spacing w:line="276" w:lineRule="auto"/>
        <w:rPr>
          <w:rFonts w:cs="Tahoma"/>
          <w:lang w:val="fr-CA"/>
        </w:rPr>
      </w:pPr>
      <w:hyperlink r:id="rId57" w:history="1">
        <w:proofErr w:type="spellStart"/>
        <w:r w:rsidR="00974C28">
          <w:rPr>
            <w:rStyle w:val="Hyperlink"/>
            <w:rFonts w:cs="Tahoma"/>
            <w:lang w:val="fr-CA"/>
          </w:rPr>
          <w:t>Slido</w:t>
        </w:r>
        <w:proofErr w:type="spellEnd"/>
      </w:hyperlink>
      <w:r w:rsidR="006444C5" w:rsidRPr="00701094">
        <w:rPr>
          <w:rFonts w:cs="Tahoma"/>
          <w:lang w:val="fr-CA"/>
        </w:rPr>
        <w:t xml:space="preserve"> </w:t>
      </w:r>
      <w:r w:rsidR="00282419">
        <w:rPr>
          <w:rFonts w:cs="Tahoma"/>
          <w:lang w:val="fr-CA"/>
        </w:rPr>
        <w:t xml:space="preserve">est une plateforme de sondages et de questionnaires </w:t>
      </w:r>
      <w:r w:rsidR="009F08FD">
        <w:rPr>
          <w:rFonts w:cs="Tahoma"/>
          <w:lang w:val="fr-CA"/>
        </w:rPr>
        <w:t>dynamiques</w:t>
      </w:r>
      <w:r w:rsidR="00282419">
        <w:rPr>
          <w:rFonts w:cs="Tahoma"/>
          <w:lang w:val="fr-CA"/>
        </w:rPr>
        <w:t xml:space="preserve"> qui convient parfaitement aux événements virtuels </w:t>
      </w:r>
      <w:r w:rsidR="006444C5" w:rsidRPr="00701094">
        <w:rPr>
          <w:rFonts w:cs="Tahoma"/>
          <w:lang w:val="fr-CA"/>
        </w:rPr>
        <w:t>(</w:t>
      </w:r>
      <w:r w:rsidR="00282419">
        <w:rPr>
          <w:rFonts w:cs="Tahoma"/>
          <w:lang w:val="fr-CA"/>
        </w:rPr>
        <w:t>formations, réunions, conférences, etc.)</w:t>
      </w:r>
      <w:r w:rsidR="006444C5" w:rsidRPr="00701094">
        <w:rPr>
          <w:rFonts w:cs="Tahoma"/>
          <w:lang w:val="fr-CA"/>
        </w:rPr>
        <w:t xml:space="preserve">. </w:t>
      </w:r>
      <w:r w:rsidR="009F08FD" w:rsidRPr="009F08FD">
        <w:rPr>
          <w:rFonts w:cs="Tahoma"/>
          <w:lang w:val="fr-CA"/>
        </w:rPr>
        <w:t xml:space="preserve">Elle est extrêmement conviviale (les </w:t>
      </w:r>
      <w:r w:rsidR="00BF4CFF" w:rsidRPr="009F08FD">
        <w:rPr>
          <w:rFonts w:cs="Tahoma"/>
          <w:lang w:val="fr-CA"/>
        </w:rPr>
        <w:t>participant·es</w:t>
      </w:r>
      <w:r w:rsidR="006444C5" w:rsidRPr="009F08FD">
        <w:rPr>
          <w:rFonts w:cs="Tahoma"/>
          <w:lang w:val="fr-CA"/>
        </w:rPr>
        <w:t xml:space="preserve"> </w:t>
      </w:r>
      <w:r w:rsidR="009F08FD" w:rsidRPr="009F08FD">
        <w:rPr>
          <w:rFonts w:cs="Tahoma"/>
          <w:lang w:val="fr-CA"/>
        </w:rPr>
        <w:t xml:space="preserve">n’ont pas besoin d’un compte </w:t>
      </w:r>
      <w:r w:rsidR="009F08FD">
        <w:rPr>
          <w:rFonts w:cs="Tahoma"/>
          <w:lang w:val="fr-CA"/>
        </w:rPr>
        <w:t xml:space="preserve">pour </w:t>
      </w:r>
      <w:r w:rsidR="003C23E3">
        <w:rPr>
          <w:rFonts w:cs="Tahoma"/>
          <w:lang w:val="fr-CA"/>
        </w:rPr>
        <w:t>répondre</w:t>
      </w:r>
      <w:r w:rsidR="009F08FD">
        <w:rPr>
          <w:rFonts w:cs="Tahoma"/>
          <w:lang w:val="fr-CA"/>
        </w:rPr>
        <w:t>) et les questionnaires/sondages sont faciles à créer et à envoyer.</w:t>
      </w:r>
      <w:r w:rsidR="00440E04">
        <w:rPr>
          <w:rFonts w:cs="Tahoma"/>
          <w:lang w:val="fr-CA"/>
        </w:rPr>
        <w:t xml:space="preserve"> </w:t>
      </w:r>
    </w:p>
    <w:p w14:paraId="04E7DAA6" w14:textId="5C3463A6" w:rsidR="006444C5" w:rsidRPr="009F08FD" w:rsidRDefault="006444C5" w:rsidP="00F45A6F">
      <w:pPr>
        <w:spacing w:line="276" w:lineRule="auto"/>
        <w:rPr>
          <w:lang w:val="fr-CA"/>
        </w:rPr>
      </w:pPr>
    </w:p>
    <w:p w14:paraId="60DFD15C" w14:textId="7DB5EDCE" w:rsidR="006444C5" w:rsidRPr="004029B1" w:rsidRDefault="009F08FD" w:rsidP="00F45A6F">
      <w:pPr>
        <w:pStyle w:val="Heading2"/>
        <w:rPr>
          <w:lang w:val="fr-CA"/>
        </w:rPr>
      </w:pPr>
      <w:bookmarkStart w:id="29" w:name="_Toc62035831"/>
      <w:r w:rsidRPr="004029B1">
        <w:rPr>
          <w:lang w:val="fr-CA"/>
        </w:rPr>
        <w:t>Créer un compte</w:t>
      </w:r>
      <w:bookmarkEnd w:id="29"/>
      <w:r w:rsidRPr="004029B1">
        <w:rPr>
          <w:lang w:val="fr-CA"/>
        </w:rPr>
        <w:t xml:space="preserve"> </w:t>
      </w:r>
    </w:p>
    <w:p w14:paraId="2EFB33E2" w14:textId="77777777" w:rsidR="00F45A6F" w:rsidRPr="004029B1" w:rsidRDefault="00F45A6F" w:rsidP="00F45A6F">
      <w:pPr>
        <w:rPr>
          <w:sz w:val="10"/>
          <w:szCs w:val="10"/>
          <w:lang w:val="fr-CA"/>
        </w:rPr>
      </w:pPr>
    </w:p>
    <w:p w14:paraId="69871597" w14:textId="52D99E75" w:rsidR="006444C5" w:rsidRPr="00E07371" w:rsidRDefault="006444C5" w:rsidP="00F45A6F">
      <w:pPr>
        <w:spacing w:line="276" w:lineRule="auto"/>
        <w:rPr>
          <w:rFonts w:cs="Tahoma"/>
          <w:lang w:val="fr-CA"/>
        </w:rPr>
      </w:pPr>
      <w:r w:rsidRPr="009F08FD">
        <w:rPr>
          <w:rFonts w:cs="Tahoma"/>
          <w:lang w:val="fr-CA"/>
        </w:rPr>
        <w:t>Cr</w:t>
      </w:r>
      <w:r w:rsidR="009F08FD" w:rsidRPr="009F08FD">
        <w:rPr>
          <w:rFonts w:cs="Tahoma"/>
          <w:lang w:val="fr-CA"/>
        </w:rPr>
        <w:t xml:space="preserve">éez-vous un compte </w:t>
      </w:r>
      <w:proofErr w:type="spellStart"/>
      <w:r w:rsidR="009F08FD" w:rsidRPr="009F08FD">
        <w:rPr>
          <w:rFonts w:cs="Tahoma"/>
          <w:lang w:val="fr-CA"/>
        </w:rPr>
        <w:t>Slido</w:t>
      </w:r>
      <w:proofErr w:type="spellEnd"/>
      <w:r w:rsidR="009F08FD" w:rsidRPr="009F08FD">
        <w:rPr>
          <w:rFonts w:cs="Tahoma"/>
          <w:lang w:val="fr-CA"/>
        </w:rPr>
        <w:t xml:space="preserve"> en vous</w:t>
      </w:r>
      <w:r w:rsidR="009F08FD">
        <w:rPr>
          <w:rFonts w:cs="Tahoma"/>
          <w:lang w:val="fr-CA"/>
        </w:rPr>
        <w:t xml:space="preserve"> rendant sur</w:t>
      </w:r>
      <w:r w:rsidRPr="009F08FD">
        <w:rPr>
          <w:rFonts w:cs="Tahoma"/>
          <w:lang w:val="fr-CA"/>
        </w:rPr>
        <w:t xml:space="preserve"> </w:t>
      </w:r>
      <w:hyperlink r:id="rId58" w:history="1">
        <w:r w:rsidR="003C23E3" w:rsidRPr="007A6988">
          <w:rPr>
            <w:rStyle w:val="Hyperlink"/>
            <w:rFonts w:cs="Tahoma"/>
            <w:lang w:val="fr-CA"/>
          </w:rPr>
          <w:t>www.Sli.do</w:t>
        </w:r>
      </w:hyperlink>
      <w:r w:rsidRPr="009F08FD">
        <w:rPr>
          <w:rFonts w:cs="Tahoma"/>
          <w:lang w:val="fr-CA"/>
        </w:rPr>
        <w:t xml:space="preserve"> </w:t>
      </w:r>
      <w:r w:rsidR="009F08FD">
        <w:rPr>
          <w:rFonts w:cs="Tahoma"/>
          <w:lang w:val="fr-CA"/>
        </w:rPr>
        <w:t>et en vous inscrivant</w:t>
      </w:r>
      <w:r w:rsidRPr="009F08FD">
        <w:rPr>
          <w:rFonts w:cs="Tahoma"/>
          <w:lang w:val="fr-CA"/>
        </w:rPr>
        <w:t xml:space="preserve">. </w:t>
      </w:r>
      <w:r w:rsidR="009F08FD" w:rsidRPr="009F08FD">
        <w:rPr>
          <w:rFonts w:cs="Tahoma"/>
          <w:lang w:val="fr-CA"/>
        </w:rPr>
        <w:t>Quand votre compte est créé, prenez le temps d’explorer l’application en créant des sond</w:t>
      </w:r>
      <w:r w:rsidR="009F08FD">
        <w:rPr>
          <w:rFonts w:cs="Tahoma"/>
          <w:lang w:val="fr-CA"/>
        </w:rPr>
        <w:t xml:space="preserve">ages tests. </w:t>
      </w:r>
      <w:r w:rsidR="009F08FD" w:rsidRPr="009F08FD">
        <w:rPr>
          <w:rFonts w:cs="Tahoma"/>
          <w:lang w:val="fr-CA"/>
        </w:rPr>
        <w:t xml:space="preserve">Il y a deux façons de le faire, soit en cliquant sur </w:t>
      </w:r>
      <w:r w:rsidR="00E07371">
        <w:rPr>
          <w:rFonts w:cs="Tahoma"/>
          <w:lang w:val="fr-CA"/>
        </w:rPr>
        <w:t>« </w:t>
      </w:r>
      <w:r w:rsidRPr="00701094">
        <w:rPr>
          <w:rFonts w:cs="Tahoma"/>
          <w:lang w:val="fr-CA"/>
        </w:rPr>
        <w:t xml:space="preserve">Quick </w:t>
      </w:r>
      <w:proofErr w:type="spellStart"/>
      <w:r w:rsidRPr="00701094">
        <w:rPr>
          <w:rFonts w:cs="Tahoma"/>
          <w:lang w:val="fr-CA"/>
        </w:rPr>
        <w:t>Event</w:t>
      </w:r>
      <w:proofErr w:type="spellEnd"/>
      <w:r w:rsidR="00E07371">
        <w:rPr>
          <w:rFonts w:cs="Tahoma"/>
          <w:lang w:val="fr-CA"/>
        </w:rPr>
        <w:t xml:space="preserve"> » </w:t>
      </w:r>
      <w:r w:rsidR="009F08FD">
        <w:rPr>
          <w:rFonts w:cs="Tahoma"/>
          <w:lang w:val="fr-CA"/>
        </w:rPr>
        <w:t>ou sur</w:t>
      </w:r>
      <w:r w:rsidRPr="00701094">
        <w:rPr>
          <w:rFonts w:cs="Tahoma"/>
          <w:lang w:val="fr-CA"/>
        </w:rPr>
        <w:t xml:space="preserve"> </w:t>
      </w:r>
      <w:r w:rsidR="00E07371">
        <w:rPr>
          <w:rFonts w:cs="Tahoma"/>
          <w:lang w:val="fr-CA"/>
        </w:rPr>
        <w:t>« </w:t>
      </w:r>
      <w:proofErr w:type="spellStart"/>
      <w:r w:rsidRPr="00701094">
        <w:rPr>
          <w:rFonts w:cs="Tahoma"/>
          <w:lang w:val="fr-CA"/>
        </w:rPr>
        <w:t>Scheduled</w:t>
      </w:r>
      <w:proofErr w:type="spellEnd"/>
      <w:r w:rsidRPr="00701094">
        <w:rPr>
          <w:rFonts w:cs="Tahoma"/>
          <w:lang w:val="fr-CA"/>
        </w:rPr>
        <w:t xml:space="preserve"> </w:t>
      </w:r>
      <w:proofErr w:type="spellStart"/>
      <w:r w:rsidRPr="00701094">
        <w:rPr>
          <w:rFonts w:cs="Tahoma"/>
          <w:lang w:val="fr-CA"/>
        </w:rPr>
        <w:t>Event</w:t>
      </w:r>
      <w:proofErr w:type="spellEnd"/>
      <w:r w:rsidR="00E07371">
        <w:rPr>
          <w:rFonts w:cs="Tahoma"/>
          <w:lang w:val="fr-CA"/>
        </w:rPr>
        <w:t> »</w:t>
      </w:r>
      <w:r w:rsidRPr="00701094">
        <w:rPr>
          <w:rFonts w:cs="Tahoma"/>
          <w:lang w:val="fr-CA"/>
        </w:rPr>
        <w:t xml:space="preserve">. </w:t>
      </w:r>
      <w:r w:rsidR="00E07371" w:rsidRPr="00E07371">
        <w:rPr>
          <w:rFonts w:cs="Tahoma"/>
          <w:lang w:val="fr-CA"/>
        </w:rPr>
        <w:t>Le forfait</w:t>
      </w:r>
      <w:r w:rsidR="00A636E9" w:rsidRPr="00E07371">
        <w:rPr>
          <w:rFonts w:cs="Tahoma"/>
          <w:lang w:val="fr-CA"/>
        </w:rPr>
        <w:t xml:space="preserve"> </w:t>
      </w:r>
      <w:proofErr w:type="spellStart"/>
      <w:r w:rsidR="00A636E9" w:rsidRPr="00E07371">
        <w:rPr>
          <w:rFonts w:cs="Tahoma"/>
          <w:lang w:val="fr-CA"/>
        </w:rPr>
        <w:t>Slido</w:t>
      </w:r>
      <w:proofErr w:type="spellEnd"/>
      <w:r w:rsidR="00A636E9" w:rsidRPr="00E07371">
        <w:rPr>
          <w:rFonts w:cs="Tahoma"/>
          <w:lang w:val="fr-CA"/>
        </w:rPr>
        <w:t xml:space="preserve"> </w:t>
      </w:r>
      <w:r w:rsidR="00E07371" w:rsidRPr="00E07371">
        <w:rPr>
          <w:rFonts w:cs="Tahoma"/>
          <w:lang w:val="fr-CA"/>
        </w:rPr>
        <w:t>de base est gratuit et vous permet de</w:t>
      </w:r>
      <w:r w:rsidR="00E07371">
        <w:rPr>
          <w:rFonts w:cs="Tahoma"/>
          <w:lang w:val="fr-CA"/>
        </w:rPr>
        <w:t xml:space="preserve"> créer un nombre illimité de questionnaires et jusqu’à 3 sondages par événement. </w:t>
      </w:r>
      <w:r w:rsidR="00E07371" w:rsidRPr="00E07371">
        <w:rPr>
          <w:rFonts w:cs="Tahoma"/>
          <w:lang w:val="fr-CA"/>
        </w:rPr>
        <w:t xml:space="preserve">Si votre organisation pense utiliser </w:t>
      </w:r>
      <w:proofErr w:type="spellStart"/>
      <w:r w:rsidR="00E07371" w:rsidRPr="00E07371">
        <w:rPr>
          <w:rFonts w:cs="Tahoma"/>
          <w:lang w:val="fr-CA"/>
        </w:rPr>
        <w:t>Slido</w:t>
      </w:r>
      <w:proofErr w:type="spellEnd"/>
      <w:r w:rsidR="00E07371" w:rsidRPr="00E07371">
        <w:rPr>
          <w:rFonts w:cs="Tahoma"/>
          <w:lang w:val="fr-CA"/>
        </w:rPr>
        <w:t xml:space="preserve"> davantage que ce</w:t>
      </w:r>
      <w:r w:rsidR="00E07371">
        <w:rPr>
          <w:rFonts w:cs="Tahoma"/>
          <w:lang w:val="fr-CA"/>
        </w:rPr>
        <w:t xml:space="preserve"> qui est proposé dans le forfait de base, vous pouvez visiter cette </w:t>
      </w:r>
      <w:hyperlink r:id="rId59" w:history="1">
        <w:r w:rsidR="00A636E9" w:rsidRPr="00E07371">
          <w:rPr>
            <w:rStyle w:val="Hyperlink"/>
            <w:rFonts w:cs="Tahoma"/>
            <w:lang w:val="fr-CA"/>
          </w:rPr>
          <w:t>pag</w:t>
        </w:r>
        <w:r w:rsidR="00E07371" w:rsidRPr="00E07371">
          <w:rPr>
            <w:rStyle w:val="Hyperlink"/>
            <w:rFonts w:cs="Tahoma"/>
            <w:lang w:val="fr-CA"/>
          </w:rPr>
          <w:t>e</w:t>
        </w:r>
        <w:r w:rsidR="00E07371">
          <w:rPr>
            <w:rStyle w:val="Hyperlink"/>
            <w:rFonts w:cs="Tahoma"/>
            <w:lang w:val="fr-CA"/>
          </w:rPr>
          <w:t xml:space="preserve"> Web</w:t>
        </w:r>
      </w:hyperlink>
      <w:r w:rsidR="00A636E9" w:rsidRPr="00E07371">
        <w:rPr>
          <w:rFonts w:cs="Tahoma"/>
          <w:lang w:val="fr-CA"/>
        </w:rPr>
        <w:t xml:space="preserve"> </w:t>
      </w:r>
      <w:r w:rsidR="00E07371">
        <w:rPr>
          <w:rFonts w:cs="Tahoma"/>
          <w:lang w:val="fr-CA"/>
        </w:rPr>
        <w:t>pour avoir plus d’informations sur les différents forfaits offerts.</w:t>
      </w:r>
      <w:r w:rsidR="00440E04">
        <w:rPr>
          <w:rFonts w:cs="Tahoma"/>
          <w:lang w:val="fr-CA"/>
        </w:rPr>
        <w:t xml:space="preserve"> </w:t>
      </w:r>
    </w:p>
    <w:p w14:paraId="6F4688B2" w14:textId="0DB93FD2" w:rsidR="006444C5" w:rsidRPr="00E07371" w:rsidRDefault="00F45A6F" w:rsidP="006444C5">
      <w:pPr>
        <w:rPr>
          <w:rFonts w:asciiTheme="minorHAnsi" w:hAnsiTheme="minorHAnsi" w:cstheme="minorHAnsi"/>
          <w:lang w:val="fr-CA"/>
        </w:rPr>
      </w:pPr>
      <w:r w:rsidRPr="00701094">
        <w:rPr>
          <w:noProof/>
          <w:lang w:val="fr-CA"/>
        </w:rPr>
        <w:drawing>
          <wp:anchor distT="0" distB="0" distL="114300" distR="114300" simplePos="0" relativeHeight="251718656" behindDoc="1" locked="0" layoutInCell="1" allowOverlap="1" wp14:anchorId="7E54437A" wp14:editId="16B5028A">
            <wp:simplePos x="0" y="0"/>
            <wp:positionH relativeFrom="column">
              <wp:posOffset>-5715</wp:posOffset>
            </wp:positionH>
            <wp:positionV relativeFrom="paragraph">
              <wp:posOffset>137795</wp:posOffset>
            </wp:positionV>
            <wp:extent cx="2785110" cy="486410"/>
            <wp:effectExtent l="12700" t="12700" r="8890" b="8890"/>
            <wp:wrapTight wrapText="bothSides">
              <wp:wrapPolygon edited="0">
                <wp:start x="-98" y="-564"/>
                <wp:lineTo x="-98" y="21431"/>
                <wp:lineTo x="21570" y="21431"/>
                <wp:lineTo x="21570" y="-564"/>
                <wp:lineTo x="-98" y="-564"/>
              </wp:wrapPolygon>
            </wp:wrapTight>
            <wp:docPr id="57" name="Picture 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rawing&#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785110" cy="486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100E76" w14:textId="4E55B1FB" w:rsidR="006444C5" w:rsidRPr="00E07371" w:rsidRDefault="006444C5" w:rsidP="00B33F66">
      <w:pPr>
        <w:pStyle w:val="Heading3"/>
        <w:rPr>
          <w:lang w:val="fr-CA"/>
        </w:rPr>
      </w:pPr>
    </w:p>
    <w:p w14:paraId="3876F577" w14:textId="77777777" w:rsidR="006444C5" w:rsidRPr="00E07371" w:rsidRDefault="006444C5" w:rsidP="00B33F66">
      <w:pPr>
        <w:pStyle w:val="Heading3"/>
        <w:rPr>
          <w:lang w:val="fr-CA"/>
        </w:rPr>
      </w:pPr>
    </w:p>
    <w:p w14:paraId="3828CA3F" w14:textId="77777777" w:rsidR="006444C5" w:rsidRPr="00E07371" w:rsidRDefault="006444C5" w:rsidP="00187306">
      <w:pPr>
        <w:pStyle w:val="Heading3"/>
        <w:rPr>
          <w:lang w:val="fr-CA"/>
        </w:rPr>
      </w:pPr>
    </w:p>
    <w:p w14:paraId="3C0BC1C1" w14:textId="71D88D46" w:rsidR="006444C5" w:rsidRPr="00701094" w:rsidRDefault="006444C5" w:rsidP="00F45A6F">
      <w:pPr>
        <w:pStyle w:val="Heading3"/>
        <w:rPr>
          <w:lang w:val="fr-CA"/>
        </w:rPr>
      </w:pPr>
      <w:bookmarkStart w:id="30" w:name="_Toc62035832"/>
      <w:r w:rsidRPr="00701094">
        <w:rPr>
          <w:lang w:val="fr-CA"/>
        </w:rPr>
        <w:t xml:space="preserve">Quick </w:t>
      </w:r>
      <w:proofErr w:type="spellStart"/>
      <w:r w:rsidRPr="00701094">
        <w:rPr>
          <w:lang w:val="fr-CA"/>
        </w:rPr>
        <w:t>Event</w:t>
      </w:r>
      <w:proofErr w:type="spellEnd"/>
      <w:r w:rsidR="00BE6F03">
        <w:rPr>
          <w:lang w:val="fr-CA"/>
        </w:rPr>
        <w:t xml:space="preserve"> </w:t>
      </w:r>
      <w:r w:rsidR="00BE6F03">
        <w:rPr>
          <w:rFonts w:cs="Helvetica"/>
          <w:lang w:val="fr-CA"/>
        </w:rPr>
        <w:t>[Événement rapide]</w:t>
      </w:r>
      <w:bookmarkEnd w:id="30"/>
    </w:p>
    <w:p w14:paraId="6B96E373" w14:textId="77777777" w:rsidR="00187306" w:rsidRPr="00701094" w:rsidRDefault="00187306" w:rsidP="00F45A6F">
      <w:pPr>
        <w:spacing w:line="276" w:lineRule="auto"/>
        <w:rPr>
          <w:sz w:val="10"/>
          <w:szCs w:val="10"/>
          <w:lang w:val="fr-CA"/>
        </w:rPr>
      </w:pPr>
    </w:p>
    <w:p w14:paraId="417E2032" w14:textId="07F0A4CB" w:rsidR="006444C5" w:rsidRPr="00701094" w:rsidRDefault="00E07371" w:rsidP="00F45A6F">
      <w:pPr>
        <w:spacing w:line="276" w:lineRule="auto"/>
        <w:rPr>
          <w:rFonts w:cs="Tahoma"/>
          <w:lang w:val="fr-CA"/>
        </w:rPr>
      </w:pPr>
      <w:r w:rsidRPr="00E07371">
        <w:rPr>
          <w:rFonts w:cs="Tahoma"/>
          <w:lang w:val="fr-CA"/>
        </w:rPr>
        <w:t xml:space="preserve">En cliquant sur « Quick </w:t>
      </w:r>
      <w:proofErr w:type="spellStart"/>
      <w:r w:rsidRPr="00E07371">
        <w:rPr>
          <w:rFonts w:cs="Tahoma"/>
          <w:lang w:val="fr-CA"/>
        </w:rPr>
        <w:t>Event</w:t>
      </w:r>
      <w:proofErr w:type="spellEnd"/>
      <w:r w:rsidRPr="00E07371">
        <w:rPr>
          <w:rFonts w:cs="Tahoma"/>
          <w:lang w:val="fr-CA"/>
        </w:rPr>
        <w:t xml:space="preserve"> », un code QR/sondage </w:t>
      </w:r>
      <w:proofErr w:type="spellStart"/>
      <w:r w:rsidRPr="00E07371">
        <w:rPr>
          <w:rFonts w:cs="Tahoma"/>
          <w:lang w:val="fr-CA"/>
        </w:rPr>
        <w:t>Slido</w:t>
      </w:r>
      <w:proofErr w:type="spellEnd"/>
      <w:r w:rsidRPr="00E07371">
        <w:rPr>
          <w:rFonts w:cs="Tahoma"/>
          <w:lang w:val="fr-CA"/>
        </w:rPr>
        <w:t xml:space="preserve"> est automatiquement créé et associé à un numéro d’événement (ce</w:t>
      </w:r>
      <w:r>
        <w:rPr>
          <w:rFonts w:cs="Tahoma"/>
          <w:lang w:val="fr-CA"/>
        </w:rPr>
        <w:t xml:space="preserve"> numéro est important, car </w:t>
      </w:r>
      <w:r w:rsidR="00BE6F03">
        <w:rPr>
          <w:rFonts w:cs="Tahoma"/>
          <w:lang w:val="fr-CA"/>
        </w:rPr>
        <w:t xml:space="preserve">il permet aux </w:t>
      </w:r>
      <w:r w:rsidR="00BF4CFF" w:rsidRPr="00E07371">
        <w:rPr>
          <w:rFonts w:cs="Tahoma"/>
          <w:lang w:val="fr-CA"/>
        </w:rPr>
        <w:t>participant·es</w:t>
      </w:r>
      <w:r w:rsidR="006444C5" w:rsidRPr="00E07371">
        <w:rPr>
          <w:rFonts w:cs="Tahoma"/>
          <w:lang w:val="fr-CA"/>
        </w:rPr>
        <w:t xml:space="preserve"> </w:t>
      </w:r>
      <w:r w:rsidR="00BE6F03">
        <w:rPr>
          <w:rFonts w:cs="Tahoma"/>
          <w:lang w:val="fr-CA"/>
        </w:rPr>
        <w:t xml:space="preserve">de trouver le bon sondage). À partir de là, cliquez sur le </w:t>
      </w:r>
      <w:r w:rsidR="00BD1D62">
        <w:rPr>
          <w:rFonts w:cs="Tahoma"/>
          <w:lang w:val="fr-CA"/>
        </w:rPr>
        <w:t>« </w:t>
      </w:r>
      <w:r w:rsidR="002B1C72">
        <w:rPr>
          <w:rFonts w:cs="Tahoma"/>
          <w:lang w:val="fr-CA"/>
        </w:rPr>
        <w:t>plus</w:t>
      </w:r>
      <w:r w:rsidR="00BD1D62">
        <w:rPr>
          <w:rFonts w:cs="Tahoma"/>
          <w:lang w:val="fr-CA"/>
        </w:rPr>
        <w:t> »</w:t>
      </w:r>
      <w:r w:rsidR="00BE6F03">
        <w:rPr>
          <w:rFonts w:cs="Tahoma"/>
          <w:lang w:val="fr-CA"/>
        </w:rPr>
        <w:t xml:space="preserve"> </w:t>
      </w:r>
      <w:r w:rsidR="002B1C72">
        <w:rPr>
          <w:rFonts w:cs="Tahoma"/>
          <w:lang w:val="fr-CA"/>
        </w:rPr>
        <w:t xml:space="preserve">bleu </w:t>
      </w:r>
      <w:r w:rsidR="00BE6F03">
        <w:rPr>
          <w:rFonts w:cs="Tahoma"/>
          <w:lang w:val="fr-CA"/>
        </w:rPr>
        <w:t xml:space="preserve">pour déterminer le type de sondage que vous voulez créer (à choix multiples, réponse ouverte, nuage de mots, note, questionnaire) et remplissez-le en y inscrivant vos questions. </w:t>
      </w:r>
      <w:r w:rsidR="00BE6F03" w:rsidRPr="00BE6F03">
        <w:rPr>
          <w:rFonts w:cs="Tahoma"/>
          <w:lang w:val="fr-CA"/>
        </w:rPr>
        <w:t xml:space="preserve">L’option « Quick </w:t>
      </w:r>
      <w:proofErr w:type="spellStart"/>
      <w:r w:rsidR="00BE6F03" w:rsidRPr="00BE6F03">
        <w:rPr>
          <w:rFonts w:cs="Tahoma"/>
          <w:lang w:val="fr-CA"/>
        </w:rPr>
        <w:t>Event</w:t>
      </w:r>
      <w:proofErr w:type="spellEnd"/>
      <w:r w:rsidR="00BE6F03" w:rsidRPr="00BE6F03">
        <w:rPr>
          <w:rFonts w:cs="Tahoma"/>
          <w:lang w:val="fr-CA"/>
        </w:rPr>
        <w:t> » est plus adaptée aux questionnaires/s</w:t>
      </w:r>
      <w:r w:rsidR="00BE6F03">
        <w:rPr>
          <w:rFonts w:cs="Tahoma"/>
          <w:lang w:val="fr-CA"/>
        </w:rPr>
        <w:t xml:space="preserve">ondages </w:t>
      </w:r>
      <w:proofErr w:type="spellStart"/>
      <w:r w:rsidR="00BE6F03">
        <w:rPr>
          <w:rFonts w:cs="Tahoma"/>
          <w:lang w:val="fr-CA"/>
        </w:rPr>
        <w:t>Slido</w:t>
      </w:r>
      <w:proofErr w:type="spellEnd"/>
      <w:r w:rsidR="00BE6F03">
        <w:rPr>
          <w:rFonts w:cs="Tahoma"/>
          <w:lang w:val="fr-CA"/>
        </w:rPr>
        <w:t xml:space="preserve"> créés à la dernière minute ou sur-le-champ. </w:t>
      </w:r>
    </w:p>
    <w:p w14:paraId="5649B902" w14:textId="77777777" w:rsidR="006444C5" w:rsidRPr="00701094" w:rsidRDefault="006444C5" w:rsidP="00F45A6F">
      <w:pPr>
        <w:pStyle w:val="Heading3"/>
        <w:rPr>
          <w:sz w:val="20"/>
          <w:szCs w:val="20"/>
          <w:lang w:val="fr-CA"/>
        </w:rPr>
      </w:pPr>
    </w:p>
    <w:p w14:paraId="1937586E" w14:textId="6CE77B9C" w:rsidR="006444C5" w:rsidRPr="00701094" w:rsidRDefault="006444C5" w:rsidP="00F45A6F">
      <w:pPr>
        <w:pStyle w:val="Heading3"/>
        <w:rPr>
          <w:lang w:val="fr-CA"/>
        </w:rPr>
      </w:pPr>
      <w:bookmarkStart w:id="31" w:name="_Toc62035833"/>
      <w:proofErr w:type="spellStart"/>
      <w:r w:rsidRPr="00701094">
        <w:rPr>
          <w:lang w:val="fr-CA"/>
        </w:rPr>
        <w:t>Scheduled</w:t>
      </w:r>
      <w:proofErr w:type="spellEnd"/>
      <w:r w:rsidRPr="00701094">
        <w:rPr>
          <w:lang w:val="fr-CA"/>
        </w:rPr>
        <w:t xml:space="preserve"> </w:t>
      </w:r>
      <w:proofErr w:type="spellStart"/>
      <w:r w:rsidRPr="00701094">
        <w:rPr>
          <w:lang w:val="fr-CA"/>
        </w:rPr>
        <w:t>Event</w:t>
      </w:r>
      <w:proofErr w:type="spellEnd"/>
      <w:r w:rsidR="00BE6F03">
        <w:rPr>
          <w:lang w:val="fr-CA"/>
        </w:rPr>
        <w:t xml:space="preserve"> </w:t>
      </w:r>
      <w:r w:rsidR="00BE6F03">
        <w:rPr>
          <w:rFonts w:cs="Helvetica"/>
          <w:lang w:val="fr-CA"/>
        </w:rPr>
        <w:t>[Événement planifié]</w:t>
      </w:r>
      <w:bookmarkEnd w:id="31"/>
    </w:p>
    <w:p w14:paraId="295ECE37" w14:textId="77777777" w:rsidR="00187306" w:rsidRPr="00701094" w:rsidRDefault="00187306" w:rsidP="00F45A6F">
      <w:pPr>
        <w:spacing w:line="276" w:lineRule="auto"/>
        <w:rPr>
          <w:sz w:val="10"/>
          <w:szCs w:val="10"/>
          <w:lang w:val="fr-CA"/>
        </w:rPr>
      </w:pPr>
    </w:p>
    <w:p w14:paraId="5FE9A1D5" w14:textId="3BED9E9D" w:rsidR="006444C5" w:rsidRPr="00701094" w:rsidRDefault="00BE6F03" w:rsidP="00F45A6F">
      <w:pPr>
        <w:spacing w:line="276" w:lineRule="auto"/>
        <w:rPr>
          <w:rFonts w:cs="Tahoma"/>
          <w:lang w:val="fr-CA"/>
        </w:rPr>
      </w:pPr>
      <w:r w:rsidRPr="00BE6F03">
        <w:rPr>
          <w:rFonts w:cs="Tahoma"/>
          <w:lang w:val="fr-CA"/>
        </w:rPr>
        <w:t>Dans le cadre d</w:t>
      </w:r>
      <w:r>
        <w:rPr>
          <w:rFonts w:cs="Tahoma"/>
          <w:lang w:val="fr-CA"/>
        </w:rPr>
        <w:t>e cette formation, n</w:t>
      </w:r>
      <w:r w:rsidRPr="00BE6F03">
        <w:rPr>
          <w:rFonts w:cs="Tahoma"/>
          <w:lang w:val="fr-CA"/>
        </w:rPr>
        <w:t xml:space="preserve">ous vous recommandons de créer les sondages </w:t>
      </w:r>
      <w:proofErr w:type="spellStart"/>
      <w:r w:rsidRPr="00BE6F03">
        <w:rPr>
          <w:rFonts w:cs="Tahoma"/>
          <w:lang w:val="fr-CA"/>
        </w:rPr>
        <w:t>Slido</w:t>
      </w:r>
      <w:proofErr w:type="spellEnd"/>
      <w:r w:rsidRPr="00BE6F03">
        <w:rPr>
          <w:rFonts w:cs="Tahoma"/>
          <w:lang w:val="fr-CA"/>
        </w:rPr>
        <w:t xml:space="preserve"> </w:t>
      </w:r>
      <w:r w:rsidR="003C23E3">
        <w:rPr>
          <w:rFonts w:cs="Tahoma"/>
          <w:lang w:val="fr-CA"/>
        </w:rPr>
        <w:t>à l</w:t>
      </w:r>
      <w:r w:rsidRPr="00BE6F03">
        <w:rPr>
          <w:rFonts w:cs="Tahoma"/>
          <w:lang w:val="fr-CA"/>
        </w:rPr>
        <w:t>’avance</w:t>
      </w:r>
      <w:r>
        <w:rPr>
          <w:rFonts w:cs="Tahoma"/>
          <w:lang w:val="fr-CA"/>
        </w:rPr>
        <w:t xml:space="preserve">. </w:t>
      </w:r>
      <w:r w:rsidRPr="00BE6F03">
        <w:rPr>
          <w:rFonts w:cs="Tahoma"/>
          <w:lang w:val="fr-CA"/>
        </w:rPr>
        <w:t>Vous pouvez le faire en cliquant sur l’option « </w:t>
      </w:r>
      <w:proofErr w:type="spellStart"/>
      <w:r w:rsidRPr="00BE6F03">
        <w:rPr>
          <w:rFonts w:cs="Tahoma"/>
          <w:lang w:val="fr-CA"/>
        </w:rPr>
        <w:t>Scheduled</w:t>
      </w:r>
      <w:proofErr w:type="spellEnd"/>
      <w:r w:rsidRPr="00BE6F03">
        <w:rPr>
          <w:rFonts w:cs="Tahoma"/>
          <w:lang w:val="fr-CA"/>
        </w:rPr>
        <w:t xml:space="preserve"> </w:t>
      </w:r>
      <w:proofErr w:type="spellStart"/>
      <w:r w:rsidRPr="00BE6F03">
        <w:rPr>
          <w:rFonts w:cs="Tahoma"/>
          <w:lang w:val="fr-CA"/>
        </w:rPr>
        <w:t>Event</w:t>
      </w:r>
      <w:proofErr w:type="spellEnd"/>
      <w:r w:rsidRPr="00BE6F03">
        <w:rPr>
          <w:rFonts w:cs="Tahoma"/>
          <w:lang w:val="fr-CA"/>
        </w:rPr>
        <w:t xml:space="preserve"> »</w:t>
      </w:r>
      <w:r w:rsidR="006444C5" w:rsidRPr="00701094">
        <w:rPr>
          <w:rFonts w:cs="Tahoma"/>
          <w:lang w:val="fr-CA"/>
        </w:rPr>
        <w:t xml:space="preserve">. </w:t>
      </w:r>
      <w:r>
        <w:rPr>
          <w:rFonts w:cs="Tahoma"/>
          <w:lang w:val="fr-CA"/>
        </w:rPr>
        <w:t>Ici, on vous demandera plus de détails sur le sondage (titre, date, etc.) afin de préremplir le sondage qui sera sauvegardé et lancé ultérieurement. Un numéro d’événement est également créé à cette étape-ci. Il est important de le sauvegarder et de l’insérer dans les diapositives et dans le Manuel de ressources.</w:t>
      </w:r>
    </w:p>
    <w:p w14:paraId="463113C8" w14:textId="4B064D86" w:rsidR="006444C5" w:rsidRPr="00701094" w:rsidRDefault="00276D8E" w:rsidP="006444C5">
      <w:pPr>
        <w:rPr>
          <w:rFonts w:cstheme="minorHAnsi"/>
          <w:lang w:val="fr-CA"/>
        </w:rPr>
      </w:pPr>
      <w:r w:rsidRPr="00701094">
        <w:rPr>
          <w:noProof/>
          <w:lang w:val="fr-CA"/>
        </w:rPr>
        <w:drawing>
          <wp:anchor distT="0" distB="0" distL="114300" distR="114300" simplePos="0" relativeHeight="251720704" behindDoc="1" locked="0" layoutInCell="1" allowOverlap="1" wp14:anchorId="498B3BCF" wp14:editId="0C5A9D53">
            <wp:simplePos x="0" y="0"/>
            <wp:positionH relativeFrom="column">
              <wp:posOffset>-5715</wp:posOffset>
            </wp:positionH>
            <wp:positionV relativeFrom="paragraph">
              <wp:posOffset>11430</wp:posOffset>
            </wp:positionV>
            <wp:extent cx="2785110" cy="1868170"/>
            <wp:effectExtent l="12700" t="12700" r="8890" b="11430"/>
            <wp:wrapTight wrapText="bothSides">
              <wp:wrapPolygon edited="0">
                <wp:start x="-98" y="-147"/>
                <wp:lineTo x="-98" y="21585"/>
                <wp:lineTo x="21570" y="21585"/>
                <wp:lineTo x="21570" y="-147"/>
                <wp:lineTo x="-98" y="-147"/>
              </wp:wrapPolygon>
            </wp:wrapTight>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ell phon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785110" cy="18681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4CA71F" w14:textId="32EF6102" w:rsidR="006444C5" w:rsidRPr="00701094" w:rsidRDefault="006444C5" w:rsidP="006444C5">
      <w:pPr>
        <w:rPr>
          <w:rFonts w:cstheme="minorHAnsi"/>
          <w:lang w:val="fr-CA"/>
        </w:rPr>
      </w:pPr>
    </w:p>
    <w:p w14:paraId="45CE2CF6" w14:textId="45DC9B7A" w:rsidR="006444C5" w:rsidRPr="00701094" w:rsidRDefault="006444C5" w:rsidP="006444C5">
      <w:pPr>
        <w:rPr>
          <w:rFonts w:cstheme="minorHAnsi"/>
          <w:lang w:val="fr-CA"/>
        </w:rPr>
      </w:pPr>
    </w:p>
    <w:p w14:paraId="3609D12B" w14:textId="6727306D" w:rsidR="006444C5" w:rsidRPr="00701094" w:rsidRDefault="006444C5" w:rsidP="006444C5">
      <w:pPr>
        <w:rPr>
          <w:rFonts w:cstheme="minorHAnsi"/>
          <w:lang w:val="fr-CA"/>
        </w:rPr>
      </w:pPr>
    </w:p>
    <w:p w14:paraId="6A4A9847" w14:textId="1A352CF2" w:rsidR="006444C5" w:rsidRPr="00701094" w:rsidRDefault="006444C5" w:rsidP="006444C5">
      <w:pPr>
        <w:rPr>
          <w:rFonts w:cstheme="minorHAnsi"/>
          <w:lang w:val="fr-CA"/>
        </w:rPr>
      </w:pPr>
    </w:p>
    <w:p w14:paraId="6277264F" w14:textId="0B80B14C" w:rsidR="006444C5" w:rsidRPr="00701094" w:rsidRDefault="006444C5" w:rsidP="006444C5">
      <w:pPr>
        <w:rPr>
          <w:rFonts w:cstheme="minorHAnsi"/>
          <w:lang w:val="fr-CA"/>
        </w:rPr>
      </w:pPr>
    </w:p>
    <w:p w14:paraId="4069680F" w14:textId="7146B7F9" w:rsidR="006444C5" w:rsidRPr="00701094" w:rsidRDefault="006444C5" w:rsidP="006444C5">
      <w:pPr>
        <w:rPr>
          <w:rFonts w:cstheme="minorHAnsi"/>
          <w:lang w:val="fr-CA"/>
        </w:rPr>
      </w:pPr>
    </w:p>
    <w:p w14:paraId="2B7292EF" w14:textId="6A1B8469" w:rsidR="006444C5" w:rsidRPr="00701094" w:rsidRDefault="006444C5" w:rsidP="006444C5">
      <w:pPr>
        <w:rPr>
          <w:rFonts w:cstheme="minorHAnsi"/>
          <w:lang w:val="fr-CA"/>
        </w:rPr>
      </w:pPr>
    </w:p>
    <w:p w14:paraId="530B8F3E" w14:textId="0193DD10" w:rsidR="006444C5" w:rsidRPr="00701094" w:rsidRDefault="006444C5" w:rsidP="006444C5">
      <w:pPr>
        <w:rPr>
          <w:rFonts w:cstheme="minorHAnsi"/>
          <w:lang w:val="fr-CA"/>
        </w:rPr>
      </w:pPr>
    </w:p>
    <w:p w14:paraId="2B85810B" w14:textId="75303CF9" w:rsidR="006444C5" w:rsidRPr="00701094" w:rsidRDefault="006444C5" w:rsidP="006444C5">
      <w:pPr>
        <w:rPr>
          <w:rFonts w:cstheme="minorHAnsi"/>
          <w:lang w:val="fr-CA"/>
        </w:rPr>
      </w:pPr>
    </w:p>
    <w:p w14:paraId="0CDC8326" w14:textId="6E6AED11" w:rsidR="006444C5" w:rsidRPr="00701094" w:rsidRDefault="006444C5" w:rsidP="006444C5">
      <w:pPr>
        <w:rPr>
          <w:rFonts w:cstheme="minorHAnsi"/>
          <w:lang w:val="fr-CA"/>
        </w:rPr>
      </w:pPr>
    </w:p>
    <w:p w14:paraId="29E7B60E" w14:textId="212F0462" w:rsidR="009F08FD" w:rsidRPr="00276D8E" w:rsidRDefault="009F08FD" w:rsidP="00276D8E">
      <w:pPr>
        <w:rPr>
          <w:rFonts w:cstheme="minorHAnsi"/>
          <w:lang w:val="fr-CA"/>
        </w:rPr>
      </w:pPr>
    </w:p>
    <w:p w14:paraId="6E680D9D" w14:textId="23C7D5CE" w:rsidR="006444C5" w:rsidRPr="004029B1" w:rsidRDefault="00276D8E" w:rsidP="00187306">
      <w:pPr>
        <w:pStyle w:val="Heading3"/>
        <w:rPr>
          <w:lang w:val="fr-CA"/>
        </w:rPr>
      </w:pPr>
      <w:bookmarkStart w:id="32" w:name="_Toc62035834"/>
      <w:r w:rsidRPr="00701094">
        <w:rPr>
          <w:noProof/>
          <w:lang w:val="fr-CA"/>
        </w:rPr>
        <w:lastRenderedPageBreak/>
        <mc:AlternateContent>
          <mc:Choice Requires="wps">
            <w:drawing>
              <wp:anchor distT="0" distB="0" distL="114300" distR="114300" simplePos="0" relativeHeight="251801600" behindDoc="0" locked="0" layoutInCell="1" allowOverlap="1" wp14:anchorId="7CBA9222" wp14:editId="059A8866">
                <wp:simplePos x="0" y="0"/>
                <wp:positionH relativeFrom="page">
                  <wp:posOffset>7444740</wp:posOffset>
                </wp:positionH>
                <wp:positionV relativeFrom="paragraph">
                  <wp:posOffset>-315595</wp:posOffset>
                </wp:positionV>
                <wp:extent cx="345440" cy="1500505"/>
                <wp:effectExtent l="0" t="0" r="0" b="4445"/>
                <wp:wrapNone/>
                <wp:docPr id="95" name="Text Box 9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D056F41" w14:textId="49407E5C" w:rsidR="00E070B9" w:rsidRPr="00127C8F" w:rsidRDefault="00E070B9" w:rsidP="002323F7">
                            <w:pPr>
                              <w:jc w:val="center"/>
                              <w:rPr>
                                <w:szCs w:val="20"/>
                              </w:rPr>
                            </w:pPr>
                            <w:proofErr w:type="spellStart"/>
                            <w:r>
                              <w:rPr>
                                <w:szCs w:val="20"/>
                              </w:rPr>
                              <w:t>Slido</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BA9222" id="Text Box 95" o:spid="_x0000_s1061" type="#_x0000_t202" style="position:absolute;margin-left:586.2pt;margin-top:-24.85pt;width:27.2pt;height:118.15pt;z-index:251801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" fillcolor="#491a36" stroked="f" strokeweight=".5pt">
                <v:textbox style="layout-flow:vertical;mso-layout-flow-alt:bottom-to-top">
                  <w:txbxContent>
                    <w:p w14:paraId="5D056F41" w14:textId="49407E5C" w:rsidR="00E070B9" w:rsidRPr="00127C8F" w:rsidRDefault="00E070B9" w:rsidP="002323F7">
                      <w:pPr>
                        <w:jc w:val="center"/>
                        <w:rPr>
                          <w:szCs w:val="20"/>
                        </w:rPr>
                      </w:pPr>
                      <w:proofErr w:type="spellStart"/>
                      <w:r>
                        <w:rPr>
                          <w:szCs w:val="20"/>
                        </w:rPr>
                        <w:t>Slido</w:t>
                      </w:r>
                      <w:proofErr w:type="spellEnd"/>
                    </w:p>
                  </w:txbxContent>
                </v:textbox>
                <w10:wrap anchorx="page"/>
              </v:shape>
            </w:pict>
          </mc:Fallback>
        </mc:AlternateContent>
      </w:r>
      <w:r w:rsidR="006444C5" w:rsidRPr="004029B1">
        <w:rPr>
          <w:lang w:val="fr-CA"/>
        </w:rPr>
        <w:t>Cr</w:t>
      </w:r>
      <w:r w:rsidR="00BE6F03" w:rsidRPr="004029B1">
        <w:rPr>
          <w:lang w:val="fr-CA"/>
        </w:rPr>
        <w:t>éer un sondage</w:t>
      </w:r>
      <w:bookmarkEnd w:id="32"/>
      <w:r w:rsidR="00BE6F03" w:rsidRPr="004029B1">
        <w:rPr>
          <w:lang w:val="fr-CA"/>
        </w:rPr>
        <w:t xml:space="preserve"> </w:t>
      </w:r>
    </w:p>
    <w:p w14:paraId="3B7B28DB" w14:textId="7FB8366D" w:rsidR="00187306" w:rsidRPr="004029B1" w:rsidRDefault="00187306" w:rsidP="00187306">
      <w:pPr>
        <w:spacing w:line="276" w:lineRule="auto"/>
        <w:rPr>
          <w:sz w:val="10"/>
          <w:szCs w:val="10"/>
          <w:lang w:val="fr-CA"/>
        </w:rPr>
      </w:pPr>
    </w:p>
    <w:p w14:paraId="28DF274A" w14:textId="647F58D3" w:rsidR="006444C5" w:rsidRPr="00701094" w:rsidRDefault="00BE6F03" w:rsidP="00187306">
      <w:pPr>
        <w:spacing w:line="276" w:lineRule="auto"/>
        <w:rPr>
          <w:rFonts w:cs="Tahoma"/>
          <w:lang w:val="fr-CA"/>
        </w:rPr>
      </w:pPr>
      <w:r w:rsidRPr="00BE6F03">
        <w:rPr>
          <w:rFonts w:cs="Tahoma"/>
          <w:lang w:val="fr-CA"/>
        </w:rPr>
        <w:t xml:space="preserve">Lorsque l’événement est </w:t>
      </w:r>
      <w:r>
        <w:rPr>
          <w:rFonts w:cs="Tahoma"/>
          <w:lang w:val="fr-CA"/>
        </w:rPr>
        <w:t>configuré</w:t>
      </w:r>
      <w:r w:rsidRPr="00BE6F03">
        <w:rPr>
          <w:rFonts w:cs="Tahoma"/>
          <w:lang w:val="fr-CA"/>
        </w:rPr>
        <w:t xml:space="preserve">, vous devez décider quel type de sondage créer. Pour cette formation, le type </w:t>
      </w:r>
      <w:r w:rsidR="003B3625">
        <w:rPr>
          <w:rFonts w:cs="Tahoma"/>
          <w:lang w:val="fr-CA"/>
        </w:rPr>
        <w:t>« </w:t>
      </w:r>
      <w:r w:rsidR="006444C5" w:rsidRPr="00BE6F03">
        <w:rPr>
          <w:rFonts w:cs="Tahoma"/>
          <w:lang w:val="fr-CA"/>
        </w:rPr>
        <w:t>Word Cloud</w:t>
      </w:r>
      <w:r w:rsidR="003B3625">
        <w:rPr>
          <w:rFonts w:cs="Tahoma"/>
          <w:lang w:val="fr-CA"/>
        </w:rPr>
        <w:t> »</w:t>
      </w:r>
      <w:r w:rsidR="006444C5" w:rsidRPr="00BE6F03">
        <w:rPr>
          <w:rFonts w:cs="Tahoma"/>
          <w:lang w:val="fr-CA"/>
        </w:rPr>
        <w:t xml:space="preserve"> </w:t>
      </w:r>
      <w:r w:rsidRPr="00BE6F03">
        <w:rPr>
          <w:rFonts w:cs="Tahoma"/>
          <w:lang w:val="fr-CA"/>
        </w:rPr>
        <w:t>[nuage de mots] est utilisé à quelques</w:t>
      </w:r>
      <w:r>
        <w:rPr>
          <w:rFonts w:cs="Tahoma"/>
          <w:lang w:val="fr-CA"/>
        </w:rPr>
        <w:t xml:space="preserve"> reprises, mais d’autres options sont possibles. </w:t>
      </w:r>
      <w:r w:rsidRPr="00BE6F03">
        <w:rPr>
          <w:rFonts w:cs="Tahoma"/>
          <w:lang w:val="fr-CA"/>
        </w:rPr>
        <w:t xml:space="preserve">Sentez-vous à l’aise d’adapter la formation et de </w:t>
      </w:r>
      <w:r>
        <w:rPr>
          <w:rFonts w:cs="Tahoma"/>
          <w:lang w:val="fr-CA"/>
        </w:rPr>
        <w:t xml:space="preserve">choisir le type de sondage qui </w:t>
      </w:r>
      <w:r w:rsidR="002B1C72">
        <w:rPr>
          <w:rFonts w:cs="Tahoma"/>
          <w:lang w:val="fr-CA"/>
        </w:rPr>
        <w:t xml:space="preserve">répond le mieux </w:t>
      </w:r>
      <w:r>
        <w:rPr>
          <w:rFonts w:cs="Tahoma"/>
          <w:lang w:val="fr-CA"/>
        </w:rPr>
        <w:t xml:space="preserve">aux besoins de vos </w:t>
      </w:r>
      <w:r w:rsidR="00BF4CFF" w:rsidRPr="00701094">
        <w:rPr>
          <w:rFonts w:cs="Tahoma"/>
          <w:lang w:val="fr-CA"/>
        </w:rPr>
        <w:t>participant·es</w:t>
      </w:r>
      <w:r w:rsidR="007E7BC0" w:rsidRPr="00701094">
        <w:rPr>
          <w:rFonts w:cs="Tahoma"/>
          <w:lang w:val="fr-CA"/>
        </w:rPr>
        <w:t>!</w:t>
      </w:r>
    </w:p>
    <w:p w14:paraId="13F3010D" w14:textId="77777777" w:rsidR="006444C5" w:rsidRPr="00701094" w:rsidRDefault="006444C5" w:rsidP="006444C5">
      <w:pPr>
        <w:rPr>
          <w:rFonts w:asciiTheme="minorHAnsi" w:hAnsiTheme="minorHAnsi" w:cstheme="minorHAnsi"/>
          <w:lang w:val="fr-CA"/>
        </w:rPr>
      </w:pPr>
    </w:p>
    <w:p w14:paraId="6C7C07EB" w14:textId="77777777" w:rsidR="006444C5" w:rsidRPr="00701094" w:rsidRDefault="006444C5" w:rsidP="006444C5">
      <w:pPr>
        <w:rPr>
          <w:rFonts w:asciiTheme="minorHAnsi" w:hAnsiTheme="minorHAnsi" w:cstheme="minorHAnsi"/>
          <w:lang w:val="fr-CA"/>
        </w:rPr>
      </w:pPr>
      <w:r w:rsidRPr="00701094">
        <w:rPr>
          <w:rFonts w:asciiTheme="minorHAnsi" w:hAnsiTheme="minorHAnsi" w:cstheme="minorHAnsi"/>
          <w:noProof/>
          <w:lang w:val="fr-CA"/>
        </w:rPr>
        <mc:AlternateContent>
          <mc:Choice Requires="wps">
            <w:drawing>
              <wp:anchor distT="0" distB="0" distL="114300" distR="114300" simplePos="0" relativeHeight="251721728" behindDoc="0" locked="0" layoutInCell="1" allowOverlap="1" wp14:anchorId="0C0C9AE5" wp14:editId="69E3D695">
                <wp:simplePos x="0" y="0"/>
                <wp:positionH relativeFrom="column">
                  <wp:posOffset>1095375</wp:posOffset>
                </wp:positionH>
                <wp:positionV relativeFrom="paragraph">
                  <wp:posOffset>894715</wp:posOffset>
                </wp:positionV>
                <wp:extent cx="514350" cy="504825"/>
                <wp:effectExtent l="0" t="0" r="19050" b="15875"/>
                <wp:wrapNone/>
                <wp:docPr id="58" name="Oval 58"/>
                <wp:cNvGraphicFramePr/>
                <a:graphic xmlns:a="http://schemas.openxmlformats.org/drawingml/2006/main">
                  <a:graphicData uri="http://schemas.microsoft.com/office/word/2010/wordprocessingShape">
                    <wps:wsp>
                      <wps:cNvSpPr/>
                      <wps:spPr>
                        <a:xfrm>
                          <a:off x="0" y="0"/>
                          <a:ext cx="514350" cy="5048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5F707B" id="Oval 58" o:spid="_x0000_s1026" style="position:absolute;margin-left:86.25pt;margin-top:70.45pt;width:40.5pt;height:3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" filled="f" strokecolor="#c00000" strokeweight="1pt">
                <v:stroke joinstyle="miter"/>
              </v:oval>
            </w:pict>
          </mc:Fallback>
        </mc:AlternateContent>
      </w:r>
      <w:r w:rsidRPr="00701094">
        <w:rPr>
          <w:rFonts w:asciiTheme="minorHAnsi" w:hAnsiTheme="minorHAnsi" w:cstheme="minorHAnsi"/>
          <w:noProof/>
          <w:lang w:val="fr-CA"/>
        </w:rPr>
        <w:drawing>
          <wp:inline distT="0" distB="0" distL="0" distR="0" wp14:anchorId="1D926501" wp14:editId="64ABF4BC">
            <wp:extent cx="2809875" cy="2780155"/>
            <wp:effectExtent l="12700" t="12700" r="9525" b="1397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ell phon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814655" cy="2784884"/>
                    </a:xfrm>
                    <a:prstGeom prst="rect">
                      <a:avLst/>
                    </a:prstGeom>
                    <a:ln>
                      <a:solidFill>
                        <a:schemeClr val="tx1"/>
                      </a:solidFill>
                    </a:ln>
                  </pic:spPr>
                </pic:pic>
              </a:graphicData>
            </a:graphic>
          </wp:inline>
        </w:drawing>
      </w:r>
    </w:p>
    <w:p w14:paraId="43F3C772" w14:textId="77777777" w:rsidR="00A636E9" w:rsidRPr="00701094" w:rsidRDefault="00A636E9" w:rsidP="006444C5">
      <w:pPr>
        <w:rPr>
          <w:rFonts w:cs="Tahoma"/>
          <w:lang w:val="fr-CA"/>
        </w:rPr>
      </w:pPr>
    </w:p>
    <w:p w14:paraId="6D48A50D" w14:textId="20C73722" w:rsidR="006444C5" w:rsidRPr="00701094" w:rsidRDefault="00E67009" w:rsidP="00F45A6F">
      <w:pPr>
        <w:spacing w:line="276" w:lineRule="auto"/>
        <w:rPr>
          <w:rFonts w:cs="Tahoma"/>
          <w:lang w:val="fr-CA"/>
        </w:rPr>
      </w:pPr>
      <w:r w:rsidRPr="00E67009">
        <w:rPr>
          <w:rFonts w:cs="Tahoma"/>
          <w:lang w:val="fr-CA"/>
        </w:rPr>
        <w:t xml:space="preserve">Pour créer votre nuage de mots, vous devez simplement cliquer sur l’option </w:t>
      </w:r>
      <w:r>
        <w:rPr>
          <w:rFonts w:cs="Tahoma"/>
          <w:lang w:val="fr-CA"/>
        </w:rPr>
        <w:t>« </w:t>
      </w:r>
      <w:r w:rsidR="006444C5" w:rsidRPr="00E67009">
        <w:rPr>
          <w:rFonts w:cs="Tahoma"/>
          <w:lang w:val="fr-CA"/>
        </w:rPr>
        <w:t>Word Cloud</w:t>
      </w:r>
      <w:r>
        <w:rPr>
          <w:rFonts w:cs="Tahoma"/>
          <w:lang w:val="fr-CA"/>
        </w:rPr>
        <w:t> »</w:t>
      </w:r>
      <w:r w:rsidR="006444C5" w:rsidRPr="00E67009">
        <w:rPr>
          <w:rFonts w:cs="Tahoma"/>
          <w:lang w:val="fr-CA"/>
        </w:rPr>
        <w:t xml:space="preserve"> </w:t>
      </w:r>
      <w:r>
        <w:rPr>
          <w:rFonts w:cs="Tahoma"/>
          <w:lang w:val="fr-CA"/>
        </w:rPr>
        <w:t xml:space="preserve">et écrire votre question. Lorsque la question est inscrite, cliquez sur « Save » pour la </w:t>
      </w:r>
      <w:r w:rsidR="003B3625">
        <w:rPr>
          <w:rFonts w:cs="Tahoma"/>
          <w:lang w:val="fr-CA"/>
        </w:rPr>
        <w:t>sauvegarder</w:t>
      </w:r>
      <w:r>
        <w:rPr>
          <w:rFonts w:cs="Tahoma"/>
          <w:lang w:val="fr-CA"/>
        </w:rPr>
        <w:t xml:space="preserve"> pour plus tard.</w:t>
      </w:r>
      <w:r w:rsidR="006444C5" w:rsidRPr="00701094">
        <w:rPr>
          <w:rFonts w:cs="Tahoma"/>
          <w:lang w:val="fr-CA"/>
        </w:rPr>
        <w:t xml:space="preserve"> </w:t>
      </w:r>
    </w:p>
    <w:p w14:paraId="16F0C61B" w14:textId="77777777" w:rsidR="006444C5" w:rsidRPr="00701094" w:rsidRDefault="006444C5" w:rsidP="00F45A6F">
      <w:pPr>
        <w:spacing w:line="276" w:lineRule="auto"/>
        <w:rPr>
          <w:rFonts w:asciiTheme="minorHAnsi" w:hAnsiTheme="minorHAnsi" w:cstheme="minorHAnsi"/>
          <w:lang w:val="fr-CA"/>
        </w:rPr>
      </w:pPr>
    </w:p>
    <w:p w14:paraId="2DECC051" w14:textId="585502EB" w:rsidR="006444C5" w:rsidRPr="00701094" w:rsidRDefault="00E67009" w:rsidP="00F45A6F">
      <w:pPr>
        <w:pStyle w:val="Heading3"/>
        <w:rPr>
          <w:lang w:val="fr-CA"/>
        </w:rPr>
      </w:pPr>
      <w:bookmarkStart w:id="33" w:name="_Toc62035835"/>
      <w:r>
        <w:rPr>
          <w:lang w:val="fr-CA"/>
        </w:rPr>
        <w:t>Lancer un sondage</w:t>
      </w:r>
      <w:bookmarkEnd w:id="33"/>
      <w:r>
        <w:rPr>
          <w:lang w:val="fr-CA"/>
        </w:rPr>
        <w:t xml:space="preserve"> </w:t>
      </w:r>
    </w:p>
    <w:p w14:paraId="3F00FA2D" w14:textId="58A4D39C" w:rsidR="007E7BC0" w:rsidRPr="00E67009" w:rsidRDefault="00E67009" w:rsidP="00F45A6F">
      <w:pPr>
        <w:spacing w:line="276" w:lineRule="auto"/>
        <w:rPr>
          <w:rFonts w:cs="Tahoma"/>
          <w:lang w:val="fr-CA"/>
        </w:rPr>
      </w:pPr>
      <w:r w:rsidRPr="00E67009">
        <w:rPr>
          <w:rFonts w:cs="Tahoma"/>
          <w:lang w:val="fr-CA"/>
        </w:rPr>
        <w:t xml:space="preserve">Pour lancer un sondage, </w:t>
      </w:r>
      <w:r>
        <w:rPr>
          <w:rFonts w:cs="Tahoma"/>
          <w:lang w:val="fr-CA"/>
        </w:rPr>
        <w:t>rendez-vous</w:t>
      </w:r>
      <w:r w:rsidRPr="00E67009">
        <w:rPr>
          <w:rFonts w:cs="Tahoma"/>
          <w:lang w:val="fr-CA"/>
        </w:rPr>
        <w:t xml:space="preserve"> sur </w:t>
      </w:r>
      <w:r>
        <w:rPr>
          <w:rFonts w:cs="Tahoma"/>
          <w:lang w:val="fr-CA"/>
        </w:rPr>
        <w:t>« </w:t>
      </w:r>
      <w:r w:rsidR="006444C5" w:rsidRPr="00E67009">
        <w:rPr>
          <w:rFonts w:cs="Tahoma"/>
          <w:lang w:val="fr-CA"/>
        </w:rPr>
        <w:t xml:space="preserve">Live </w:t>
      </w:r>
      <w:proofErr w:type="spellStart"/>
      <w:r w:rsidR="006444C5" w:rsidRPr="00E67009">
        <w:rPr>
          <w:rFonts w:cs="Tahoma"/>
          <w:lang w:val="fr-CA"/>
        </w:rPr>
        <w:t>Polls</w:t>
      </w:r>
      <w:proofErr w:type="spellEnd"/>
      <w:r>
        <w:rPr>
          <w:rFonts w:cs="Tahoma"/>
          <w:lang w:val="fr-CA"/>
        </w:rPr>
        <w:t> »</w:t>
      </w:r>
      <w:r w:rsidRPr="00E67009">
        <w:rPr>
          <w:rFonts w:cs="Tahoma"/>
          <w:lang w:val="fr-CA"/>
        </w:rPr>
        <w:t xml:space="preserve"> et trouvez le</w:t>
      </w:r>
      <w:r>
        <w:rPr>
          <w:rFonts w:cs="Tahoma"/>
          <w:lang w:val="fr-CA"/>
        </w:rPr>
        <w:t xml:space="preserve"> sondage que vous voulez utiliser. </w:t>
      </w:r>
      <w:r w:rsidRPr="00E67009">
        <w:rPr>
          <w:rFonts w:cs="Tahoma"/>
          <w:lang w:val="fr-CA"/>
        </w:rPr>
        <w:t>Pour lancer le nuage de mots, cliquez sur l’icône vert « </w:t>
      </w:r>
      <w:proofErr w:type="spellStart"/>
      <w:r w:rsidRPr="00E67009">
        <w:rPr>
          <w:rFonts w:cs="Tahoma"/>
          <w:lang w:val="fr-CA"/>
        </w:rPr>
        <w:t>play</w:t>
      </w:r>
      <w:proofErr w:type="spellEnd"/>
      <w:r w:rsidRPr="00E67009">
        <w:rPr>
          <w:rFonts w:cs="Tahoma"/>
          <w:lang w:val="fr-CA"/>
        </w:rPr>
        <w:t> »</w:t>
      </w:r>
      <w:r w:rsidR="006444C5" w:rsidRPr="00E67009">
        <w:rPr>
          <w:rFonts w:cs="Tahoma"/>
          <w:lang w:val="fr-CA"/>
        </w:rPr>
        <w:t xml:space="preserve"> </w:t>
      </w:r>
      <w:r w:rsidRPr="00E67009">
        <w:rPr>
          <w:rFonts w:cs="Tahoma"/>
          <w:lang w:val="fr-CA"/>
        </w:rPr>
        <w:t xml:space="preserve">pour activer le </w:t>
      </w:r>
      <w:r>
        <w:rPr>
          <w:rFonts w:cs="Tahoma"/>
          <w:lang w:val="fr-CA"/>
        </w:rPr>
        <w:t>sondage.</w:t>
      </w:r>
      <w:r w:rsidR="006444C5" w:rsidRPr="00701094">
        <w:rPr>
          <w:rFonts w:cs="Tahoma"/>
          <w:lang w:val="fr-CA"/>
        </w:rPr>
        <w:t xml:space="preserve"> </w:t>
      </w:r>
      <w:r w:rsidRPr="00E67009">
        <w:rPr>
          <w:rFonts w:cs="Tahoma"/>
          <w:lang w:val="fr-CA"/>
        </w:rPr>
        <w:t xml:space="preserve">Lorsque le sondage est activé, les </w:t>
      </w:r>
      <w:r w:rsidR="00BF4CFF" w:rsidRPr="00E67009">
        <w:rPr>
          <w:rFonts w:cs="Tahoma"/>
          <w:lang w:val="fr-CA"/>
        </w:rPr>
        <w:t>participant·es</w:t>
      </w:r>
      <w:r w:rsidR="006444C5" w:rsidRPr="00E67009">
        <w:rPr>
          <w:rFonts w:cs="Tahoma"/>
          <w:lang w:val="fr-CA"/>
        </w:rPr>
        <w:t xml:space="preserve"> </w:t>
      </w:r>
      <w:r w:rsidRPr="00E67009">
        <w:rPr>
          <w:rFonts w:cs="Tahoma"/>
          <w:lang w:val="fr-CA"/>
        </w:rPr>
        <w:t>p</w:t>
      </w:r>
      <w:r>
        <w:rPr>
          <w:rFonts w:cs="Tahoma"/>
          <w:lang w:val="fr-CA"/>
        </w:rPr>
        <w:t xml:space="preserve">ourront y répondre. Partagez le lien du sondage avec les </w:t>
      </w:r>
      <w:r w:rsidR="00BF4CFF" w:rsidRPr="00701094">
        <w:rPr>
          <w:rFonts w:cs="Tahoma"/>
          <w:lang w:val="fr-CA"/>
        </w:rPr>
        <w:t>participant·es</w:t>
      </w:r>
      <w:r>
        <w:rPr>
          <w:rFonts w:cs="Tahoma"/>
          <w:lang w:val="fr-CA"/>
        </w:rPr>
        <w:t xml:space="preserve"> dans le Manuel de ressource</w:t>
      </w:r>
      <w:r w:rsidR="00183859">
        <w:rPr>
          <w:rFonts w:cs="Tahoma"/>
          <w:lang w:val="fr-CA"/>
        </w:rPr>
        <w:t>s</w:t>
      </w:r>
      <w:r>
        <w:rPr>
          <w:rFonts w:cs="Tahoma"/>
          <w:lang w:val="fr-CA"/>
        </w:rPr>
        <w:t xml:space="preserve"> et dans la boîte de conversation sur Zoom.</w:t>
      </w:r>
      <w:r w:rsidR="007E7BC0" w:rsidRPr="00E67009">
        <w:rPr>
          <w:rFonts w:cs="Tahoma"/>
          <w:lang w:val="fr-CA"/>
        </w:rPr>
        <w:t xml:space="preserve"> </w:t>
      </w:r>
    </w:p>
    <w:p w14:paraId="111299DC" w14:textId="77777777" w:rsidR="007E7BC0" w:rsidRPr="00E67009" w:rsidRDefault="007E7BC0" w:rsidP="00F45A6F">
      <w:pPr>
        <w:spacing w:line="276" w:lineRule="auto"/>
        <w:rPr>
          <w:rFonts w:cs="Tahoma"/>
          <w:lang w:val="fr-CA"/>
        </w:rPr>
      </w:pPr>
    </w:p>
    <w:p w14:paraId="6E9ABA57" w14:textId="1C6930BC" w:rsidR="006444C5" w:rsidRPr="002D420C" w:rsidRDefault="00E67009" w:rsidP="00F45A6F">
      <w:pPr>
        <w:spacing w:line="276" w:lineRule="auto"/>
        <w:rPr>
          <w:rFonts w:cs="Tahoma"/>
          <w:lang w:val="fr-CA"/>
        </w:rPr>
      </w:pPr>
      <w:r w:rsidRPr="002D420C">
        <w:rPr>
          <w:rFonts w:cs="Tahoma"/>
          <w:lang w:val="fr-CA"/>
        </w:rPr>
        <w:t>Pour voir les réponses, cliquez sur les trois points verticaux à droit</w:t>
      </w:r>
      <w:r w:rsidR="003B3625">
        <w:rPr>
          <w:rFonts w:cs="Tahoma"/>
          <w:lang w:val="fr-CA"/>
        </w:rPr>
        <w:t>e</w:t>
      </w:r>
      <w:r w:rsidRPr="002D420C">
        <w:rPr>
          <w:rFonts w:cs="Tahoma"/>
          <w:lang w:val="fr-CA"/>
        </w:rPr>
        <w:t xml:space="preserve"> du bouton d’activation du sondage et sélectionne</w:t>
      </w:r>
      <w:r w:rsidR="003B3625">
        <w:rPr>
          <w:rFonts w:cs="Tahoma"/>
          <w:lang w:val="fr-CA"/>
        </w:rPr>
        <w:t>z</w:t>
      </w:r>
      <w:r w:rsidRPr="002D420C">
        <w:rPr>
          <w:rFonts w:cs="Tahoma"/>
          <w:lang w:val="fr-CA"/>
        </w:rPr>
        <w:t xml:space="preserve"> </w:t>
      </w:r>
      <w:r w:rsidR="002D420C" w:rsidRPr="002D420C">
        <w:rPr>
          <w:rFonts w:cs="Tahoma"/>
          <w:lang w:val="fr-CA"/>
        </w:rPr>
        <w:t>« </w:t>
      </w:r>
      <w:proofErr w:type="spellStart"/>
      <w:r w:rsidR="006444C5" w:rsidRPr="002D420C">
        <w:rPr>
          <w:rFonts w:cs="Tahoma"/>
          <w:lang w:val="fr-CA"/>
        </w:rPr>
        <w:t>View</w:t>
      </w:r>
      <w:proofErr w:type="spellEnd"/>
      <w:r w:rsidR="006444C5" w:rsidRPr="002D420C">
        <w:rPr>
          <w:rFonts w:cs="Tahoma"/>
          <w:lang w:val="fr-CA"/>
        </w:rPr>
        <w:t xml:space="preserve"> </w:t>
      </w:r>
      <w:proofErr w:type="spellStart"/>
      <w:r w:rsidR="006444C5" w:rsidRPr="002D420C">
        <w:rPr>
          <w:rFonts w:cs="Tahoma"/>
          <w:lang w:val="fr-CA"/>
        </w:rPr>
        <w:t>Results</w:t>
      </w:r>
      <w:proofErr w:type="spellEnd"/>
      <w:r w:rsidR="002D420C" w:rsidRPr="002D420C">
        <w:rPr>
          <w:rFonts w:cs="Tahoma"/>
          <w:lang w:val="fr-CA"/>
        </w:rPr>
        <w:t xml:space="preserve"> » [voir les </w:t>
      </w:r>
      <w:r w:rsidR="002D420C">
        <w:rPr>
          <w:rFonts w:cs="Tahoma"/>
          <w:lang w:val="fr-CA"/>
        </w:rPr>
        <w:t>résultats</w:t>
      </w:r>
      <w:r w:rsidR="002D420C" w:rsidRPr="002D420C">
        <w:rPr>
          <w:rFonts w:cs="Tahoma"/>
          <w:lang w:val="fr-CA"/>
        </w:rPr>
        <w:t>]</w:t>
      </w:r>
      <w:r w:rsidR="002D420C">
        <w:rPr>
          <w:rFonts w:cs="Tahoma"/>
          <w:lang w:val="fr-CA"/>
        </w:rPr>
        <w:t xml:space="preserve">. </w:t>
      </w:r>
      <w:r w:rsidR="002D420C" w:rsidRPr="002D420C">
        <w:rPr>
          <w:rFonts w:cs="Tahoma"/>
          <w:lang w:val="fr-CA"/>
        </w:rPr>
        <w:t>Si vous voulez présenter les résultats du sondage au groupe, cliquez sur l</w:t>
      </w:r>
      <w:r w:rsidR="002D420C">
        <w:rPr>
          <w:rFonts w:cs="Tahoma"/>
          <w:lang w:val="fr-CA"/>
        </w:rPr>
        <w:t xml:space="preserve">’icône </w:t>
      </w:r>
      <w:r w:rsidR="002D420C" w:rsidRPr="002D420C">
        <w:rPr>
          <w:rFonts w:cs="Tahoma"/>
          <w:lang w:val="fr-CA"/>
        </w:rPr>
        <w:t xml:space="preserve">vert </w:t>
      </w:r>
      <w:r w:rsidR="002D420C">
        <w:rPr>
          <w:rFonts w:cs="Tahoma"/>
          <w:lang w:val="fr-CA"/>
        </w:rPr>
        <w:t>« </w:t>
      </w:r>
      <w:proofErr w:type="spellStart"/>
      <w:r w:rsidR="006444C5" w:rsidRPr="002D420C">
        <w:rPr>
          <w:rFonts w:cs="Tahoma"/>
          <w:lang w:val="fr-CA"/>
        </w:rPr>
        <w:t>Present</w:t>
      </w:r>
      <w:proofErr w:type="spellEnd"/>
      <w:r w:rsidR="006444C5" w:rsidRPr="002D420C">
        <w:rPr>
          <w:rFonts w:cs="Tahoma"/>
          <w:lang w:val="fr-CA"/>
        </w:rPr>
        <w:t xml:space="preserve"> Mode</w:t>
      </w:r>
      <w:r w:rsidR="002D420C">
        <w:rPr>
          <w:rFonts w:cs="Tahoma"/>
          <w:lang w:val="fr-CA"/>
        </w:rPr>
        <w:t xml:space="preserve"> » </w:t>
      </w:r>
      <w:r w:rsidR="002D420C" w:rsidRPr="002D420C">
        <w:rPr>
          <w:rFonts w:cs="Tahoma"/>
          <w:lang w:val="fr-CA"/>
        </w:rPr>
        <w:t>[</w:t>
      </w:r>
      <w:r w:rsidR="002D420C">
        <w:rPr>
          <w:rFonts w:cs="Tahoma"/>
          <w:lang w:val="fr-CA"/>
        </w:rPr>
        <w:t>présentation</w:t>
      </w:r>
      <w:r w:rsidR="002D420C" w:rsidRPr="002D420C">
        <w:rPr>
          <w:rFonts w:cs="Tahoma"/>
          <w:lang w:val="fr-CA"/>
        </w:rPr>
        <w:t xml:space="preserve">] </w:t>
      </w:r>
      <w:r w:rsidR="002D420C">
        <w:rPr>
          <w:rFonts w:cs="Tahoma"/>
          <w:lang w:val="fr-CA"/>
        </w:rPr>
        <w:t>en haut de l’écran.</w:t>
      </w:r>
      <w:r w:rsidR="006444C5" w:rsidRPr="002D420C">
        <w:rPr>
          <w:rFonts w:cs="Tahoma"/>
          <w:lang w:val="fr-CA"/>
        </w:rPr>
        <w:t xml:space="preserve"> </w:t>
      </w:r>
    </w:p>
    <w:p w14:paraId="680E7083" w14:textId="5A22F59B" w:rsidR="007E7BC0" w:rsidRPr="002D420C" w:rsidRDefault="007E7BC0" w:rsidP="00F45A6F">
      <w:pPr>
        <w:spacing w:line="276" w:lineRule="auto"/>
        <w:rPr>
          <w:rFonts w:cs="Tahoma"/>
          <w:lang w:val="fr-CA"/>
        </w:rPr>
      </w:pPr>
    </w:p>
    <w:p w14:paraId="40EB906B" w14:textId="1965012E" w:rsidR="006444C5" w:rsidRPr="00701094" w:rsidRDefault="007E7BC0" w:rsidP="006444C5">
      <w:pPr>
        <w:rPr>
          <w:rFonts w:asciiTheme="minorHAnsi" w:hAnsiTheme="minorHAnsi" w:cstheme="minorHAnsi"/>
          <w:lang w:val="fr-CA"/>
        </w:rPr>
      </w:pPr>
      <w:r w:rsidRPr="00701094">
        <w:rPr>
          <w:rFonts w:cs="Tahoma"/>
          <w:noProof/>
          <w:lang w:val="fr-CA"/>
        </w:rPr>
        <mc:AlternateContent>
          <mc:Choice Requires="wps">
            <w:drawing>
              <wp:anchor distT="0" distB="0" distL="114300" distR="114300" simplePos="0" relativeHeight="251723776" behindDoc="0" locked="0" layoutInCell="1" allowOverlap="1" wp14:anchorId="020B43B1" wp14:editId="33D8ABA3">
                <wp:simplePos x="0" y="0"/>
                <wp:positionH relativeFrom="column">
                  <wp:posOffset>5528945</wp:posOffset>
                </wp:positionH>
                <wp:positionV relativeFrom="paragraph">
                  <wp:posOffset>36830</wp:posOffset>
                </wp:positionV>
                <wp:extent cx="238125" cy="504825"/>
                <wp:effectExtent l="0" t="0" r="15875" b="15875"/>
                <wp:wrapNone/>
                <wp:docPr id="59" name="Oval 59"/>
                <wp:cNvGraphicFramePr/>
                <a:graphic xmlns:a="http://schemas.openxmlformats.org/drawingml/2006/main">
                  <a:graphicData uri="http://schemas.microsoft.com/office/word/2010/wordprocessingShape">
                    <wps:wsp>
                      <wps:cNvSpPr/>
                      <wps:spPr>
                        <a:xfrm>
                          <a:off x="0" y="0"/>
                          <a:ext cx="238125" cy="5048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39DA61" id="Oval 59" o:spid="_x0000_s1026" style="position:absolute;margin-left:435.35pt;margin-top:2.9pt;width:18.75pt;height:39.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" filled="f" strokecolor="#c00000" strokeweight="1pt">
                <v:stroke joinstyle="miter"/>
              </v:oval>
            </w:pict>
          </mc:Fallback>
        </mc:AlternateContent>
      </w:r>
      <w:r w:rsidR="006444C5" w:rsidRPr="00701094">
        <w:rPr>
          <w:rFonts w:asciiTheme="minorHAnsi" w:hAnsiTheme="minorHAnsi" w:cstheme="minorHAnsi"/>
          <w:noProof/>
          <w:lang w:val="fr-CA"/>
        </w:rPr>
        <mc:AlternateContent>
          <mc:Choice Requires="wps">
            <w:drawing>
              <wp:anchor distT="0" distB="0" distL="114300" distR="114300" simplePos="0" relativeHeight="251722752" behindDoc="0" locked="0" layoutInCell="1" allowOverlap="1" wp14:anchorId="7D00835D" wp14:editId="1A3D4FCE">
                <wp:simplePos x="0" y="0"/>
                <wp:positionH relativeFrom="column">
                  <wp:posOffset>5010150</wp:posOffset>
                </wp:positionH>
                <wp:positionV relativeFrom="paragraph">
                  <wp:posOffset>635</wp:posOffset>
                </wp:positionV>
                <wp:extent cx="514350" cy="504825"/>
                <wp:effectExtent l="0" t="0" r="19050" b="15875"/>
                <wp:wrapNone/>
                <wp:docPr id="60" name="Oval 60"/>
                <wp:cNvGraphicFramePr/>
                <a:graphic xmlns:a="http://schemas.openxmlformats.org/drawingml/2006/main">
                  <a:graphicData uri="http://schemas.microsoft.com/office/word/2010/wordprocessingShape">
                    <wps:wsp>
                      <wps:cNvSpPr/>
                      <wps:spPr>
                        <a:xfrm>
                          <a:off x="0" y="0"/>
                          <a:ext cx="514350" cy="5048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39CEA5" id="Oval 60" o:spid="_x0000_s1026" style="position:absolute;margin-left:394.5pt;margin-top:.05pt;width:40.5pt;height:39.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" filled="f" strokecolor="#c00000" strokeweight="1pt">
                <v:stroke joinstyle="miter"/>
              </v:oval>
            </w:pict>
          </mc:Fallback>
        </mc:AlternateContent>
      </w:r>
      <w:r w:rsidR="006444C5" w:rsidRPr="00701094">
        <w:rPr>
          <w:rFonts w:asciiTheme="minorHAnsi" w:hAnsiTheme="minorHAnsi" w:cstheme="minorHAnsi"/>
          <w:noProof/>
          <w:lang w:val="fr-CA"/>
        </w:rPr>
        <w:drawing>
          <wp:inline distT="0" distB="0" distL="0" distR="0" wp14:anchorId="35DE51BB" wp14:editId="3D2B3F2B">
            <wp:extent cx="5943600" cy="909320"/>
            <wp:effectExtent l="12700" t="12700" r="12700" b="17780"/>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logo&#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909320"/>
                    </a:xfrm>
                    <a:prstGeom prst="rect">
                      <a:avLst/>
                    </a:prstGeom>
                    <a:ln>
                      <a:solidFill>
                        <a:schemeClr val="tx1"/>
                      </a:solidFill>
                    </a:ln>
                  </pic:spPr>
                </pic:pic>
              </a:graphicData>
            </a:graphic>
          </wp:inline>
        </w:drawing>
      </w:r>
    </w:p>
    <w:p w14:paraId="2810399B" w14:textId="52EAFDE1" w:rsidR="006444C5" w:rsidRPr="00701094" w:rsidRDefault="00A636E9" w:rsidP="006444C5">
      <w:pPr>
        <w:rPr>
          <w:rFonts w:asciiTheme="minorHAnsi" w:hAnsiTheme="minorHAnsi" w:cstheme="minorHAnsi"/>
          <w:lang w:val="fr-CA"/>
        </w:rPr>
      </w:pPr>
      <w:r w:rsidRPr="00701094">
        <w:rPr>
          <w:rFonts w:asciiTheme="minorHAnsi" w:hAnsiTheme="minorHAnsi" w:cstheme="minorHAnsi"/>
          <w:noProof/>
          <w:lang w:val="fr-CA"/>
        </w:rPr>
        <w:drawing>
          <wp:anchor distT="0" distB="0" distL="114300" distR="114300" simplePos="0" relativeHeight="251724800" behindDoc="1" locked="0" layoutInCell="1" allowOverlap="1" wp14:anchorId="316308A9" wp14:editId="3F232A57">
            <wp:simplePos x="0" y="0"/>
            <wp:positionH relativeFrom="column">
              <wp:posOffset>15473</wp:posOffset>
            </wp:positionH>
            <wp:positionV relativeFrom="paragraph">
              <wp:posOffset>126541</wp:posOffset>
            </wp:positionV>
            <wp:extent cx="3708400" cy="622300"/>
            <wp:effectExtent l="12700" t="12700" r="12700" b="12700"/>
            <wp:wrapTight wrapText="bothSides">
              <wp:wrapPolygon edited="0">
                <wp:start x="-74" y="-441"/>
                <wp:lineTo x="-74" y="21600"/>
                <wp:lineTo x="21600" y="21600"/>
                <wp:lineTo x="21600" y="-441"/>
                <wp:lineTo x="-74" y="-44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4">
                      <a:extLst>
                        <a:ext uri="{28A0092B-C50C-407E-A947-70E740481C1C}">
                          <a14:useLocalDpi xmlns:a14="http://schemas.microsoft.com/office/drawing/2010/main" val="0"/>
                        </a:ext>
                      </a:extLst>
                    </a:blip>
                    <a:stretch>
                      <a:fillRect/>
                    </a:stretch>
                  </pic:blipFill>
                  <pic:spPr>
                    <a:xfrm>
                      <a:off x="0" y="0"/>
                      <a:ext cx="3708400" cy="622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7EB5E5" w14:textId="77777777" w:rsidR="006444C5" w:rsidRPr="00701094" w:rsidRDefault="006444C5" w:rsidP="006444C5">
      <w:pPr>
        <w:rPr>
          <w:rFonts w:asciiTheme="minorHAnsi" w:hAnsiTheme="minorHAnsi" w:cstheme="minorHAnsi"/>
          <w:lang w:val="fr-CA"/>
        </w:rPr>
      </w:pPr>
    </w:p>
    <w:p w14:paraId="4514C9B7" w14:textId="77777777" w:rsidR="006444C5" w:rsidRPr="00701094" w:rsidRDefault="006444C5" w:rsidP="006444C5">
      <w:pPr>
        <w:rPr>
          <w:rFonts w:asciiTheme="minorHAnsi" w:hAnsiTheme="minorHAnsi" w:cstheme="minorHAnsi"/>
          <w:lang w:val="fr-CA"/>
        </w:rPr>
      </w:pPr>
    </w:p>
    <w:p w14:paraId="0DE6FAE8" w14:textId="44620E23" w:rsidR="002D420C" w:rsidRDefault="002D420C">
      <w:pPr>
        <w:rPr>
          <w:rFonts w:ascii="Helvetica" w:eastAsiaTheme="majorEastAsia" w:hAnsi="Helvetica" w:cstheme="majorBidi"/>
          <w:color w:val="993365"/>
          <w:sz w:val="36"/>
          <w:szCs w:val="36"/>
          <w:lang w:val="fr-CA"/>
        </w:rPr>
      </w:pPr>
    </w:p>
    <w:p w14:paraId="34E48CCB" w14:textId="6C6200A8" w:rsidR="007E7BC0" w:rsidRPr="002D420C" w:rsidRDefault="002323F7" w:rsidP="005B2772">
      <w:pPr>
        <w:pStyle w:val="Heading1"/>
        <w:rPr>
          <w:lang w:val="fr-CA"/>
        </w:rPr>
      </w:pPr>
      <w:bookmarkStart w:id="34" w:name="_Toc62035836"/>
      <w:r w:rsidRPr="00701094">
        <w:rPr>
          <w:rFonts w:ascii="Tahoma" w:hAnsi="Tahoma"/>
          <w:noProof/>
          <w:lang w:val="fr-CA"/>
        </w:rPr>
        <w:lastRenderedPageBreak/>
        <mc:AlternateContent>
          <mc:Choice Requires="wps">
            <w:drawing>
              <wp:anchor distT="0" distB="0" distL="114300" distR="114300" simplePos="0" relativeHeight="251803648" behindDoc="0" locked="0" layoutInCell="1" allowOverlap="1" wp14:anchorId="64EB4D57" wp14:editId="53584579">
                <wp:simplePos x="0" y="0"/>
                <wp:positionH relativeFrom="column">
                  <wp:posOffset>6532245</wp:posOffset>
                </wp:positionH>
                <wp:positionV relativeFrom="paragraph">
                  <wp:posOffset>-308102</wp:posOffset>
                </wp:positionV>
                <wp:extent cx="345440" cy="150050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6214088" w14:textId="31FCD54E" w:rsidR="00E070B9" w:rsidRPr="002D420C" w:rsidRDefault="00E070B9" w:rsidP="002323F7">
                            <w:pPr>
                              <w:jc w:val="center"/>
                              <w:rPr>
                                <w:szCs w:val="20"/>
                                <w:lang w:val="fr-CA"/>
                              </w:rPr>
                            </w:pPr>
                            <w:r>
                              <w:rPr>
                                <w:szCs w:val="20"/>
                                <w:lang w:val="fr-CA"/>
                              </w:rPr>
                              <w:t>Meilleures pratiques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B4D57" id="Text Box 96" o:spid="_x0000_s1062" type="#_x0000_t202" style="position:absolute;margin-left:514.35pt;margin-top:-24.25pt;width:27.2pt;height:118.1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" fillcolor="#491a36" stroked="f" strokeweight=".5pt">
                <v:textbox style="layout-flow:vertical;mso-layout-flow-alt:bottom-to-top">
                  <w:txbxContent>
                    <w:p w14:paraId="66214088" w14:textId="31FCD54E" w:rsidR="00E070B9" w:rsidRPr="002D420C" w:rsidRDefault="00E070B9" w:rsidP="002323F7">
                      <w:pPr>
                        <w:jc w:val="center"/>
                        <w:rPr>
                          <w:szCs w:val="20"/>
                          <w:lang w:val="fr-CA"/>
                        </w:rPr>
                      </w:pPr>
                      <w:r>
                        <w:rPr>
                          <w:szCs w:val="20"/>
                          <w:lang w:val="fr-CA"/>
                        </w:rPr>
                        <w:t>Meilleures pratiques</w:t>
                      </w:r>
                    </w:p>
                  </w:txbxContent>
                </v:textbox>
              </v:shape>
            </w:pict>
          </mc:Fallback>
        </mc:AlternateContent>
      </w:r>
      <w:r w:rsidR="002D420C" w:rsidRPr="002D420C">
        <w:rPr>
          <w:lang w:val="fr-CA"/>
        </w:rPr>
        <w:t>Les meilleures pratique</w:t>
      </w:r>
      <w:r w:rsidR="002D420C">
        <w:rPr>
          <w:lang w:val="fr-CA"/>
        </w:rPr>
        <w:t>s en matière de soutien technique</w:t>
      </w:r>
      <w:bookmarkEnd w:id="34"/>
    </w:p>
    <w:p w14:paraId="65170039" w14:textId="06AF385E" w:rsidR="00BE19B2" w:rsidRPr="002D420C" w:rsidRDefault="00BE19B2" w:rsidP="00BE19B2">
      <w:pPr>
        <w:rPr>
          <w:sz w:val="10"/>
          <w:szCs w:val="10"/>
          <w:lang w:val="fr-CA"/>
        </w:rPr>
      </w:pPr>
    </w:p>
    <w:p w14:paraId="42841B41" w14:textId="4BF8F1C3" w:rsidR="00BE19B2" w:rsidRPr="00701094" w:rsidRDefault="002D420C" w:rsidP="009A642F">
      <w:pPr>
        <w:pStyle w:val="Heading2"/>
        <w:rPr>
          <w:lang w:val="fr-CA"/>
        </w:rPr>
      </w:pPr>
      <w:bookmarkStart w:id="35" w:name="_Toc62035837"/>
      <w:r>
        <w:rPr>
          <w:lang w:val="fr-CA"/>
        </w:rPr>
        <w:t>Les outils numériques</w:t>
      </w:r>
      <w:bookmarkEnd w:id="35"/>
      <w:r>
        <w:rPr>
          <w:lang w:val="fr-CA"/>
        </w:rPr>
        <w:t xml:space="preserve"> </w:t>
      </w:r>
    </w:p>
    <w:p w14:paraId="10AD0A61" w14:textId="77777777" w:rsidR="00BE19B2" w:rsidRPr="00701094" w:rsidRDefault="00BE19B2" w:rsidP="00BE19B2">
      <w:pPr>
        <w:rPr>
          <w:rFonts w:cs="Tahoma"/>
          <w:sz w:val="10"/>
          <w:szCs w:val="10"/>
          <w:lang w:val="fr-CA"/>
        </w:rPr>
      </w:pPr>
    </w:p>
    <w:p w14:paraId="0DE56A23" w14:textId="6719BE51" w:rsidR="00BE19B2" w:rsidRPr="002D420C" w:rsidRDefault="002D420C" w:rsidP="00F45A6F">
      <w:pPr>
        <w:spacing w:line="276" w:lineRule="auto"/>
        <w:rPr>
          <w:rFonts w:cs="Tahoma"/>
          <w:lang w:val="fr-CA"/>
        </w:rPr>
      </w:pPr>
      <w:r w:rsidRPr="002D420C">
        <w:rPr>
          <w:rFonts w:cs="Tahoma"/>
          <w:lang w:val="fr-CA"/>
        </w:rPr>
        <w:t>Intégrez à la formation une séance d’</w:t>
      </w:r>
      <w:r w:rsidR="003B3625">
        <w:rPr>
          <w:rFonts w:cs="Tahoma"/>
          <w:lang w:val="fr-CA"/>
        </w:rPr>
        <w:t>essai</w:t>
      </w:r>
      <w:r w:rsidRPr="002D420C">
        <w:rPr>
          <w:rFonts w:cs="Tahoma"/>
          <w:lang w:val="fr-CA"/>
        </w:rPr>
        <w:t xml:space="preserve"> de 15 à 30 minutes pour tous les outils utilisés dans les modules pédagogiques (particulièrement</w:t>
      </w:r>
      <w:r>
        <w:rPr>
          <w:rFonts w:cs="Tahoma"/>
          <w:lang w:val="fr-CA"/>
        </w:rPr>
        <w:t xml:space="preserve"> pour les outils que les </w:t>
      </w:r>
      <w:r w:rsidR="00BF4CFF" w:rsidRPr="002D420C">
        <w:rPr>
          <w:rFonts w:cs="Tahoma"/>
          <w:lang w:val="fr-CA"/>
        </w:rPr>
        <w:t>participant·es</w:t>
      </w:r>
      <w:r w:rsidR="00BE19B2" w:rsidRPr="002D420C">
        <w:rPr>
          <w:rFonts w:cs="Tahoma"/>
          <w:lang w:val="fr-CA"/>
        </w:rPr>
        <w:t xml:space="preserve"> </w:t>
      </w:r>
      <w:r>
        <w:rPr>
          <w:rFonts w:cs="Tahoma"/>
          <w:lang w:val="fr-CA"/>
        </w:rPr>
        <w:t xml:space="preserve">ne connaissent pas comme </w:t>
      </w:r>
      <w:proofErr w:type="spellStart"/>
      <w:r w:rsidR="00BE19B2" w:rsidRPr="002D420C">
        <w:rPr>
          <w:rFonts w:cs="Tahoma"/>
          <w:lang w:val="fr-CA"/>
        </w:rPr>
        <w:t>Slido</w:t>
      </w:r>
      <w:proofErr w:type="spellEnd"/>
      <w:r w:rsidR="00BE19B2" w:rsidRPr="002D420C">
        <w:rPr>
          <w:rFonts w:cs="Tahoma"/>
          <w:lang w:val="fr-CA"/>
        </w:rPr>
        <w:t xml:space="preserve"> </w:t>
      </w:r>
      <w:r>
        <w:rPr>
          <w:rFonts w:cs="Tahoma"/>
          <w:lang w:val="fr-CA"/>
        </w:rPr>
        <w:t>et</w:t>
      </w:r>
      <w:r w:rsidR="00BE19B2" w:rsidRPr="002D420C">
        <w:rPr>
          <w:rFonts w:cs="Tahoma"/>
          <w:lang w:val="fr-CA"/>
        </w:rPr>
        <w:t xml:space="preserve"> Mural). </w:t>
      </w:r>
    </w:p>
    <w:p w14:paraId="35257DDB" w14:textId="77777777" w:rsidR="00BE19B2" w:rsidRPr="002D420C" w:rsidRDefault="00BE19B2" w:rsidP="00F45A6F">
      <w:pPr>
        <w:spacing w:line="276" w:lineRule="auto"/>
        <w:rPr>
          <w:rFonts w:cstheme="minorHAnsi"/>
          <w:lang w:val="fr-CA"/>
        </w:rPr>
      </w:pPr>
    </w:p>
    <w:p w14:paraId="7A5A1CC9" w14:textId="6B67B3FB" w:rsidR="00BE19B2" w:rsidRPr="00BD1D62" w:rsidRDefault="004029B1" w:rsidP="00F45A6F">
      <w:pPr>
        <w:pStyle w:val="Heading3"/>
        <w:rPr>
          <w:lang w:val="fr-CA"/>
        </w:rPr>
      </w:pPr>
      <w:bookmarkStart w:id="36" w:name="_Toc62035838"/>
      <w:r w:rsidRPr="00BD1D62">
        <w:rPr>
          <w:lang w:val="fr-CA"/>
        </w:rPr>
        <w:t>Google Workspace</w:t>
      </w:r>
      <w:bookmarkEnd w:id="36"/>
    </w:p>
    <w:p w14:paraId="7BEDF913" w14:textId="77777777" w:rsidR="00F45A6F" w:rsidRPr="00BD1D62" w:rsidRDefault="00F45A6F" w:rsidP="00F45A6F">
      <w:pPr>
        <w:rPr>
          <w:sz w:val="10"/>
          <w:szCs w:val="10"/>
          <w:lang w:val="fr-CA"/>
        </w:rPr>
      </w:pPr>
    </w:p>
    <w:p w14:paraId="6E0F503D" w14:textId="556890E7" w:rsidR="00BE19B2" w:rsidRPr="002D420C" w:rsidRDefault="002D420C" w:rsidP="00F45A6F">
      <w:pPr>
        <w:spacing w:line="276" w:lineRule="auto"/>
        <w:rPr>
          <w:rFonts w:cs="Tahoma"/>
          <w:lang w:val="fr-CA"/>
        </w:rPr>
      </w:pPr>
      <w:r w:rsidRPr="00BD1D62">
        <w:rPr>
          <w:rFonts w:cs="Tahoma"/>
          <w:lang w:val="fr-CA"/>
        </w:rPr>
        <w:t xml:space="preserve">Créez tous les modèles </w:t>
      </w:r>
      <w:r w:rsidR="004029B1" w:rsidRPr="00BD1D62">
        <w:rPr>
          <w:rFonts w:cs="Tahoma"/>
          <w:lang w:val="fr-CA"/>
        </w:rPr>
        <w:t>Google Workspace</w:t>
      </w:r>
      <w:r w:rsidR="00BE19B2" w:rsidRPr="002D420C">
        <w:rPr>
          <w:rFonts w:cs="Tahoma"/>
          <w:lang w:val="fr-CA"/>
        </w:rPr>
        <w:t xml:space="preserve"> (</w:t>
      </w:r>
      <w:r w:rsidRPr="002D420C">
        <w:rPr>
          <w:rFonts w:cs="Tahoma"/>
          <w:lang w:val="fr-CA"/>
        </w:rPr>
        <w:t>D</w:t>
      </w:r>
      <w:r w:rsidR="00BE19B2" w:rsidRPr="002D420C">
        <w:rPr>
          <w:rFonts w:cs="Tahoma"/>
          <w:lang w:val="fr-CA"/>
        </w:rPr>
        <w:t xml:space="preserve">ocs, </w:t>
      </w:r>
      <w:r w:rsidRPr="002D420C">
        <w:rPr>
          <w:rFonts w:cs="Tahoma"/>
          <w:lang w:val="fr-CA"/>
        </w:rPr>
        <w:t>S</w:t>
      </w:r>
      <w:r w:rsidR="00BE19B2" w:rsidRPr="002D420C">
        <w:rPr>
          <w:rFonts w:cs="Tahoma"/>
          <w:lang w:val="fr-CA"/>
        </w:rPr>
        <w:t xml:space="preserve">heets, </w:t>
      </w:r>
      <w:r w:rsidRPr="002D420C">
        <w:rPr>
          <w:rFonts w:cs="Tahoma"/>
          <w:lang w:val="fr-CA"/>
        </w:rPr>
        <w:t>F</w:t>
      </w:r>
      <w:r w:rsidR="00BE19B2" w:rsidRPr="002D420C">
        <w:rPr>
          <w:rFonts w:cs="Tahoma"/>
          <w:lang w:val="fr-CA"/>
        </w:rPr>
        <w:t xml:space="preserve">orms) </w:t>
      </w:r>
      <w:r w:rsidRPr="002D420C">
        <w:rPr>
          <w:rFonts w:cs="Tahoma"/>
          <w:lang w:val="fr-CA"/>
        </w:rPr>
        <w:t>nécessaires aux activités avant la formation et insérez les</w:t>
      </w:r>
      <w:r>
        <w:rPr>
          <w:rFonts w:cs="Tahoma"/>
          <w:lang w:val="fr-CA"/>
        </w:rPr>
        <w:t xml:space="preserve"> liens directement dans le Manuel de ressources pour que les </w:t>
      </w:r>
      <w:r w:rsidR="00BF4CFF" w:rsidRPr="002D420C">
        <w:rPr>
          <w:rFonts w:cs="Tahoma"/>
          <w:lang w:val="fr-CA"/>
        </w:rPr>
        <w:t>participant·es</w:t>
      </w:r>
      <w:r w:rsidR="00BE19B2" w:rsidRPr="002D420C">
        <w:rPr>
          <w:rFonts w:cs="Tahoma"/>
          <w:lang w:val="fr-CA"/>
        </w:rPr>
        <w:t xml:space="preserve"> </w:t>
      </w:r>
      <w:r>
        <w:rPr>
          <w:rFonts w:cs="Tahoma"/>
          <w:lang w:val="fr-CA"/>
        </w:rPr>
        <w:t>puissent facilement accéder aux outils nécessaires pour faire les activités.</w:t>
      </w:r>
      <w:r w:rsidR="00BE19B2" w:rsidRPr="002D420C">
        <w:rPr>
          <w:rFonts w:cs="Tahoma"/>
          <w:lang w:val="fr-CA"/>
        </w:rPr>
        <w:t xml:space="preserve"> </w:t>
      </w:r>
    </w:p>
    <w:p w14:paraId="5C8632DD" w14:textId="77777777" w:rsidR="00BE19B2" w:rsidRPr="002D420C" w:rsidRDefault="00BE19B2" w:rsidP="00F45A6F">
      <w:pPr>
        <w:spacing w:line="276" w:lineRule="auto"/>
        <w:rPr>
          <w:rFonts w:cs="Tahoma"/>
          <w:u w:val="single"/>
          <w:lang w:val="fr-CA"/>
        </w:rPr>
      </w:pPr>
    </w:p>
    <w:p w14:paraId="235A281F" w14:textId="73795B84" w:rsidR="00BE19B2" w:rsidRPr="00701094" w:rsidRDefault="00BE19B2" w:rsidP="00F45A6F">
      <w:pPr>
        <w:pStyle w:val="Heading3"/>
        <w:rPr>
          <w:lang w:val="fr-CA"/>
        </w:rPr>
      </w:pPr>
      <w:bookmarkStart w:id="37" w:name="_Toc62035839"/>
      <w:r w:rsidRPr="00701094">
        <w:rPr>
          <w:lang w:val="fr-CA"/>
        </w:rPr>
        <w:t>Mural</w:t>
      </w:r>
      <w:bookmarkEnd w:id="37"/>
      <w:r w:rsidRPr="00701094">
        <w:rPr>
          <w:lang w:val="fr-CA"/>
        </w:rPr>
        <w:t xml:space="preserve"> </w:t>
      </w:r>
    </w:p>
    <w:p w14:paraId="11B8BC7C" w14:textId="77777777" w:rsidR="00F45A6F" w:rsidRPr="00701094" w:rsidRDefault="00F45A6F" w:rsidP="00F45A6F">
      <w:pPr>
        <w:rPr>
          <w:sz w:val="10"/>
          <w:szCs w:val="10"/>
          <w:lang w:val="fr-CA"/>
        </w:rPr>
      </w:pPr>
    </w:p>
    <w:p w14:paraId="6C013C41" w14:textId="77777777" w:rsidR="002D420C" w:rsidRPr="002D420C" w:rsidRDefault="002D420C" w:rsidP="002D420C">
      <w:pPr>
        <w:spacing w:line="276" w:lineRule="auto"/>
        <w:rPr>
          <w:rFonts w:cs="Tahoma"/>
          <w:lang w:val="fr-CA"/>
        </w:rPr>
      </w:pPr>
      <w:r w:rsidRPr="002D420C">
        <w:rPr>
          <w:rFonts w:cs="Tahoma"/>
          <w:lang w:val="fr-CA"/>
        </w:rPr>
        <w:t xml:space="preserve">Créez tous les modèles </w:t>
      </w:r>
      <w:r w:rsidR="00BE19B2" w:rsidRPr="002D420C">
        <w:rPr>
          <w:rFonts w:cs="Tahoma"/>
          <w:lang w:val="fr-CA"/>
        </w:rPr>
        <w:t xml:space="preserve">Mural </w:t>
      </w:r>
      <w:r w:rsidRPr="002D420C">
        <w:rPr>
          <w:rFonts w:cs="Tahoma"/>
          <w:lang w:val="fr-CA"/>
        </w:rPr>
        <w:t>nécessaires aux activités avant la formation et insérez les</w:t>
      </w:r>
      <w:r>
        <w:rPr>
          <w:rFonts w:cs="Tahoma"/>
          <w:lang w:val="fr-CA"/>
        </w:rPr>
        <w:t xml:space="preserve"> liens directement dans le Manuel de ressources pour que les </w:t>
      </w:r>
      <w:r w:rsidRPr="002D420C">
        <w:rPr>
          <w:rFonts w:cs="Tahoma"/>
          <w:lang w:val="fr-CA"/>
        </w:rPr>
        <w:t xml:space="preserve">participant·es </w:t>
      </w:r>
      <w:r>
        <w:rPr>
          <w:rFonts w:cs="Tahoma"/>
          <w:lang w:val="fr-CA"/>
        </w:rPr>
        <w:t>puissent facilement accéder aux outils nécessaires pour faire les activités.</w:t>
      </w:r>
      <w:r w:rsidRPr="002D420C">
        <w:rPr>
          <w:rFonts w:cs="Tahoma"/>
          <w:lang w:val="fr-CA"/>
        </w:rPr>
        <w:t xml:space="preserve"> </w:t>
      </w:r>
    </w:p>
    <w:p w14:paraId="54C1ECF3" w14:textId="067177D6" w:rsidR="00BE19B2" w:rsidRPr="002D420C" w:rsidRDefault="00BE19B2" w:rsidP="00F45A6F">
      <w:pPr>
        <w:spacing w:line="276" w:lineRule="auto"/>
        <w:rPr>
          <w:rFonts w:cs="Tahoma"/>
          <w:lang w:val="fr-CA"/>
        </w:rPr>
      </w:pPr>
    </w:p>
    <w:p w14:paraId="19D1F673" w14:textId="50B70966" w:rsidR="00BE19B2" w:rsidRPr="00701094" w:rsidRDefault="00974C28" w:rsidP="00F45A6F">
      <w:pPr>
        <w:pStyle w:val="Heading3"/>
        <w:rPr>
          <w:lang w:val="fr-CA"/>
        </w:rPr>
      </w:pPr>
      <w:proofErr w:type="spellStart"/>
      <w:r>
        <w:rPr>
          <w:lang w:val="fr-CA"/>
        </w:rPr>
        <w:t>Slido</w:t>
      </w:r>
      <w:proofErr w:type="spellEnd"/>
    </w:p>
    <w:p w14:paraId="2BBDA214" w14:textId="77777777" w:rsidR="00F45A6F" w:rsidRPr="00701094" w:rsidRDefault="00F45A6F" w:rsidP="00F45A6F">
      <w:pPr>
        <w:rPr>
          <w:sz w:val="10"/>
          <w:szCs w:val="10"/>
          <w:lang w:val="fr-CA"/>
        </w:rPr>
      </w:pPr>
    </w:p>
    <w:p w14:paraId="26E85858" w14:textId="3039977B" w:rsidR="00BE19B2" w:rsidRPr="002D420C" w:rsidRDefault="002D420C" w:rsidP="00F45A6F">
      <w:pPr>
        <w:spacing w:line="276" w:lineRule="auto"/>
        <w:rPr>
          <w:rFonts w:cs="Tahoma"/>
          <w:lang w:val="fr-CA"/>
        </w:rPr>
      </w:pPr>
      <w:r w:rsidRPr="002D420C">
        <w:rPr>
          <w:rFonts w:cs="Tahoma"/>
          <w:lang w:val="fr-CA"/>
        </w:rPr>
        <w:t xml:space="preserve">Créez tous les questionnaires </w:t>
      </w:r>
      <w:proofErr w:type="spellStart"/>
      <w:r w:rsidR="00974C28">
        <w:rPr>
          <w:rFonts w:cs="Tahoma"/>
          <w:lang w:val="fr-CA"/>
        </w:rPr>
        <w:t>Slido</w:t>
      </w:r>
      <w:proofErr w:type="spellEnd"/>
      <w:r w:rsidR="00BE19B2" w:rsidRPr="002D420C">
        <w:rPr>
          <w:rFonts w:cs="Tahoma"/>
          <w:lang w:val="fr-CA"/>
        </w:rPr>
        <w:t xml:space="preserve"> </w:t>
      </w:r>
      <w:r w:rsidRPr="002D420C">
        <w:rPr>
          <w:rFonts w:cs="Tahoma"/>
          <w:lang w:val="fr-CA"/>
        </w:rPr>
        <w:t xml:space="preserve">nécessaires aux activités avant la formation </w:t>
      </w:r>
      <w:r>
        <w:rPr>
          <w:rFonts w:cs="Tahoma"/>
          <w:lang w:val="fr-CA"/>
        </w:rPr>
        <w:t xml:space="preserve">et </w:t>
      </w:r>
      <w:r w:rsidRPr="002D420C">
        <w:rPr>
          <w:rFonts w:cs="Tahoma"/>
          <w:lang w:val="fr-CA"/>
        </w:rPr>
        <w:t>insérez les</w:t>
      </w:r>
      <w:r>
        <w:rPr>
          <w:rFonts w:cs="Tahoma"/>
          <w:lang w:val="fr-CA"/>
        </w:rPr>
        <w:t xml:space="preserve"> liens, les numéros d’événement et le code QR directement dans le Manuel de ressources pour que les </w:t>
      </w:r>
      <w:r w:rsidRPr="002D420C">
        <w:rPr>
          <w:rFonts w:cs="Tahoma"/>
          <w:lang w:val="fr-CA"/>
        </w:rPr>
        <w:t xml:space="preserve">participant·es </w:t>
      </w:r>
      <w:r>
        <w:rPr>
          <w:rFonts w:cs="Tahoma"/>
          <w:lang w:val="fr-CA"/>
        </w:rPr>
        <w:t>puissent facilement accéder aux outils nécessaires pour faire les activités.</w:t>
      </w:r>
    </w:p>
    <w:p w14:paraId="7D8E09D3" w14:textId="3960680A" w:rsidR="00BE19B2" w:rsidRPr="002D420C" w:rsidRDefault="00BE19B2" w:rsidP="00F45A6F">
      <w:pPr>
        <w:spacing w:line="276" w:lineRule="auto"/>
        <w:rPr>
          <w:lang w:val="fr-CA"/>
        </w:rPr>
      </w:pPr>
    </w:p>
    <w:p w14:paraId="0BC8EFD8" w14:textId="7063DE0A" w:rsidR="007E7BC0" w:rsidRPr="00701094" w:rsidRDefault="00384CFF" w:rsidP="00F45A6F">
      <w:pPr>
        <w:pStyle w:val="Heading2"/>
        <w:rPr>
          <w:lang w:val="fr-CA"/>
        </w:rPr>
      </w:pPr>
      <w:bookmarkStart w:id="38" w:name="_Toc62035841"/>
      <w:r>
        <w:rPr>
          <w:lang w:val="fr-CA"/>
        </w:rPr>
        <w:t>Points importants</w:t>
      </w:r>
      <w:bookmarkEnd w:id="38"/>
    </w:p>
    <w:p w14:paraId="7B739EEF" w14:textId="77777777" w:rsidR="00F45A6F" w:rsidRPr="00701094" w:rsidRDefault="00F45A6F" w:rsidP="00F45A6F">
      <w:pPr>
        <w:rPr>
          <w:sz w:val="10"/>
          <w:szCs w:val="10"/>
          <w:lang w:val="fr-CA"/>
        </w:rPr>
      </w:pPr>
    </w:p>
    <w:p w14:paraId="0C5471A8" w14:textId="398A9926" w:rsidR="000B3615" w:rsidRPr="00701094" w:rsidRDefault="00384CFF" w:rsidP="00F45A6F">
      <w:pPr>
        <w:pStyle w:val="ListParagraph"/>
        <w:numPr>
          <w:ilvl w:val="0"/>
          <w:numId w:val="17"/>
        </w:numPr>
        <w:spacing w:line="276" w:lineRule="auto"/>
        <w:ind w:left="426"/>
        <w:rPr>
          <w:rFonts w:ascii="Tahoma" w:hAnsi="Tahoma" w:cs="Tahoma"/>
          <w:sz w:val="20"/>
          <w:szCs w:val="20"/>
          <w:lang w:val="fr-CA"/>
        </w:rPr>
      </w:pPr>
      <w:r>
        <w:rPr>
          <w:rFonts w:ascii="Tahoma" w:hAnsi="Tahoma" w:cs="Tahoma"/>
          <w:sz w:val="20"/>
          <w:szCs w:val="20"/>
          <w:lang w:val="fr-CA"/>
        </w:rPr>
        <w:t xml:space="preserve">Nous vous recommandons fortement </w:t>
      </w:r>
      <w:r w:rsidR="0004528A">
        <w:rPr>
          <w:rFonts w:ascii="Tahoma" w:hAnsi="Tahoma" w:cs="Tahoma"/>
          <w:sz w:val="20"/>
          <w:szCs w:val="20"/>
          <w:lang w:val="fr-CA"/>
        </w:rPr>
        <w:t xml:space="preserve">d’offrir cette formation </w:t>
      </w:r>
      <w:r w:rsidR="003B3625">
        <w:rPr>
          <w:rFonts w:ascii="Tahoma" w:hAnsi="Tahoma" w:cs="Tahoma"/>
          <w:sz w:val="20"/>
          <w:szCs w:val="20"/>
          <w:lang w:val="fr-CA"/>
        </w:rPr>
        <w:t xml:space="preserve">en </w:t>
      </w:r>
      <w:r w:rsidR="002112DC">
        <w:rPr>
          <w:rFonts w:ascii="Tahoma" w:hAnsi="Tahoma" w:cs="Tahoma"/>
          <w:sz w:val="20"/>
          <w:szCs w:val="20"/>
          <w:lang w:val="fr-CA"/>
        </w:rPr>
        <w:t>équipe</w:t>
      </w:r>
      <w:r w:rsidR="0004528A">
        <w:rPr>
          <w:rFonts w:ascii="Tahoma" w:hAnsi="Tahoma" w:cs="Tahoma"/>
          <w:sz w:val="20"/>
          <w:szCs w:val="20"/>
          <w:lang w:val="fr-CA"/>
        </w:rPr>
        <w:t xml:space="preserve"> et de définir clairement et d’avance les responsabilités de chaque personne quant au soutien informatique. </w:t>
      </w:r>
    </w:p>
    <w:p w14:paraId="19A4ED59" w14:textId="77777777" w:rsidR="00BE19B2" w:rsidRPr="00701094" w:rsidRDefault="00BE19B2" w:rsidP="00F45A6F">
      <w:pPr>
        <w:pStyle w:val="ListParagraph"/>
        <w:spacing w:line="276" w:lineRule="auto"/>
        <w:ind w:left="426"/>
        <w:rPr>
          <w:rFonts w:ascii="Tahoma" w:hAnsi="Tahoma" w:cs="Tahoma"/>
          <w:sz w:val="20"/>
          <w:szCs w:val="20"/>
          <w:lang w:val="fr-CA"/>
        </w:rPr>
      </w:pPr>
    </w:p>
    <w:p w14:paraId="193DB116" w14:textId="535E6120" w:rsidR="007834DA" w:rsidRPr="0004528A" w:rsidRDefault="0004528A" w:rsidP="00F45A6F">
      <w:pPr>
        <w:pStyle w:val="ListParagraph"/>
        <w:numPr>
          <w:ilvl w:val="0"/>
          <w:numId w:val="17"/>
        </w:numPr>
        <w:spacing w:line="276" w:lineRule="auto"/>
        <w:ind w:left="426"/>
        <w:rPr>
          <w:rFonts w:ascii="Tahoma" w:hAnsi="Tahoma" w:cs="Tahoma"/>
          <w:sz w:val="20"/>
          <w:szCs w:val="20"/>
          <w:lang w:val="fr-CA"/>
        </w:rPr>
      </w:pPr>
      <w:r>
        <w:rPr>
          <w:rFonts w:ascii="Tahoma" w:hAnsi="Tahoma" w:cs="Tahoma"/>
          <w:sz w:val="20"/>
          <w:szCs w:val="20"/>
          <w:lang w:val="fr-CA"/>
        </w:rPr>
        <w:t>Soyez prêt</w:t>
      </w:r>
      <w:r w:rsidR="002112DC">
        <w:rPr>
          <w:rFonts w:ascii="Tahoma" w:hAnsi="Tahoma" w:cs="Tahoma"/>
          <w:sz w:val="20"/>
          <w:szCs w:val="20"/>
          <w:lang w:val="fr-CA"/>
        </w:rPr>
        <w:t>/prêt</w:t>
      </w:r>
      <w:r>
        <w:rPr>
          <w:rFonts w:ascii="Tahoma" w:hAnsi="Tahoma" w:cs="Tahoma"/>
          <w:sz w:val="20"/>
          <w:szCs w:val="20"/>
          <w:lang w:val="fr-CA"/>
        </w:rPr>
        <w:t>e à vous aju</w:t>
      </w:r>
      <w:r w:rsidR="003B3625">
        <w:rPr>
          <w:rFonts w:ascii="Tahoma" w:hAnsi="Tahoma" w:cs="Tahoma"/>
          <w:sz w:val="20"/>
          <w:szCs w:val="20"/>
          <w:lang w:val="fr-CA"/>
        </w:rPr>
        <w:t>s</w:t>
      </w:r>
      <w:r>
        <w:rPr>
          <w:rFonts w:ascii="Tahoma" w:hAnsi="Tahoma" w:cs="Tahoma"/>
          <w:sz w:val="20"/>
          <w:szCs w:val="20"/>
          <w:lang w:val="fr-CA"/>
        </w:rPr>
        <w:t xml:space="preserve">ter et à vous adapter! Si certains des liens ou des plateformes ne fonctionnent pas pour les </w:t>
      </w:r>
      <w:r w:rsidR="00BF4CFF" w:rsidRPr="00701094">
        <w:rPr>
          <w:rFonts w:ascii="Tahoma" w:hAnsi="Tahoma" w:cs="Tahoma"/>
          <w:sz w:val="20"/>
          <w:szCs w:val="20"/>
          <w:lang w:val="fr-CA"/>
        </w:rPr>
        <w:t>participant·es</w:t>
      </w:r>
      <w:r w:rsidR="007834DA" w:rsidRPr="00701094">
        <w:rPr>
          <w:rFonts w:ascii="Tahoma" w:hAnsi="Tahoma" w:cs="Tahoma"/>
          <w:sz w:val="20"/>
          <w:szCs w:val="20"/>
          <w:lang w:val="fr-CA"/>
        </w:rPr>
        <w:t xml:space="preserve">, </w:t>
      </w:r>
      <w:r>
        <w:rPr>
          <w:rFonts w:ascii="Tahoma" w:hAnsi="Tahoma" w:cs="Tahoma"/>
          <w:sz w:val="20"/>
          <w:szCs w:val="20"/>
          <w:lang w:val="fr-CA"/>
        </w:rPr>
        <w:t>ou si les</w:t>
      </w:r>
      <w:r w:rsidR="007834DA" w:rsidRPr="00701094">
        <w:rPr>
          <w:rFonts w:ascii="Tahoma" w:hAnsi="Tahoma" w:cs="Tahoma"/>
          <w:sz w:val="20"/>
          <w:szCs w:val="20"/>
          <w:lang w:val="fr-CA"/>
        </w:rPr>
        <w:t xml:space="preserve"> </w:t>
      </w:r>
      <w:r w:rsidR="00BF4CFF" w:rsidRPr="00701094">
        <w:rPr>
          <w:rFonts w:ascii="Tahoma" w:hAnsi="Tahoma" w:cs="Tahoma"/>
          <w:sz w:val="20"/>
          <w:szCs w:val="20"/>
          <w:lang w:val="fr-CA"/>
        </w:rPr>
        <w:t>participant·es</w:t>
      </w:r>
      <w:r w:rsidR="007834DA" w:rsidRPr="00701094">
        <w:rPr>
          <w:rFonts w:ascii="Tahoma" w:hAnsi="Tahoma" w:cs="Tahoma"/>
          <w:sz w:val="20"/>
          <w:szCs w:val="20"/>
          <w:lang w:val="fr-CA"/>
        </w:rPr>
        <w:t xml:space="preserve"> </w:t>
      </w:r>
      <w:r>
        <w:rPr>
          <w:rFonts w:ascii="Tahoma" w:hAnsi="Tahoma" w:cs="Tahoma"/>
          <w:sz w:val="20"/>
          <w:szCs w:val="20"/>
          <w:lang w:val="fr-CA"/>
        </w:rPr>
        <w:t xml:space="preserve">se lassent de certains éléments (par exemple, trop d’activités sur Mural ou trop de travail en sous-groupe), travaillez avec votre collègue pour ajuster le plan de la prochaine </w:t>
      </w:r>
      <w:r w:rsidR="00E26D62">
        <w:rPr>
          <w:rFonts w:ascii="Tahoma" w:hAnsi="Tahoma" w:cs="Tahoma"/>
          <w:sz w:val="20"/>
          <w:szCs w:val="20"/>
          <w:lang w:val="fr-CA"/>
        </w:rPr>
        <w:t xml:space="preserve">séance </w:t>
      </w:r>
      <w:r>
        <w:rPr>
          <w:rFonts w:ascii="Tahoma" w:hAnsi="Tahoma" w:cs="Tahoma"/>
          <w:sz w:val="20"/>
          <w:szCs w:val="20"/>
          <w:lang w:val="fr-CA"/>
        </w:rPr>
        <w:t>en conséquence afin d’a</w:t>
      </w:r>
      <w:r w:rsidR="002112DC">
        <w:rPr>
          <w:rFonts w:ascii="Tahoma" w:hAnsi="Tahoma" w:cs="Tahoma"/>
          <w:sz w:val="20"/>
          <w:szCs w:val="20"/>
          <w:lang w:val="fr-CA"/>
        </w:rPr>
        <w:t>moindrir</w:t>
      </w:r>
      <w:r>
        <w:rPr>
          <w:rFonts w:ascii="Tahoma" w:hAnsi="Tahoma" w:cs="Tahoma"/>
          <w:sz w:val="20"/>
          <w:szCs w:val="20"/>
          <w:lang w:val="fr-CA"/>
        </w:rPr>
        <w:t xml:space="preserve"> ces défis. </w:t>
      </w:r>
      <w:r w:rsidRPr="0004528A">
        <w:rPr>
          <w:rFonts w:ascii="Tahoma" w:hAnsi="Tahoma" w:cs="Tahoma"/>
          <w:sz w:val="20"/>
          <w:szCs w:val="20"/>
          <w:lang w:val="fr-CA"/>
        </w:rPr>
        <w:t xml:space="preserve">Cela pourrait vous amener à faire plus de discussions en grand groupe ou à </w:t>
      </w:r>
      <w:r>
        <w:rPr>
          <w:rFonts w:ascii="Tahoma" w:hAnsi="Tahoma" w:cs="Tahoma"/>
          <w:sz w:val="20"/>
          <w:szCs w:val="20"/>
          <w:lang w:val="fr-CA"/>
        </w:rPr>
        <w:t xml:space="preserve">prendre des notes sur Mural plutôt que de demander aux </w:t>
      </w:r>
      <w:r w:rsidR="00BF4CFF" w:rsidRPr="0004528A">
        <w:rPr>
          <w:rFonts w:ascii="Tahoma" w:hAnsi="Tahoma" w:cs="Tahoma"/>
          <w:sz w:val="20"/>
          <w:szCs w:val="20"/>
          <w:lang w:val="fr-CA"/>
        </w:rPr>
        <w:t>participant·es</w:t>
      </w:r>
      <w:r w:rsidR="007834DA" w:rsidRPr="0004528A">
        <w:rPr>
          <w:rFonts w:ascii="Tahoma" w:hAnsi="Tahoma" w:cs="Tahoma"/>
          <w:sz w:val="20"/>
          <w:szCs w:val="20"/>
          <w:lang w:val="fr-CA"/>
        </w:rPr>
        <w:t xml:space="preserve"> </w:t>
      </w:r>
      <w:r>
        <w:rPr>
          <w:rFonts w:ascii="Tahoma" w:hAnsi="Tahoma" w:cs="Tahoma"/>
          <w:sz w:val="20"/>
          <w:szCs w:val="20"/>
          <w:lang w:val="fr-CA"/>
        </w:rPr>
        <w:t>de le faire</w:t>
      </w:r>
      <w:r w:rsidR="007834DA" w:rsidRPr="0004528A">
        <w:rPr>
          <w:rFonts w:ascii="Tahoma" w:hAnsi="Tahoma" w:cs="Tahoma"/>
          <w:sz w:val="20"/>
          <w:szCs w:val="20"/>
          <w:lang w:val="fr-CA"/>
        </w:rPr>
        <w:t>, etc.</w:t>
      </w:r>
    </w:p>
    <w:p w14:paraId="6A9A7461" w14:textId="77777777" w:rsidR="000B3615" w:rsidRPr="0004528A" w:rsidRDefault="000B3615" w:rsidP="00F45A6F">
      <w:pPr>
        <w:spacing w:line="276" w:lineRule="auto"/>
        <w:rPr>
          <w:lang w:val="fr-CA"/>
        </w:rPr>
      </w:pPr>
    </w:p>
    <w:p w14:paraId="455F6B50" w14:textId="6E0CDF27" w:rsidR="007E7BC0" w:rsidRPr="00701094" w:rsidRDefault="007E7BC0" w:rsidP="00F45A6F">
      <w:pPr>
        <w:pStyle w:val="Heading3"/>
        <w:rPr>
          <w:lang w:val="fr-CA"/>
        </w:rPr>
      </w:pPr>
      <w:bookmarkStart w:id="39" w:name="_Toc62035842"/>
      <w:r w:rsidRPr="00701094">
        <w:rPr>
          <w:lang w:val="fr-CA"/>
        </w:rPr>
        <w:t>Zoom</w:t>
      </w:r>
      <w:bookmarkEnd w:id="39"/>
    </w:p>
    <w:p w14:paraId="639C378D" w14:textId="77777777" w:rsidR="00F45A6F" w:rsidRPr="00701094" w:rsidRDefault="00F45A6F" w:rsidP="00F45A6F">
      <w:pPr>
        <w:rPr>
          <w:sz w:val="10"/>
          <w:szCs w:val="10"/>
          <w:lang w:val="fr-CA"/>
        </w:rPr>
      </w:pPr>
    </w:p>
    <w:p w14:paraId="78A4B500" w14:textId="50592F3F" w:rsidR="007E7BC0" w:rsidRPr="00701094" w:rsidRDefault="0004528A" w:rsidP="00F45A6F">
      <w:pPr>
        <w:pStyle w:val="Heading4"/>
        <w:rPr>
          <w:lang w:val="fr-CA"/>
        </w:rPr>
      </w:pPr>
      <w:r>
        <w:rPr>
          <w:lang w:val="fr-CA"/>
        </w:rPr>
        <w:t xml:space="preserve">L’hôte de la réunion </w:t>
      </w:r>
    </w:p>
    <w:p w14:paraId="16AEE12F" w14:textId="2A7DF7C3" w:rsidR="00F45A6F" w:rsidRPr="00701094" w:rsidRDefault="00F45A6F" w:rsidP="00F45A6F">
      <w:pPr>
        <w:rPr>
          <w:sz w:val="10"/>
          <w:szCs w:val="10"/>
          <w:lang w:val="fr-CA"/>
        </w:rPr>
      </w:pPr>
    </w:p>
    <w:p w14:paraId="1B7FE2C4" w14:textId="36A1DF6B" w:rsidR="007E7BC0" w:rsidRPr="00B01F7D" w:rsidRDefault="0004528A" w:rsidP="00B01F7D">
      <w:pPr>
        <w:spacing w:line="276" w:lineRule="auto"/>
        <w:rPr>
          <w:rFonts w:cs="Tahoma"/>
          <w:szCs w:val="20"/>
          <w:lang w:val="fr-CA"/>
        </w:rPr>
      </w:pPr>
      <w:r w:rsidRPr="00C205E1">
        <w:rPr>
          <w:rFonts w:cs="Tahoma"/>
          <w:b/>
          <w:bCs/>
          <w:color w:val="6D2752"/>
          <w:szCs w:val="20"/>
          <w:lang w:val="fr-CA"/>
        </w:rPr>
        <w:t>Pour cette formation, le soutien informatique devrait être l’hôte de la réunion</w:t>
      </w:r>
      <w:r w:rsidRPr="00C205E1">
        <w:rPr>
          <w:rFonts w:cs="Tahoma"/>
          <w:color w:val="6D2752"/>
          <w:szCs w:val="20"/>
          <w:lang w:val="fr-CA"/>
        </w:rPr>
        <w:t>, car</w:t>
      </w:r>
      <w:r w:rsidRPr="00C205E1">
        <w:rPr>
          <w:rFonts w:cs="Tahoma"/>
          <w:b/>
          <w:bCs/>
          <w:color w:val="6D2752"/>
          <w:szCs w:val="20"/>
          <w:lang w:val="fr-CA"/>
        </w:rPr>
        <w:t xml:space="preserve"> </w:t>
      </w:r>
      <w:r w:rsidRPr="00C205E1">
        <w:rPr>
          <w:rFonts w:cs="Tahoma"/>
          <w:szCs w:val="20"/>
          <w:lang w:val="fr-CA"/>
        </w:rPr>
        <w:t>il sera respons</w:t>
      </w:r>
      <w:r w:rsidR="00C205E1">
        <w:rPr>
          <w:rFonts w:cs="Tahoma"/>
          <w:szCs w:val="20"/>
          <w:lang w:val="fr-CA"/>
        </w:rPr>
        <w:t>a</w:t>
      </w:r>
      <w:r w:rsidRPr="00C205E1">
        <w:rPr>
          <w:rFonts w:cs="Tahoma"/>
          <w:szCs w:val="20"/>
          <w:lang w:val="fr-CA"/>
        </w:rPr>
        <w:t>ble de tous les aspects techniques</w:t>
      </w:r>
      <w:r w:rsidR="00C205E1" w:rsidRPr="00C205E1">
        <w:rPr>
          <w:rFonts w:cs="Tahoma"/>
          <w:szCs w:val="20"/>
          <w:lang w:val="fr-CA"/>
        </w:rPr>
        <w:t xml:space="preserve"> et </w:t>
      </w:r>
      <w:r w:rsidRPr="00C205E1">
        <w:rPr>
          <w:rFonts w:cs="Tahoma"/>
          <w:szCs w:val="20"/>
          <w:lang w:val="fr-CA"/>
        </w:rPr>
        <w:t>administratifs de la formation</w:t>
      </w:r>
      <w:r w:rsidR="00C205E1" w:rsidRPr="00C205E1">
        <w:rPr>
          <w:rFonts w:cs="Tahoma"/>
          <w:szCs w:val="20"/>
          <w:lang w:val="fr-CA"/>
        </w:rPr>
        <w:t xml:space="preserve"> </w:t>
      </w:r>
      <w:r w:rsidR="00C205E1">
        <w:rPr>
          <w:rFonts w:cs="Tahoma"/>
          <w:szCs w:val="20"/>
          <w:lang w:val="fr-CA"/>
        </w:rPr>
        <w:t>et a</w:t>
      </w:r>
      <w:r w:rsidR="002112DC">
        <w:rPr>
          <w:rFonts w:cs="Tahoma"/>
          <w:szCs w:val="20"/>
          <w:lang w:val="fr-CA"/>
        </w:rPr>
        <w:t>ura</w:t>
      </w:r>
      <w:r w:rsidR="00C205E1">
        <w:rPr>
          <w:rFonts w:cs="Tahoma"/>
          <w:szCs w:val="20"/>
          <w:lang w:val="fr-CA"/>
        </w:rPr>
        <w:t xml:space="preserve"> besoin d’avoir le plus grand contrôle possible de toutes les plateformes utilisées pour donner la formation. </w:t>
      </w:r>
      <w:r w:rsidR="00C205E1" w:rsidRPr="00C205E1">
        <w:rPr>
          <w:rFonts w:cs="Tahoma"/>
          <w:szCs w:val="20"/>
          <w:lang w:val="fr-CA"/>
        </w:rPr>
        <w:t xml:space="preserve">L’hôte de la réunion pourra désigner le/la/les formateur(s)/formatrice(s) comme </w:t>
      </w:r>
      <w:proofErr w:type="spellStart"/>
      <w:r w:rsidR="00C205E1" w:rsidRPr="00C205E1">
        <w:rPr>
          <w:rFonts w:cs="Tahoma"/>
          <w:szCs w:val="20"/>
          <w:lang w:val="fr-CA"/>
        </w:rPr>
        <w:t>co</w:t>
      </w:r>
      <w:proofErr w:type="spellEnd"/>
      <w:r w:rsidR="00C205E1" w:rsidRPr="00C205E1">
        <w:rPr>
          <w:rFonts w:cs="Tahoma"/>
          <w:szCs w:val="20"/>
          <w:lang w:val="fr-CA"/>
        </w:rPr>
        <w:t xml:space="preserve">-hôte(s), ce qui leur </w:t>
      </w:r>
      <w:r w:rsidR="00C205E1">
        <w:rPr>
          <w:rFonts w:cs="Tahoma"/>
          <w:szCs w:val="20"/>
          <w:lang w:val="fr-CA"/>
        </w:rPr>
        <w:t>donnera accès à des options de contrôle</w:t>
      </w:r>
      <w:r w:rsidR="00D059FB">
        <w:rPr>
          <w:rFonts w:cs="Tahoma"/>
          <w:szCs w:val="20"/>
          <w:lang w:val="fr-CA"/>
        </w:rPr>
        <w:t xml:space="preserve"> semblables</w:t>
      </w:r>
      <w:r w:rsidR="00C205E1">
        <w:rPr>
          <w:rFonts w:cs="Tahoma"/>
          <w:szCs w:val="20"/>
          <w:lang w:val="fr-CA"/>
        </w:rPr>
        <w:t xml:space="preserve"> aux siennes.</w:t>
      </w:r>
      <w:r w:rsidR="007E7BC0" w:rsidRPr="00C205E1">
        <w:rPr>
          <w:rFonts w:cs="Tahoma"/>
          <w:szCs w:val="20"/>
          <w:lang w:val="fr-CA"/>
        </w:rPr>
        <w:t xml:space="preserve"> </w:t>
      </w:r>
    </w:p>
    <w:p w14:paraId="79583E6B" w14:textId="7B04D84B" w:rsidR="007E7BC0" w:rsidRPr="00C205E1" w:rsidRDefault="00B01F7D" w:rsidP="00F45A6F">
      <w:pPr>
        <w:spacing w:line="276" w:lineRule="auto"/>
        <w:rPr>
          <w:rFonts w:cs="Tahoma"/>
          <w:szCs w:val="20"/>
          <w:lang w:val="fr-CA"/>
        </w:rPr>
      </w:pPr>
      <w:r w:rsidRPr="00701094">
        <w:rPr>
          <w:noProof/>
          <w:lang w:val="fr-CA"/>
        </w:rPr>
        <w:lastRenderedPageBreak/>
        <mc:AlternateContent>
          <mc:Choice Requires="wps">
            <w:drawing>
              <wp:anchor distT="0" distB="0" distL="114300" distR="114300" simplePos="0" relativeHeight="251805696" behindDoc="0" locked="0" layoutInCell="1" allowOverlap="1" wp14:anchorId="2E7368AB" wp14:editId="7F10D2B9">
                <wp:simplePos x="0" y="0"/>
                <wp:positionH relativeFrom="column">
                  <wp:posOffset>6532245</wp:posOffset>
                </wp:positionH>
                <wp:positionV relativeFrom="paragraph">
                  <wp:posOffset>-309118</wp:posOffset>
                </wp:positionV>
                <wp:extent cx="345440" cy="150050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5AE7908" w14:textId="77777777" w:rsidR="00E070B9" w:rsidRPr="002D420C" w:rsidRDefault="00E070B9" w:rsidP="002D420C">
                            <w:pPr>
                              <w:jc w:val="center"/>
                              <w:rPr>
                                <w:szCs w:val="20"/>
                                <w:lang w:val="fr-CA"/>
                              </w:rPr>
                            </w:pPr>
                            <w:r>
                              <w:rPr>
                                <w:szCs w:val="20"/>
                                <w:lang w:val="fr-CA"/>
                              </w:rPr>
                              <w:t>Meilleures pratiques</w:t>
                            </w:r>
                          </w:p>
                          <w:p w14:paraId="45416C3A" w14:textId="0EFFC829" w:rsidR="00E070B9" w:rsidRPr="00127C8F" w:rsidRDefault="00E070B9" w:rsidP="002323F7">
                            <w:pPr>
                              <w:jc w:val="center"/>
                              <w:rPr>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7368AB" id="Text Box 97" o:spid="_x0000_s1063" type="#_x0000_t202" style="position:absolute;margin-left:514.35pt;margin-top:-24.35pt;width:27.2pt;height:118.1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" fillcolor="#491a36" stroked="f" strokeweight=".5pt">
                <v:textbox style="layout-flow:vertical;mso-layout-flow-alt:bottom-to-top">
                  <w:txbxContent>
                    <w:p w14:paraId="05AE7908" w14:textId="77777777" w:rsidR="00E070B9" w:rsidRPr="002D420C" w:rsidRDefault="00E070B9" w:rsidP="002D420C">
                      <w:pPr>
                        <w:jc w:val="center"/>
                        <w:rPr>
                          <w:szCs w:val="20"/>
                          <w:lang w:val="fr-CA"/>
                        </w:rPr>
                      </w:pPr>
                      <w:r>
                        <w:rPr>
                          <w:szCs w:val="20"/>
                          <w:lang w:val="fr-CA"/>
                        </w:rPr>
                        <w:t>Meilleures pratiques</w:t>
                      </w:r>
                    </w:p>
                    <w:p w14:paraId="45416C3A" w14:textId="0EFFC829" w:rsidR="00E070B9" w:rsidRPr="00127C8F" w:rsidRDefault="00E070B9" w:rsidP="002323F7">
                      <w:pPr>
                        <w:jc w:val="center"/>
                        <w:rPr>
                          <w:szCs w:val="20"/>
                        </w:rPr>
                      </w:pPr>
                    </w:p>
                  </w:txbxContent>
                </v:textbox>
              </v:shape>
            </w:pict>
          </mc:Fallback>
        </mc:AlternateContent>
      </w:r>
      <w:r w:rsidR="00C205E1" w:rsidRPr="00C205E1">
        <w:rPr>
          <w:rFonts w:cs="Tahoma"/>
          <w:szCs w:val="20"/>
          <w:lang w:val="fr-CA"/>
        </w:rPr>
        <w:t xml:space="preserve">Pour cette formation, </w:t>
      </w:r>
      <w:r w:rsidR="00C205E1" w:rsidRPr="00C205E1">
        <w:rPr>
          <w:rFonts w:cs="Tahoma"/>
          <w:b/>
          <w:bCs/>
          <w:color w:val="6D2752"/>
          <w:szCs w:val="20"/>
          <w:lang w:val="fr-CA"/>
        </w:rPr>
        <w:t xml:space="preserve">les formateurs/formatrices ont le rôle de </w:t>
      </w:r>
      <w:proofErr w:type="spellStart"/>
      <w:r w:rsidR="00C205E1" w:rsidRPr="00C205E1">
        <w:rPr>
          <w:rFonts w:cs="Tahoma"/>
          <w:b/>
          <w:bCs/>
          <w:color w:val="6D2752"/>
          <w:szCs w:val="20"/>
          <w:lang w:val="fr-CA"/>
        </w:rPr>
        <w:t>co</w:t>
      </w:r>
      <w:proofErr w:type="spellEnd"/>
      <w:r w:rsidR="00C205E1" w:rsidRPr="00C205E1">
        <w:rPr>
          <w:rFonts w:cs="Tahoma"/>
          <w:b/>
          <w:bCs/>
          <w:color w:val="6D2752"/>
          <w:szCs w:val="20"/>
          <w:lang w:val="fr-CA"/>
        </w:rPr>
        <w:t xml:space="preserve">-hôtes </w:t>
      </w:r>
      <w:r w:rsidR="00C205E1" w:rsidRPr="00C205E1">
        <w:rPr>
          <w:rFonts w:cs="Tahoma"/>
          <w:szCs w:val="20"/>
          <w:lang w:val="fr-CA"/>
        </w:rPr>
        <w:t>parce qu’ils/elles ne sont pas principalement re</w:t>
      </w:r>
      <w:r w:rsidR="00C205E1">
        <w:rPr>
          <w:rFonts w:cs="Tahoma"/>
          <w:szCs w:val="20"/>
          <w:lang w:val="fr-CA"/>
        </w:rPr>
        <w:t xml:space="preserve">sponsables de gérer les aspects techniques et administratifs de la réunion étant donné qu’ils/elles se concentrent pour donner et animer la formation. </w:t>
      </w:r>
      <w:r w:rsidR="00C205E1" w:rsidRPr="00C205E1">
        <w:rPr>
          <w:rFonts w:cs="Tahoma"/>
          <w:szCs w:val="20"/>
          <w:lang w:val="fr-CA"/>
        </w:rPr>
        <w:t xml:space="preserve">Cela leur permet de </w:t>
      </w:r>
      <w:r w:rsidR="00C205E1">
        <w:rPr>
          <w:rFonts w:cs="Tahoma"/>
          <w:szCs w:val="20"/>
          <w:lang w:val="fr-CA"/>
        </w:rPr>
        <w:t>communiquer</w:t>
      </w:r>
      <w:r w:rsidR="00C205E1" w:rsidRPr="00C205E1">
        <w:rPr>
          <w:rFonts w:cs="Tahoma"/>
          <w:szCs w:val="20"/>
          <w:lang w:val="fr-CA"/>
        </w:rPr>
        <w:t xml:space="preserve"> activement avec le</w:t>
      </w:r>
      <w:r w:rsidR="00C205E1">
        <w:rPr>
          <w:rFonts w:cs="Tahoma"/>
          <w:szCs w:val="20"/>
          <w:lang w:val="fr-CA"/>
        </w:rPr>
        <w:t xml:space="preserve">s </w:t>
      </w:r>
      <w:r w:rsidR="00BF4CFF" w:rsidRPr="00C205E1">
        <w:rPr>
          <w:rFonts w:cs="Tahoma"/>
          <w:szCs w:val="20"/>
          <w:lang w:val="fr-CA"/>
        </w:rPr>
        <w:t>participant·es</w:t>
      </w:r>
      <w:r w:rsidR="007834DA" w:rsidRPr="00C205E1">
        <w:rPr>
          <w:rFonts w:cs="Tahoma"/>
          <w:szCs w:val="20"/>
          <w:lang w:val="fr-CA"/>
        </w:rPr>
        <w:t xml:space="preserve"> </w:t>
      </w:r>
      <w:r w:rsidR="00C205E1">
        <w:rPr>
          <w:rFonts w:cs="Tahoma"/>
          <w:szCs w:val="20"/>
          <w:lang w:val="fr-CA"/>
        </w:rPr>
        <w:t>et de se concentrer sur le contenu de la formation.</w:t>
      </w:r>
      <w:r w:rsidR="007834DA" w:rsidRPr="00C205E1">
        <w:rPr>
          <w:rFonts w:cs="Tahoma"/>
          <w:szCs w:val="20"/>
          <w:lang w:val="fr-CA"/>
        </w:rPr>
        <w:t xml:space="preserve"> </w:t>
      </w:r>
    </w:p>
    <w:p w14:paraId="495F7CA4" w14:textId="22A547E1" w:rsidR="007E7BC0" w:rsidRPr="00C205E1" w:rsidRDefault="007E7BC0" w:rsidP="007E7BC0">
      <w:pPr>
        <w:rPr>
          <w:lang w:val="fr-CA"/>
        </w:rPr>
      </w:pPr>
    </w:p>
    <w:p w14:paraId="6F3D7D76" w14:textId="304561F7" w:rsidR="007E7BC0" w:rsidRPr="00701094" w:rsidRDefault="00C205E1" w:rsidP="00187306">
      <w:pPr>
        <w:pStyle w:val="Heading4"/>
        <w:rPr>
          <w:lang w:val="fr-CA"/>
        </w:rPr>
      </w:pPr>
      <w:r>
        <w:rPr>
          <w:lang w:val="fr-CA"/>
        </w:rPr>
        <w:t xml:space="preserve">Participation </w:t>
      </w:r>
    </w:p>
    <w:p w14:paraId="2AA5999F" w14:textId="77777777" w:rsidR="00F45A6F" w:rsidRPr="00701094" w:rsidRDefault="00F45A6F" w:rsidP="00F45A6F">
      <w:pPr>
        <w:rPr>
          <w:sz w:val="10"/>
          <w:szCs w:val="10"/>
          <w:lang w:val="fr-CA"/>
        </w:rPr>
      </w:pPr>
    </w:p>
    <w:p w14:paraId="0ED1A7B6" w14:textId="474DCA83" w:rsidR="007E7BC0" w:rsidRPr="00701094" w:rsidRDefault="00C205E1" w:rsidP="00187306">
      <w:pPr>
        <w:spacing w:line="276" w:lineRule="auto"/>
        <w:rPr>
          <w:rFonts w:cs="Tahoma"/>
          <w:szCs w:val="20"/>
          <w:lang w:val="fr-CA"/>
        </w:rPr>
      </w:pPr>
      <w:r w:rsidRPr="00C205E1">
        <w:rPr>
          <w:rFonts w:cs="Tahoma"/>
          <w:szCs w:val="20"/>
          <w:lang w:val="fr-CA"/>
        </w:rPr>
        <w:t>Encouragez les</w:t>
      </w:r>
      <w:r w:rsidR="007E7BC0" w:rsidRPr="00C205E1">
        <w:rPr>
          <w:rFonts w:cs="Tahoma"/>
          <w:szCs w:val="20"/>
          <w:lang w:val="fr-CA"/>
        </w:rPr>
        <w:t xml:space="preserve"> </w:t>
      </w:r>
      <w:r w:rsidR="00BF4CFF" w:rsidRPr="00C205E1">
        <w:rPr>
          <w:rFonts w:cs="Tahoma"/>
          <w:szCs w:val="20"/>
          <w:lang w:val="fr-CA"/>
        </w:rPr>
        <w:t>participant·es</w:t>
      </w:r>
      <w:r w:rsidR="007E7BC0" w:rsidRPr="00C205E1">
        <w:rPr>
          <w:rFonts w:cs="Tahoma"/>
          <w:szCs w:val="20"/>
          <w:lang w:val="fr-CA"/>
        </w:rPr>
        <w:t xml:space="preserve"> </w:t>
      </w:r>
      <w:r w:rsidRPr="00C205E1">
        <w:rPr>
          <w:rFonts w:cs="Tahoma"/>
          <w:szCs w:val="20"/>
          <w:lang w:val="fr-CA"/>
        </w:rPr>
        <w:t>à ouvrir leur caméra pend</w:t>
      </w:r>
      <w:r>
        <w:rPr>
          <w:rFonts w:cs="Tahoma"/>
          <w:szCs w:val="20"/>
          <w:lang w:val="fr-CA"/>
        </w:rPr>
        <w:t xml:space="preserve">ant la majeure partie de la formation. </w:t>
      </w:r>
      <w:r w:rsidRPr="00C205E1">
        <w:rPr>
          <w:rFonts w:cs="Tahoma"/>
          <w:szCs w:val="20"/>
          <w:lang w:val="fr-CA"/>
        </w:rPr>
        <w:t xml:space="preserve">Non seulement cela favorise-t-il </w:t>
      </w:r>
      <w:r>
        <w:rPr>
          <w:rFonts w:cs="Tahoma"/>
          <w:szCs w:val="20"/>
          <w:lang w:val="fr-CA"/>
        </w:rPr>
        <w:t xml:space="preserve">la cohésion du groupe, mais cela permet également de s’engager et d’interagir plus </w:t>
      </w:r>
      <w:r w:rsidR="002112DC">
        <w:rPr>
          <w:rFonts w:cs="Tahoma"/>
          <w:szCs w:val="20"/>
          <w:lang w:val="fr-CA"/>
        </w:rPr>
        <w:t>activement</w:t>
      </w:r>
      <w:r>
        <w:rPr>
          <w:rFonts w:cs="Tahoma"/>
          <w:szCs w:val="20"/>
          <w:lang w:val="fr-CA"/>
        </w:rPr>
        <w:t xml:space="preserve"> avec le formateur/la formatrice et les autres </w:t>
      </w:r>
      <w:r w:rsidR="00BF4CFF" w:rsidRPr="00701094">
        <w:rPr>
          <w:rFonts w:cs="Tahoma"/>
          <w:szCs w:val="20"/>
          <w:lang w:val="fr-CA"/>
        </w:rPr>
        <w:t>participant·es</w:t>
      </w:r>
      <w:r w:rsidR="007E7BC0" w:rsidRPr="00701094">
        <w:rPr>
          <w:rFonts w:cs="Tahoma"/>
          <w:szCs w:val="20"/>
          <w:lang w:val="fr-CA"/>
        </w:rPr>
        <w:t xml:space="preserve">. </w:t>
      </w:r>
    </w:p>
    <w:p w14:paraId="2FA144D3" w14:textId="77777777" w:rsidR="007D49AD" w:rsidRDefault="007D49AD" w:rsidP="00187306">
      <w:pPr>
        <w:spacing w:line="276" w:lineRule="auto"/>
        <w:rPr>
          <w:rFonts w:cs="Tahoma"/>
          <w:szCs w:val="20"/>
          <w:lang w:val="fr-CA"/>
        </w:rPr>
      </w:pPr>
    </w:p>
    <w:p w14:paraId="52861DA3" w14:textId="1ADBC87C" w:rsidR="007E7BC0" w:rsidRPr="00701094" w:rsidRDefault="007D49AD" w:rsidP="00187306">
      <w:pPr>
        <w:spacing w:line="276" w:lineRule="auto"/>
        <w:rPr>
          <w:rFonts w:cs="Tahoma"/>
          <w:szCs w:val="20"/>
          <w:lang w:val="fr-CA"/>
        </w:rPr>
      </w:pPr>
      <w:r w:rsidRPr="007D49AD">
        <w:rPr>
          <w:rFonts w:cs="Tahoma"/>
          <w:szCs w:val="20"/>
          <w:lang w:val="fr-CA"/>
        </w:rPr>
        <w:t xml:space="preserve">Pendant les discussions et la participation en grand groupe, le soutien informatique devrait </w:t>
      </w:r>
      <w:r w:rsidRPr="007D49AD">
        <w:rPr>
          <w:rFonts w:cs="Tahoma"/>
          <w:b/>
          <w:bCs/>
          <w:color w:val="6D2752"/>
          <w:szCs w:val="20"/>
          <w:lang w:val="fr-CA"/>
        </w:rPr>
        <w:t>arrêter de partager l’écran</w:t>
      </w:r>
      <w:r w:rsidR="007E7BC0" w:rsidRPr="007D49AD">
        <w:rPr>
          <w:rFonts w:cs="Tahoma"/>
          <w:b/>
          <w:bCs/>
          <w:color w:val="6D2752"/>
          <w:szCs w:val="20"/>
          <w:lang w:val="fr-CA"/>
        </w:rPr>
        <w:t xml:space="preserve"> </w:t>
      </w:r>
      <w:r>
        <w:rPr>
          <w:rFonts w:cs="Tahoma"/>
          <w:szCs w:val="20"/>
          <w:lang w:val="fr-CA"/>
        </w:rPr>
        <w:t xml:space="preserve">pour que la réunion revienne en mode galerie et que les </w:t>
      </w:r>
      <w:r w:rsidR="00BF4CFF" w:rsidRPr="007D49AD">
        <w:rPr>
          <w:rFonts w:cs="Tahoma"/>
          <w:szCs w:val="20"/>
          <w:lang w:val="fr-CA"/>
        </w:rPr>
        <w:t>participant·es</w:t>
      </w:r>
      <w:r w:rsidR="007E7BC0" w:rsidRPr="007D49AD">
        <w:rPr>
          <w:rFonts w:cs="Tahoma"/>
          <w:szCs w:val="20"/>
          <w:lang w:val="fr-CA"/>
        </w:rPr>
        <w:t xml:space="preserve"> </w:t>
      </w:r>
      <w:r>
        <w:rPr>
          <w:rFonts w:cs="Tahoma"/>
          <w:szCs w:val="20"/>
          <w:lang w:val="fr-CA"/>
        </w:rPr>
        <w:t xml:space="preserve">puissent se voir et voir le formateur/la formatrice. </w:t>
      </w:r>
      <w:r w:rsidRPr="007D49AD">
        <w:rPr>
          <w:rFonts w:cs="Tahoma"/>
          <w:szCs w:val="20"/>
          <w:lang w:val="fr-CA"/>
        </w:rPr>
        <w:t>C’est important, car certains sujets abordé</w:t>
      </w:r>
      <w:r>
        <w:rPr>
          <w:rFonts w:cs="Tahoma"/>
          <w:szCs w:val="20"/>
          <w:lang w:val="fr-CA"/>
        </w:rPr>
        <w:t xml:space="preserve">s dans la formation sont délicats et demandent que les </w:t>
      </w:r>
      <w:r w:rsidR="00BF4CFF" w:rsidRPr="007D49AD">
        <w:rPr>
          <w:rFonts w:cs="Tahoma"/>
          <w:szCs w:val="20"/>
          <w:lang w:val="fr-CA"/>
        </w:rPr>
        <w:t>participant·es</w:t>
      </w:r>
      <w:r w:rsidR="007834DA" w:rsidRPr="007D49AD">
        <w:rPr>
          <w:rFonts w:cs="Tahoma"/>
          <w:szCs w:val="20"/>
          <w:lang w:val="fr-CA"/>
        </w:rPr>
        <w:t xml:space="preserve"> </w:t>
      </w:r>
      <w:r>
        <w:rPr>
          <w:rFonts w:cs="Tahoma"/>
          <w:szCs w:val="20"/>
          <w:lang w:val="fr-CA"/>
        </w:rPr>
        <w:t>partagent leur</w:t>
      </w:r>
      <w:r w:rsidR="00D059FB">
        <w:rPr>
          <w:rFonts w:cs="Tahoma"/>
          <w:szCs w:val="20"/>
          <w:lang w:val="fr-CA"/>
        </w:rPr>
        <w:t>s</w:t>
      </w:r>
      <w:r>
        <w:rPr>
          <w:rFonts w:cs="Tahoma"/>
          <w:szCs w:val="20"/>
          <w:lang w:val="fr-CA"/>
        </w:rPr>
        <w:t xml:space="preserve"> expériences et leurs réflexions personnelles. Se mettre en mode galerie pendant ces moments plus intimes de la formation est important pour favoriser l’inclusion et la participation.</w:t>
      </w:r>
    </w:p>
    <w:p w14:paraId="7E2BE9FA" w14:textId="77777777" w:rsidR="007E7BC0" w:rsidRPr="00701094" w:rsidRDefault="007E7BC0" w:rsidP="00187306">
      <w:pPr>
        <w:spacing w:line="276" w:lineRule="auto"/>
        <w:rPr>
          <w:lang w:val="fr-CA"/>
        </w:rPr>
      </w:pPr>
    </w:p>
    <w:p w14:paraId="75BC1979" w14:textId="1C548C3B" w:rsidR="007E7BC0" w:rsidRPr="00701094" w:rsidRDefault="007D49AD" w:rsidP="00187306">
      <w:pPr>
        <w:pStyle w:val="Heading4"/>
        <w:rPr>
          <w:lang w:val="fr-CA"/>
        </w:rPr>
      </w:pPr>
      <w:r>
        <w:rPr>
          <w:lang w:val="fr-CA"/>
        </w:rPr>
        <w:t xml:space="preserve">Jour de la réunion </w:t>
      </w:r>
    </w:p>
    <w:p w14:paraId="4905DA55" w14:textId="77777777" w:rsidR="00F45A6F" w:rsidRPr="00701094" w:rsidRDefault="00F45A6F" w:rsidP="00F45A6F">
      <w:pPr>
        <w:rPr>
          <w:sz w:val="10"/>
          <w:szCs w:val="10"/>
          <w:lang w:val="fr-CA"/>
        </w:rPr>
      </w:pPr>
    </w:p>
    <w:p w14:paraId="4C2A2853" w14:textId="2696E5D7" w:rsidR="007E7BC0" w:rsidRPr="00701094" w:rsidRDefault="007D49AD" w:rsidP="00187306">
      <w:pPr>
        <w:spacing w:line="276" w:lineRule="auto"/>
        <w:rPr>
          <w:rFonts w:cs="Tahoma"/>
          <w:color w:val="000000"/>
          <w:szCs w:val="20"/>
          <w:lang w:val="fr-CA"/>
        </w:rPr>
      </w:pPr>
      <w:r w:rsidRPr="007D49AD">
        <w:rPr>
          <w:rFonts w:cs="Tahoma"/>
          <w:szCs w:val="20"/>
          <w:lang w:val="fr-CA"/>
        </w:rPr>
        <w:t>L’</w:t>
      </w:r>
      <w:r w:rsidRPr="007D49AD">
        <w:rPr>
          <w:rFonts w:cs="Tahoma"/>
          <w:b/>
          <w:bCs/>
          <w:color w:val="6D2752"/>
          <w:szCs w:val="20"/>
          <w:lang w:val="fr-CA"/>
        </w:rPr>
        <w:t xml:space="preserve">hôte </w:t>
      </w:r>
      <w:r w:rsidR="007E7BC0" w:rsidRPr="007D49AD">
        <w:rPr>
          <w:rFonts w:cs="Tahoma"/>
          <w:color w:val="000000"/>
          <w:szCs w:val="20"/>
          <w:lang w:val="fr-CA"/>
        </w:rPr>
        <w:t>(</w:t>
      </w:r>
      <w:r w:rsidRPr="007D49AD">
        <w:rPr>
          <w:rFonts w:cs="Tahoma"/>
          <w:color w:val="000000"/>
          <w:szCs w:val="20"/>
          <w:lang w:val="fr-CA"/>
        </w:rPr>
        <w:t>soutien informatique</w:t>
      </w:r>
      <w:r w:rsidR="007E7BC0" w:rsidRPr="007D49AD">
        <w:rPr>
          <w:rFonts w:cs="Tahoma"/>
          <w:color w:val="000000"/>
          <w:szCs w:val="20"/>
          <w:lang w:val="fr-CA"/>
        </w:rPr>
        <w:t xml:space="preserve">) </w:t>
      </w:r>
      <w:r w:rsidRPr="007D49AD">
        <w:rPr>
          <w:rFonts w:cs="Tahoma"/>
          <w:color w:val="000000"/>
          <w:szCs w:val="20"/>
          <w:lang w:val="fr-CA"/>
        </w:rPr>
        <w:t>et le/la/les</w:t>
      </w:r>
      <w:r w:rsidR="007E7BC0" w:rsidRPr="007D49AD">
        <w:rPr>
          <w:rFonts w:cs="Tahoma"/>
          <w:color w:val="000000"/>
          <w:szCs w:val="20"/>
          <w:lang w:val="fr-CA"/>
        </w:rPr>
        <w:t xml:space="preserve"> </w:t>
      </w:r>
      <w:proofErr w:type="spellStart"/>
      <w:r w:rsidRPr="007D49AD">
        <w:rPr>
          <w:rFonts w:cs="Tahoma"/>
          <w:b/>
          <w:bCs/>
          <w:color w:val="6D2752"/>
          <w:szCs w:val="20"/>
          <w:lang w:val="fr-CA"/>
        </w:rPr>
        <w:t>c</w:t>
      </w:r>
      <w:r w:rsidR="007E7BC0" w:rsidRPr="007D49AD">
        <w:rPr>
          <w:rFonts w:cs="Tahoma"/>
          <w:b/>
          <w:bCs/>
          <w:color w:val="6D2752"/>
          <w:szCs w:val="20"/>
          <w:lang w:val="fr-CA"/>
        </w:rPr>
        <w:t>o</w:t>
      </w:r>
      <w:proofErr w:type="spellEnd"/>
      <w:r w:rsidR="007E7BC0" w:rsidRPr="007D49AD">
        <w:rPr>
          <w:rFonts w:cs="Tahoma"/>
          <w:b/>
          <w:bCs/>
          <w:color w:val="6D2752"/>
          <w:szCs w:val="20"/>
          <w:lang w:val="fr-CA"/>
        </w:rPr>
        <w:t>-</w:t>
      </w:r>
      <w:r w:rsidRPr="007D49AD">
        <w:rPr>
          <w:rFonts w:cs="Tahoma"/>
          <w:b/>
          <w:bCs/>
          <w:color w:val="6D2752"/>
          <w:szCs w:val="20"/>
          <w:lang w:val="fr-CA"/>
        </w:rPr>
        <w:t>hôte(s)</w:t>
      </w:r>
      <w:r w:rsidR="007E7BC0" w:rsidRPr="007D49AD">
        <w:rPr>
          <w:rFonts w:cs="Tahoma"/>
          <w:color w:val="6D2752"/>
          <w:szCs w:val="20"/>
          <w:lang w:val="fr-CA"/>
        </w:rPr>
        <w:t xml:space="preserve"> </w:t>
      </w:r>
      <w:r w:rsidR="007E7BC0" w:rsidRPr="007D49AD">
        <w:rPr>
          <w:rFonts w:cs="Tahoma"/>
          <w:color w:val="000000"/>
          <w:szCs w:val="20"/>
          <w:lang w:val="fr-CA"/>
        </w:rPr>
        <w:t>(</w:t>
      </w:r>
      <w:r w:rsidRPr="007D49AD">
        <w:rPr>
          <w:rFonts w:cs="Tahoma"/>
          <w:color w:val="000000"/>
          <w:szCs w:val="20"/>
          <w:lang w:val="fr-CA"/>
        </w:rPr>
        <w:t>formateur(s)/formatrice(s)) de</w:t>
      </w:r>
      <w:r>
        <w:rPr>
          <w:rFonts w:cs="Tahoma"/>
          <w:color w:val="000000"/>
          <w:szCs w:val="20"/>
          <w:lang w:val="fr-CA"/>
        </w:rPr>
        <w:t>vraient être prêts/prêt</w:t>
      </w:r>
      <w:r w:rsidR="00246459">
        <w:rPr>
          <w:rFonts w:cs="Tahoma"/>
          <w:color w:val="000000"/>
          <w:szCs w:val="20"/>
          <w:lang w:val="fr-CA"/>
        </w:rPr>
        <w:t>e</w:t>
      </w:r>
      <w:r>
        <w:rPr>
          <w:rFonts w:cs="Tahoma"/>
          <w:color w:val="000000"/>
          <w:szCs w:val="20"/>
          <w:lang w:val="fr-CA"/>
        </w:rPr>
        <w:t>s à se connecter de 15 à 30 minutes avant le début de la réunion.</w:t>
      </w:r>
      <w:r w:rsidR="007E7BC0" w:rsidRPr="007D49AD">
        <w:rPr>
          <w:rFonts w:cs="Tahoma"/>
          <w:color w:val="000000"/>
          <w:szCs w:val="20"/>
          <w:lang w:val="fr-CA"/>
        </w:rPr>
        <w:t xml:space="preserve"> </w:t>
      </w:r>
      <w:r w:rsidRPr="007D49AD">
        <w:rPr>
          <w:rFonts w:cs="Tahoma"/>
          <w:color w:val="000000"/>
          <w:szCs w:val="20"/>
          <w:lang w:val="fr-CA"/>
        </w:rPr>
        <w:t>Pendant ce temps, ils/elles pourront aborder la logistique de derni</w:t>
      </w:r>
      <w:r>
        <w:rPr>
          <w:rFonts w:cs="Tahoma"/>
          <w:color w:val="000000"/>
          <w:szCs w:val="20"/>
          <w:lang w:val="fr-CA"/>
        </w:rPr>
        <w:t xml:space="preserve">ère minute, résoudre tout problème et tout configurer avant l’arrivée des </w:t>
      </w:r>
      <w:r w:rsidR="00BF4CFF" w:rsidRPr="00701094">
        <w:rPr>
          <w:rFonts w:cs="Tahoma"/>
          <w:color w:val="000000"/>
          <w:szCs w:val="20"/>
          <w:lang w:val="fr-CA"/>
        </w:rPr>
        <w:t>participant·es</w:t>
      </w:r>
      <w:r w:rsidR="007E7BC0" w:rsidRPr="00701094">
        <w:rPr>
          <w:rFonts w:cs="Tahoma"/>
          <w:color w:val="000000"/>
          <w:szCs w:val="20"/>
          <w:lang w:val="fr-CA"/>
        </w:rPr>
        <w:t xml:space="preserve">. </w:t>
      </w:r>
    </w:p>
    <w:p w14:paraId="0859CB40" w14:textId="77777777" w:rsidR="007E7BC0" w:rsidRPr="00701094" w:rsidRDefault="007E7BC0" w:rsidP="00187306">
      <w:pPr>
        <w:spacing w:line="276" w:lineRule="auto"/>
        <w:rPr>
          <w:lang w:val="fr-CA"/>
        </w:rPr>
      </w:pPr>
    </w:p>
    <w:p w14:paraId="77D71A95" w14:textId="33D7FA6F" w:rsidR="007E7BC0" w:rsidRPr="00701094" w:rsidRDefault="007D49AD" w:rsidP="00187306">
      <w:pPr>
        <w:pStyle w:val="Heading4"/>
        <w:rPr>
          <w:lang w:val="fr-CA"/>
        </w:rPr>
      </w:pPr>
      <w:r>
        <w:rPr>
          <w:lang w:val="fr-CA"/>
        </w:rPr>
        <w:t>Partage d’écran</w:t>
      </w:r>
    </w:p>
    <w:p w14:paraId="0BDD9C8E" w14:textId="77777777" w:rsidR="00F45A6F" w:rsidRPr="00701094" w:rsidRDefault="00F45A6F" w:rsidP="00F45A6F">
      <w:pPr>
        <w:rPr>
          <w:sz w:val="10"/>
          <w:szCs w:val="10"/>
          <w:lang w:val="fr-CA"/>
        </w:rPr>
      </w:pPr>
    </w:p>
    <w:p w14:paraId="1223B926" w14:textId="60C7F61E" w:rsidR="007E7BC0" w:rsidRPr="00620E61" w:rsidRDefault="007D49AD" w:rsidP="00187306">
      <w:pPr>
        <w:spacing w:line="276" w:lineRule="auto"/>
        <w:rPr>
          <w:rFonts w:cs="Tahoma"/>
          <w:szCs w:val="20"/>
          <w:lang w:val="fr-CA"/>
        </w:rPr>
      </w:pPr>
      <w:r>
        <w:rPr>
          <w:rFonts w:cs="Tahoma"/>
          <w:szCs w:val="20"/>
          <w:lang w:val="fr-CA"/>
        </w:rPr>
        <w:t xml:space="preserve">Tout au long de la formation, le partage d’écran pour la présentation PowerPoint et le retour en mode galerie se feront à la discrétion de l’hôte et du </w:t>
      </w:r>
      <w:proofErr w:type="spellStart"/>
      <w:r>
        <w:rPr>
          <w:rFonts w:cs="Tahoma"/>
          <w:szCs w:val="20"/>
          <w:lang w:val="fr-CA"/>
        </w:rPr>
        <w:t>co</w:t>
      </w:r>
      <w:proofErr w:type="spellEnd"/>
      <w:r>
        <w:rPr>
          <w:rFonts w:cs="Tahoma"/>
          <w:szCs w:val="20"/>
          <w:lang w:val="fr-CA"/>
        </w:rPr>
        <w:t xml:space="preserve">-hôte. </w:t>
      </w:r>
      <w:r w:rsidRPr="00620E61">
        <w:rPr>
          <w:rFonts w:cs="Tahoma"/>
          <w:szCs w:val="20"/>
          <w:lang w:val="fr-CA"/>
        </w:rPr>
        <w:t xml:space="preserve">Notez que </w:t>
      </w:r>
      <w:r w:rsidRPr="00531648">
        <w:rPr>
          <w:rFonts w:cs="Tahoma"/>
          <w:szCs w:val="20"/>
          <w:lang w:val="fr-CA"/>
        </w:rPr>
        <w:t>quand le partage d’écran est interrompu, la réunion revient automatiquement en mode galerie</w:t>
      </w:r>
      <w:r w:rsidR="007E7BC0" w:rsidRPr="00531648">
        <w:rPr>
          <w:rFonts w:cs="Tahoma"/>
          <w:szCs w:val="20"/>
          <w:lang w:val="fr-CA"/>
        </w:rPr>
        <w:t xml:space="preserve">. </w:t>
      </w:r>
      <w:r w:rsidR="00620E61" w:rsidRPr="00531648">
        <w:rPr>
          <w:rFonts w:cs="Tahoma"/>
          <w:szCs w:val="20"/>
          <w:lang w:val="fr-CA"/>
        </w:rPr>
        <w:t>Consultez la section</w:t>
      </w:r>
      <w:r w:rsidR="007E7BC0" w:rsidRPr="00531648">
        <w:rPr>
          <w:rFonts w:cs="Tahoma"/>
          <w:szCs w:val="20"/>
          <w:lang w:val="fr-CA"/>
        </w:rPr>
        <w:t xml:space="preserve"> </w:t>
      </w:r>
      <w:r w:rsidR="007E7BC0" w:rsidRPr="00531648">
        <w:rPr>
          <w:rFonts w:cs="Tahoma"/>
          <w:b/>
          <w:bCs/>
          <w:color w:val="6D2752"/>
          <w:szCs w:val="20"/>
          <w:lang w:val="fr-CA"/>
        </w:rPr>
        <w:t>Participation</w:t>
      </w:r>
      <w:r w:rsidR="007E7BC0" w:rsidRPr="00531648">
        <w:rPr>
          <w:rFonts w:cs="Tahoma"/>
          <w:color w:val="6D2752"/>
          <w:szCs w:val="20"/>
          <w:lang w:val="fr-CA"/>
        </w:rPr>
        <w:t xml:space="preserve"> </w:t>
      </w:r>
      <w:r w:rsidR="00620E61" w:rsidRPr="00531648">
        <w:rPr>
          <w:rFonts w:cs="Tahoma"/>
          <w:szCs w:val="20"/>
          <w:lang w:val="fr-CA"/>
        </w:rPr>
        <w:t>pour de plus amples informations sur le moment opportun pour interrompre le</w:t>
      </w:r>
      <w:r w:rsidR="00620E61">
        <w:rPr>
          <w:rFonts w:cs="Tahoma"/>
          <w:szCs w:val="20"/>
          <w:lang w:val="fr-CA"/>
        </w:rPr>
        <w:t xml:space="preserve"> partage d’écran.</w:t>
      </w:r>
    </w:p>
    <w:p w14:paraId="7F829362" w14:textId="77777777" w:rsidR="007E7BC0" w:rsidRPr="00620E61" w:rsidRDefault="007E7BC0" w:rsidP="00187306">
      <w:pPr>
        <w:pStyle w:val="Heading4"/>
        <w:rPr>
          <w:lang w:val="fr-CA"/>
        </w:rPr>
      </w:pPr>
    </w:p>
    <w:p w14:paraId="4F5D19BA" w14:textId="446395DF" w:rsidR="007E7BC0" w:rsidRPr="00701094" w:rsidRDefault="007D49AD" w:rsidP="00187306">
      <w:pPr>
        <w:pStyle w:val="Heading4"/>
        <w:rPr>
          <w:lang w:val="fr-CA"/>
        </w:rPr>
      </w:pPr>
      <w:r>
        <w:rPr>
          <w:lang w:val="fr-CA"/>
        </w:rPr>
        <w:t>Affichage sur deux écrans</w:t>
      </w:r>
    </w:p>
    <w:p w14:paraId="549B198D" w14:textId="77777777" w:rsidR="00F45A6F" w:rsidRPr="00701094" w:rsidRDefault="00F45A6F" w:rsidP="00F45A6F">
      <w:pPr>
        <w:rPr>
          <w:sz w:val="10"/>
          <w:szCs w:val="10"/>
          <w:lang w:val="fr-CA"/>
        </w:rPr>
      </w:pPr>
    </w:p>
    <w:p w14:paraId="41B0C99D" w14:textId="48A39F14" w:rsidR="007E7BC0" w:rsidRPr="00701094" w:rsidRDefault="00620E61" w:rsidP="00187306">
      <w:pPr>
        <w:spacing w:line="276" w:lineRule="auto"/>
        <w:rPr>
          <w:rFonts w:cs="Tahoma"/>
          <w:szCs w:val="20"/>
          <w:lang w:val="fr-CA"/>
        </w:rPr>
      </w:pPr>
      <w:r w:rsidRPr="00620E61">
        <w:rPr>
          <w:rFonts w:cs="Tahoma"/>
          <w:szCs w:val="20"/>
          <w:lang w:val="fr-CA"/>
        </w:rPr>
        <w:t>Nous recommandons</w:t>
      </w:r>
      <w:r w:rsidR="007E7BC0" w:rsidRPr="00620E61">
        <w:rPr>
          <w:rFonts w:cs="Tahoma"/>
          <w:szCs w:val="20"/>
          <w:lang w:val="fr-CA"/>
        </w:rPr>
        <w:t xml:space="preserve"> </w:t>
      </w:r>
      <w:r w:rsidRPr="00620E61">
        <w:rPr>
          <w:rFonts w:cs="Tahoma"/>
          <w:b/>
          <w:bCs/>
          <w:color w:val="6D2752"/>
          <w:szCs w:val="20"/>
          <w:lang w:val="fr-CA"/>
        </w:rPr>
        <w:t>fortement</w:t>
      </w:r>
      <w:r w:rsidR="007E7BC0" w:rsidRPr="00620E61">
        <w:rPr>
          <w:rFonts w:cs="Tahoma"/>
          <w:b/>
          <w:bCs/>
          <w:color w:val="6D2752"/>
          <w:szCs w:val="20"/>
          <w:lang w:val="fr-CA"/>
        </w:rPr>
        <w:t xml:space="preserve"> </w:t>
      </w:r>
      <w:r w:rsidRPr="00620E61">
        <w:rPr>
          <w:rFonts w:cs="Tahoma"/>
          <w:szCs w:val="20"/>
          <w:lang w:val="fr-CA"/>
        </w:rPr>
        <w:t xml:space="preserve">à quiconque partage la présentation </w:t>
      </w:r>
      <w:r w:rsidR="007E7BC0" w:rsidRPr="00620E61">
        <w:rPr>
          <w:rFonts w:cs="Tahoma"/>
          <w:szCs w:val="20"/>
          <w:lang w:val="fr-CA"/>
        </w:rPr>
        <w:t xml:space="preserve">PowerPoint </w:t>
      </w:r>
      <w:r>
        <w:rPr>
          <w:rFonts w:cs="Tahoma"/>
          <w:szCs w:val="20"/>
          <w:lang w:val="fr-CA"/>
        </w:rPr>
        <w:t xml:space="preserve">de travailler sur deux écrans pour offrir la formation. </w:t>
      </w:r>
      <w:r w:rsidRPr="00620E61">
        <w:rPr>
          <w:rFonts w:cs="Tahoma"/>
          <w:szCs w:val="20"/>
          <w:lang w:val="fr-CA"/>
        </w:rPr>
        <w:t xml:space="preserve">L’affichage sur deux écrans permet </w:t>
      </w:r>
      <w:r>
        <w:rPr>
          <w:rFonts w:cs="Tahoma"/>
          <w:szCs w:val="20"/>
          <w:lang w:val="fr-CA"/>
        </w:rPr>
        <w:t>d’afficher le</w:t>
      </w:r>
      <w:r w:rsidRPr="00620E61">
        <w:rPr>
          <w:rFonts w:cs="Tahoma"/>
          <w:szCs w:val="20"/>
          <w:lang w:val="fr-CA"/>
        </w:rPr>
        <w:t xml:space="preserve"> mode </w:t>
      </w:r>
      <w:r>
        <w:rPr>
          <w:rFonts w:cs="Tahoma"/>
          <w:szCs w:val="20"/>
          <w:lang w:val="fr-CA"/>
        </w:rPr>
        <w:t xml:space="preserve">galerie et le mode partage d’écran sur deux écrans différents. </w:t>
      </w:r>
      <w:r w:rsidRPr="009326BA">
        <w:rPr>
          <w:rFonts w:cs="Tahoma"/>
          <w:szCs w:val="20"/>
          <w:lang w:val="fr-CA"/>
        </w:rPr>
        <w:t xml:space="preserve">Le mode galerie ou </w:t>
      </w:r>
      <w:r w:rsidR="009326BA" w:rsidRPr="009326BA">
        <w:rPr>
          <w:rFonts w:cs="Tahoma"/>
          <w:szCs w:val="20"/>
          <w:lang w:val="fr-CA"/>
        </w:rPr>
        <w:t>l’affichage de l’intervenant·e peuvent être affichés sur un</w:t>
      </w:r>
      <w:r w:rsidR="009326BA">
        <w:rPr>
          <w:rFonts w:cs="Tahoma"/>
          <w:szCs w:val="20"/>
          <w:lang w:val="fr-CA"/>
        </w:rPr>
        <w:t xml:space="preserve"> écran alors que l’autre écran affiche le contenu partagé. </w:t>
      </w:r>
      <w:r w:rsidR="009326BA" w:rsidRPr="009326BA">
        <w:rPr>
          <w:rFonts w:cs="Tahoma"/>
          <w:szCs w:val="20"/>
          <w:lang w:val="fr-CA"/>
        </w:rPr>
        <w:t xml:space="preserve">C’est utile pour les présentations PPT et pour cacher des notes à la vue </w:t>
      </w:r>
      <w:r w:rsidR="009326BA">
        <w:rPr>
          <w:rFonts w:cs="Tahoma"/>
          <w:szCs w:val="20"/>
          <w:lang w:val="fr-CA"/>
        </w:rPr>
        <w:t xml:space="preserve">des </w:t>
      </w:r>
      <w:r w:rsidR="00BF4CFF" w:rsidRPr="00701094">
        <w:rPr>
          <w:rFonts w:cs="Tahoma"/>
          <w:szCs w:val="20"/>
          <w:lang w:val="fr-CA"/>
        </w:rPr>
        <w:t>participant·es</w:t>
      </w:r>
      <w:r w:rsidR="007E7BC0" w:rsidRPr="00701094">
        <w:rPr>
          <w:rFonts w:cs="Tahoma"/>
          <w:szCs w:val="20"/>
          <w:lang w:val="fr-CA"/>
        </w:rPr>
        <w:t>.</w:t>
      </w:r>
    </w:p>
    <w:p w14:paraId="1743F2F5" w14:textId="76DC0AA5" w:rsidR="007E7BC0" w:rsidRPr="00701094" w:rsidRDefault="007E7BC0" w:rsidP="00B309CC">
      <w:pPr>
        <w:rPr>
          <w:lang w:val="fr-CA"/>
        </w:rPr>
      </w:pPr>
    </w:p>
    <w:p w14:paraId="72915E04" w14:textId="376FDB2D" w:rsidR="00AE5A97" w:rsidRPr="00701094" w:rsidRDefault="004029B1" w:rsidP="00187306">
      <w:pPr>
        <w:pStyle w:val="Heading3"/>
        <w:rPr>
          <w:lang w:val="fr-CA"/>
        </w:rPr>
      </w:pPr>
      <w:bookmarkStart w:id="40" w:name="_Toc62035843"/>
      <w:r w:rsidRPr="00531648">
        <w:rPr>
          <w:lang w:val="fr-CA"/>
        </w:rPr>
        <w:t>Google Workspace</w:t>
      </w:r>
      <w:bookmarkEnd w:id="40"/>
    </w:p>
    <w:p w14:paraId="1A2C8D3C" w14:textId="77777777" w:rsidR="00F45A6F" w:rsidRPr="00701094" w:rsidRDefault="00F45A6F" w:rsidP="00F45A6F">
      <w:pPr>
        <w:rPr>
          <w:sz w:val="10"/>
          <w:szCs w:val="10"/>
          <w:lang w:val="fr-CA"/>
        </w:rPr>
      </w:pPr>
    </w:p>
    <w:p w14:paraId="5AD1D34C" w14:textId="2BDE0346" w:rsidR="00AE5A97" w:rsidRPr="007D49AD" w:rsidRDefault="007D49AD" w:rsidP="00187306">
      <w:pPr>
        <w:pStyle w:val="Heading4"/>
        <w:rPr>
          <w:lang w:val="fr-CA"/>
        </w:rPr>
      </w:pPr>
      <w:r w:rsidRPr="007D49AD">
        <w:rPr>
          <w:lang w:val="fr-CA"/>
        </w:rPr>
        <w:t xml:space="preserve">S’assurer que </w:t>
      </w:r>
      <w:r>
        <w:rPr>
          <w:lang w:val="fr-CA"/>
        </w:rPr>
        <w:t xml:space="preserve">tous/toutes </w:t>
      </w:r>
      <w:r w:rsidRPr="007D49AD">
        <w:rPr>
          <w:lang w:val="fr-CA"/>
        </w:rPr>
        <w:t xml:space="preserve">les </w:t>
      </w:r>
      <w:r w:rsidR="00BF4CFF" w:rsidRPr="007D49AD">
        <w:rPr>
          <w:lang w:val="fr-CA"/>
        </w:rPr>
        <w:t>participant·es</w:t>
      </w:r>
      <w:r w:rsidR="00AE5A97" w:rsidRPr="007D49AD">
        <w:rPr>
          <w:lang w:val="fr-CA"/>
        </w:rPr>
        <w:t xml:space="preserve"> </w:t>
      </w:r>
      <w:r w:rsidR="00AC1E45">
        <w:rPr>
          <w:lang w:val="fr-CA"/>
        </w:rPr>
        <w:t xml:space="preserve">ont </w:t>
      </w:r>
      <w:r>
        <w:rPr>
          <w:lang w:val="fr-CA"/>
        </w:rPr>
        <w:t xml:space="preserve">accès aux documents </w:t>
      </w:r>
      <w:r w:rsidR="00AE5A97" w:rsidRPr="007D49AD">
        <w:rPr>
          <w:lang w:val="fr-CA"/>
        </w:rPr>
        <w:t>Google Docs/Sheets</w:t>
      </w:r>
      <w:r>
        <w:rPr>
          <w:lang w:val="fr-CA"/>
        </w:rPr>
        <w:t xml:space="preserve"> </w:t>
      </w:r>
      <w:r w:rsidR="00AE5A97" w:rsidRPr="007D49AD">
        <w:rPr>
          <w:lang w:val="fr-CA"/>
        </w:rPr>
        <w:t>:</w:t>
      </w:r>
    </w:p>
    <w:p w14:paraId="4F5DA513" w14:textId="32142609" w:rsidR="00F45A6F" w:rsidRPr="007D49AD" w:rsidRDefault="00F45A6F" w:rsidP="00F45A6F">
      <w:pPr>
        <w:rPr>
          <w:sz w:val="10"/>
          <w:szCs w:val="10"/>
          <w:lang w:val="fr-CA"/>
        </w:rPr>
      </w:pPr>
    </w:p>
    <w:p w14:paraId="322835B3" w14:textId="711158FC" w:rsidR="009326BA" w:rsidRPr="00531648" w:rsidRDefault="009326BA" w:rsidP="009326BA">
      <w:pPr>
        <w:spacing w:line="276" w:lineRule="auto"/>
        <w:rPr>
          <w:bdr w:val="none" w:sz="0" w:space="0" w:color="auto" w:frame="1"/>
          <w:lang w:val="fr-CA"/>
        </w:rPr>
      </w:pPr>
      <w:r w:rsidRPr="009326BA">
        <w:rPr>
          <w:bdr w:val="none" w:sz="0" w:space="0" w:color="auto" w:frame="1"/>
          <w:lang w:val="fr-CA"/>
        </w:rPr>
        <w:t xml:space="preserve">Avant de commencer toute activité </w:t>
      </w:r>
      <w:r w:rsidR="00214DBC">
        <w:rPr>
          <w:bdr w:val="none" w:sz="0" w:space="0" w:color="auto" w:frame="1"/>
          <w:lang w:val="fr-CA"/>
        </w:rPr>
        <w:t xml:space="preserve">pour laquelle il est nécessaire d’accéder à un </w:t>
      </w:r>
      <w:r w:rsidRPr="009326BA">
        <w:rPr>
          <w:bdr w:val="none" w:sz="0" w:space="0" w:color="auto" w:frame="1"/>
          <w:lang w:val="fr-CA"/>
        </w:rPr>
        <w:t xml:space="preserve">document sur Google Sheets ou Google Docs, </w:t>
      </w:r>
      <w:r w:rsidR="00214DBC">
        <w:rPr>
          <w:bdr w:val="none" w:sz="0" w:space="0" w:color="auto" w:frame="1"/>
          <w:lang w:val="fr-CA"/>
        </w:rPr>
        <w:t xml:space="preserve">assurez-vous que les participant·es </w:t>
      </w:r>
      <w:r w:rsidR="00AC1E45">
        <w:rPr>
          <w:bdr w:val="none" w:sz="0" w:space="0" w:color="auto" w:frame="1"/>
          <w:lang w:val="fr-CA"/>
        </w:rPr>
        <w:t>sont</w:t>
      </w:r>
      <w:r w:rsidR="00214DBC">
        <w:rPr>
          <w:bdr w:val="none" w:sz="0" w:space="0" w:color="auto" w:frame="1"/>
          <w:lang w:val="fr-CA"/>
        </w:rPr>
        <w:t xml:space="preserve"> déconnecté·es</w:t>
      </w:r>
      <w:r w:rsidRPr="009326BA">
        <w:rPr>
          <w:bdr w:val="none" w:sz="0" w:space="0" w:color="auto" w:frame="1"/>
          <w:lang w:val="fr-CA"/>
        </w:rPr>
        <w:t xml:space="preserve"> de leur compte Gmail personnel. Comme formateur/formatrice, vous ne disposez que des courriels professionnels des </w:t>
      </w:r>
      <w:r w:rsidR="00B01F7D" w:rsidRPr="00701094">
        <w:rPr>
          <w:noProof/>
          <w:lang w:val="fr-CA"/>
        </w:rPr>
        <w:lastRenderedPageBreak/>
        <mc:AlternateContent>
          <mc:Choice Requires="wps">
            <w:drawing>
              <wp:anchor distT="0" distB="0" distL="114300" distR="114300" simplePos="0" relativeHeight="251821056" behindDoc="0" locked="0" layoutInCell="1" allowOverlap="1" wp14:anchorId="34C821EC" wp14:editId="0AD47BBC">
                <wp:simplePos x="0" y="0"/>
                <wp:positionH relativeFrom="column">
                  <wp:posOffset>6528435</wp:posOffset>
                </wp:positionH>
                <wp:positionV relativeFrom="paragraph">
                  <wp:posOffset>-319786</wp:posOffset>
                </wp:positionV>
                <wp:extent cx="345440" cy="150050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E9D0471" w14:textId="77777777" w:rsidR="00E070B9" w:rsidRPr="002D420C" w:rsidRDefault="00E070B9" w:rsidP="00276D8E">
                            <w:pPr>
                              <w:jc w:val="center"/>
                              <w:rPr>
                                <w:szCs w:val="20"/>
                                <w:lang w:val="fr-CA"/>
                              </w:rPr>
                            </w:pPr>
                            <w:r>
                              <w:rPr>
                                <w:szCs w:val="20"/>
                                <w:lang w:val="fr-CA"/>
                              </w:rPr>
                              <w:t>Meilleures pratiques</w:t>
                            </w:r>
                          </w:p>
                          <w:p w14:paraId="78C03E3C" w14:textId="77777777" w:rsidR="00E070B9" w:rsidRPr="00127C8F" w:rsidRDefault="00E070B9" w:rsidP="00276D8E">
                            <w:pPr>
                              <w:jc w:val="center"/>
                              <w:rPr>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C821EC" id="Text Box 80" o:spid="_x0000_s1064" type="#_x0000_t202" style="position:absolute;margin-left:514.05pt;margin-top:-25.2pt;width:27.2pt;height:118.1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" fillcolor="#491a36" stroked="f" strokeweight=".5pt">
                <v:textbox style="layout-flow:vertical;mso-layout-flow-alt:bottom-to-top">
                  <w:txbxContent>
                    <w:p w14:paraId="4E9D0471" w14:textId="77777777" w:rsidR="00E070B9" w:rsidRPr="002D420C" w:rsidRDefault="00E070B9" w:rsidP="00276D8E">
                      <w:pPr>
                        <w:jc w:val="center"/>
                        <w:rPr>
                          <w:szCs w:val="20"/>
                          <w:lang w:val="fr-CA"/>
                        </w:rPr>
                      </w:pPr>
                      <w:r>
                        <w:rPr>
                          <w:szCs w:val="20"/>
                          <w:lang w:val="fr-CA"/>
                        </w:rPr>
                        <w:t>Meilleures pratiques</w:t>
                      </w:r>
                    </w:p>
                    <w:p w14:paraId="78C03E3C" w14:textId="77777777" w:rsidR="00E070B9" w:rsidRPr="00127C8F" w:rsidRDefault="00E070B9" w:rsidP="00276D8E">
                      <w:pPr>
                        <w:jc w:val="center"/>
                        <w:rPr>
                          <w:szCs w:val="20"/>
                        </w:rPr>
                      </w:pPr>
                    </w:p>
                  </w:txbxContent>
                </v:textbox>
              </v:shape>
            </w:pict>
          </mc:Fallback>
        </mc:AlternateContent>
      </w:r>
      <w:r w:rsidRPr="009326BA">
        <w:rPr>
          <w:bdr w:val="none" w:sz="0" w:space="0" w:color="auto" w:frame="1"/>
          <w:lang w:val="fr-CA"/>
        </w:rPr>
        <w:t>participant</w:t>
      </w:r>
      <w:r w:rsidRPr="009326BA">
        <w:rPr>
          <w:rFonts w:cs="Tahoma"/>
          <w:bdr w:val="none" w:sz="0" w:space="0" w:color="auto" w:frame="1"/>
          <w:lang w:val="fr-CA"/>
        </w:rPr>
        <w:t>·</w:t>
      </w:r>
      <w:r w:rsidRPr="009326BA">
        <w:rPr>
          <w:bdr w:val="none" w:sz="0" w:space="0" w:color="auto" w:frame="1"/>
          <w:lang w:val="fr-CA"/>
        </w:rPr>
        <w:t>es. Par conséquent, vous partagez ces documents sur leur courriel professionnel et non personnel. Si les participant</w:t>
      </w:r>
      <w:r w:rsidRPr="009326BA">
        <w:rPr>
          <w:rFonts w:cs="Tahoma"/>
          <w:bdr w:val="none" w:sz="0" w:space="0" w:color="auto" w:frame="1"/>
          <w:lang w:val="fr-CA"/>
        </w:rPr>
        <w:t>·</w:t>
      </w:r>
      <w:r w:rsidRPr="009326BA">
        <w:rPr>
          <w:bdr w:val="none" w:sz="0" w:space="0" w:color="auto" w:frame="1"/>
          <w:lang w:val="fr-CA"/>
        </w:rPr>
        <w:t>es accèdent à ces documents sur leur compte personnel, ils et elles n’auront pas les droits requis pour voir et modifier les documents. Si les participant</w:t>
      </w:r>
      <w:r w:rsidRPr="009326BA">
        <w:rPr>
          <w:rFonts w:cs="Tahoma"/>
          <w:bdr w:val="none" w:sz="0" w:space="0" w:color="auto" w:frame="1"/>
          <w:lang w:val="fr-CA"/>
        </w:rPr>
        <w:t>·</w:t>
      </w:r>
      <w:r w:rsidRPr="009326BA">
        <w:rPr>
          <w:bdr w:val="none" w:sz="0" w:space="0" w:color="auto" w:frame="1"/>
          <w:lang w:val="fr-CA"/>
        </w:rPr>
        <w:t>es sont déconnecté</w:t>
      </w:r>
      <w:r w:rsidRPr="009326BA">
        <w:rPr>
          <w:rFonts w:cs="Tahoma"/>
          <w:bdr w:val="none" w:sz="0" w:space="0" w:color="auto" w:frame="1"/>
          <w:lang w:val="fr-CA"/>
        </w:rPr>
        <w:t>·</w:t>
      </w:r>
      <w:r w:rsidRPr="009326BA">
        <w:rPr>
          <w:bdr w:val="none" w:sz="0" w:space="0" w:color="auto" w:frame="1"/>
          <w:lang w:val="fr-CA"/>
        </w:rPr>
        <w:t>es de leur compte personnel, ils et elles pourront alors avoir accès aux documents Google Sheets/Google Docs sans difficulté. Si, pour une raison ou une autre, les participant</w:t>
      </w:r>
      <w:r w:rsidRPr="009326BA">
        <w:rPr>
          <w:rFonts w:cs="Tahoma"/>
          <w:bdr w:val="none" w:sz="0" w:space="0" w:color="auto" w:frame="1"/>
          <w:lang w:val="fr-CA"/>
        </w:rPr>
        <w:t>·</w:t>
      </w:r>
      <w:r w:rsidRPr="009326BA">
        <w:rPr>
          <w:bdr w:val="none" w:sz="0" w:space="0" w:color="auto" w:frame="1"/>
          <w:lang w:val="fr-CA"/>
        </w:rPr>
        <w:t xml:space="preserve">es éprouvent tout de même des difficultés, demandez-leur de demander l’accès à chaque document. Assurez-vous de rester à l’affût de votre boîte de courriels pour </w:t>
      </w:r>
      <w:r w:rsidRPr="00531648">
        <w:rPr>
          <w:bdr w:val="none" w:sz="0" w:space="0" w:color="auto" w:frame="1"/>
          <w:lang w:val="fr-CA"/>
        </w:rPr>
        <w:t>autoriser l’accès dès que vous recevez une demande.</w:t>
      </w:r>
      <w:r w:rsidR="00440E04" w:rsidRPr="00531648">
        <w:rPr>
          <w:bdr w:val="none" w:sz="0" w:space="0" w:color="auto" w:frame="1"/>
          <w:lang w:val="fr-CA"/>
        </w:rPr>
        <w:t xml:space="preserve"> </w:t>
      </w:r>
    </w:p>
    <w:p w14:paraId="4BA0D13E" w14:textId="77777777" w:rsidR="009326BA" w:rsidRPr="00531648" w:rsidRDefault="009326BA" w:rsidP="009326BA">
      <w:pPr>
        <w:spacing w:line="276" w:lineRule="auto"/>
        <w:rPr>
          <w:sz w:val="10"/>
          <w:szCs w:val="10"/>
          <w:bdr w:val="none" w:sz="0" w:space="0" w:color="auto" w:frame="1"/>
          <w:lang w:val="fr-CA"/>
        </w:rPr>
      </w:pPr>
    </w:p>
    <w:p w14:paraId="738820B8" w14:textId="6B527B26" w:rsidR="009326BA" w:rsidRPr="009326BA" w:rsidRDefault="009326BA" w:rsidP="009326BA">
      <w:pPr>
        <w:spacing w:line="276" w:lineRule="auto"/>
        <w:rPr>
          <w:sz w:val="18"/>
          <w:szCs w:val="22"/>
          <w:bdr w:val="none" w:sz="0" w:space="0" w:color="auto" w:frame="1"/>
          <w:lang w:val="fr-CA"/>
        </w:rPr>
      </w:pPr>
      <w:r w:rsidRPr="00531648">
        <w:rPr>
          <w:bdr w:val="none" w:sz="0" w:space="0" w:color="auto" w:frame="1"/>
          <w:lang w:val="fr-CA"/>
        </w:rPr>
        <w:t>Autrement, si plusieurs participant</w:t>
      </w:r>
      <w:r w:rsidRPr="00531648">
        <w:rPr>
          <w:rFonts w:cs="Tahoma"/>
          <w:bdr w:val="none" w:sz="0" w:space="0" w:color="auto" w:frame="1"/>
          <w:lang w:val="fr-CA"/>
        </w:rPr>
        <w:t>·</w:t>
      </w:r>
      <w:r w:rsidRPr="00531648">
        <w:rPr>
          <w:bdr w:val="none" w:sz="0" w:space="0" w:color="auto" w:frame="1"/>
          <w:lang w:val="fr-CA"/>
        </w:rPr>
        <w:t xml:space="preserve">es ont un compte Gmail avec lequel ils et elles accèdent à </w:t>
      </w:r>
      <w:r w:rsidR="004029B1" w:rsidRPr="00531648">
        <w:rPr>
          <w:bdr w:val="none" w:sz="0" w:space="0" w:color="auto" w:frame="1"/>
          <w:lang w:val="fr-CA"/>
        </w:rPr>
        <w:t>Google Workspace</w:t>
      </w:r>
      <w:r w:rsidRPr="00531648">
        <w:rPr>
          <w:bdr w:val="none" w:sz="0" w:space="0" w:color="auto" w:frame="1"/>
          <w:lang w:val="fr-CA"/>
        </w:rPr>
        <w:t>, vous pouvez leur demander de partager leur courriel Gmail avec vous et les inclure dans votre liste de partage. Ainsi, les participant</w:t>
      </w:r>
      <w:r w:rsidRPr="009326BA">
        <w:rPr>
          <w:rFonts w:cs="Tahoma"/>
          <w:bdr w:val="none" w:sz="0" w:space="0" w:color="auto" w:frame="1"/>
          <w:lang w:val="fr-CA"/>
        </w:rPr>
        <w:t>·</w:t>
      </w:r>
      <w:r w:rsidRPr="009326BA">
        <w:rPr>
          <w:bdr w:val="none" w:sz="0" w:space="0" w:color="auto" w:frame="1"/>
          <w:lang w:val="fr-CA"/>
        </w:rPr>
        <w:t>es</w:t>
      </w:r>
      <w:r w:rsidR="00440E04">
        <w:rPr>
          <w:bdr w:val="none" w:sz="0" w:space="0" w:color="auto" w:frame="1"/>
          <w:lang w:val="fr-CA"/>
        </w:rPr>
        <w:t xml:space="preserve"> </w:t>
      </w:r>
      <w:r w:rsidRPr="009326BA">
        <w:rPr>
          <w:bdr w:val="none" w:sz="0" w:space="0" w:color="auto" w:frame="1"/>
          <w:lang w:val="fr-CA"/>
        </w:rPr>
        <w:t xml:space="preserve">n’auront pas à se déconnecter de leur compte Google chaque </w:t>
      </w:r>
      <w:r w:rsidR="00246459">
        <w:rPr>
          <w:bdr w:val="none" w:sz="0" w:space="0" w:color="auto" w:frame="1"/>
          <w:lang w:val="fr-CA"/>
        </w:rPr>
        <w:t xml:space="preserve">fois </w:t>
      </w:r>
      <w:r w:rsidRPr="009326BA">
        <w:rPr>
          <w:bdr w:val="none" w:sz="0" w:space="0" w:color="auto" w:frame="1"/>
          <w:lang w:val="fr-CA"/>
        </w:rPr>
        <w:t>qu’ils et elles participent à la formation</w:t>
      </w:r>
      <w:r w:rsidRPr="009326BA">
        <w:rPr>
          <w:sz w:val="18"/>
          <w:szCs w:val="22"/>
          <w:bdr w:val="none" w:sz="0" w:space="0" w:color="auto" w:frame="1"/>
          <w:lang w:val="fr-CA"/>
        </w:rPr>
        <w:t>.</w:t>
      </w:r>
    </w:p>
    <w:p w14:paraId="1441A38F" w14:textId="77777777" w:rsidR="009326BA" w:rsidRDefault="009326BA" w:rsidP="00187306">
      <w:pPr>
        <w:spacing w:line="276" w:lineRule="auto"/>
        <w:rPr>
          <w:rFonts w:cs="Tahoma"/>
          <w:szCs w:val="20"/>
          <w:lang w:val="fr-CA"/>
        </w:rPr>
      </w:pPr>
    </w:p>
    <w:p w14:paraId="363689A4" w14:textId="7D9F972F" w:rsidR="006F20BC" w:rsidRPr="00701094" w:rsidRDefault="007D49AD" w:rsidP="00187306">
      <w:pPr>
        <w:pStyle w:val="Heading4"/>
        <w:rPr>
          <w:lang w:val="fr-CA"/>
        </w:rPr>
      </w:pPr>
      <w:r w:rsidRPr="007D49AD">
        <w:rPr>
          <w:lang w:val="fr-CA"/>
        </w:rPr>
        <w:t xml:space="preserve">S’assurer que </w:t>
      </w:r>
      <w:r>
        <w:rPr>
          <w:lang w:val="fr-CA"/>
        </w:rPr>
        <w:t xml:space="preserve">tous/toutes </w:t>
      </w:r>
      <w:r w:rsidRPr="007D49AD">
        <w:rPr>
          <w:lang w:val="fr-CA"/>
        </w:rPr>
        <w:t xml:space="preserve">les participant·es </w:t>
      </w:r>
      <w:r w:rsidR="00AC1E45">
        <w:rPr>
          <w:lang w:val="fr-CA"/>
        </w:rPr>
        <w:t>ont</w:t>
      </w:r>
      <w:r>
        <w:rPr>
          <w:lang w:val="fr-CA"/>
        </w:rPr>
        <w:t xml:space="preserve"> accès aux documents </w:t>
      </w:r>
      <w:r w:rsidR="006F20BC" w:rsidRPr="00701094">
        <w:rPr>
          <w:lang w:val="fr-CA"/>
        </w:rPr>
        <w:t>Google Forms</w:t>
      </w:r>
      <w:r>
        <w:rPr>
          <w:lang w:val="fr-CA"/>
        </w:rPr>
        <w:t xml:space="preserve"> </w:t>
      </w:r>
      <w:r w:rsidR="006F20BC" w:rsidRPr="00701094">
        <w:rPr>
          <w:lang w:val="fr-CA"/>
        </w:rPr>
        <w:t>:</w:t>
      </w:r>
    </w:p>
    <w:p w14:paraId="529DA1D3" w14:textId="77777777" w:rsidR="00F45A6F" w:rsidRPr="00701094" w:rsidRDefault="00F45A6F" w:rsidP="00F45A6F">
      <w:pPr>
        <w:rPr>
          <w:sz w:val="10"/>
          <w:szCs w:val="10"/>
          <w:lang w:val="fr-CA"/>
        </w:rPr>
      </w:pPr>
    </w:p>
    <w:p w14:paraId="5451AD03" w14:textId="5D46DB47" w:rsidR="00B00812" w:rsidRPr="00B00812" w:rsidRDefault="009326BA" w:rsidP="00B00812">
      <w:pPr>
        <w:spacing w:line="276" w:lineRule="auto"/>
        <w:rPr>
          <w:lang w:val="fr-CA"/>
        </w:rPr>
      </w:pPr>
      <w:r w:rsidRPr="009326BA">
        <w:rPr>
          <w:lang w:val="fr-CA"/>
        </w:rPr>
        <w:t xml:space="preserve">Assurez-vous d’envoyer le document </w:t>
      </w:r>
      <w:r w:rsidR="006F20BC" w:rsidRPr="009326BA">
        <w:rPr>
          <w:lang w:val="fr-CA"/>
        </w:rPr>
        <w:t>Google Form</w:t>
      </w:r>
      <w:r>
        <w:rPr>
          <w:lang w:val="fr-CA"/>
        </w:rPr>
        <w:t xml:space="preserve">s aux </w:t>
      </w:r>
      <w:r w:rsidR="00BF4CFF" w:rsidRPr="009326BA">
        <w:rPr>
          <w:lang w:val="fr-CA"/>
        </w:rPr>
        <w:t>participant·es</w:t>
      </w:r>
      <w:r w:rsidR="006F20BC" w:rsidRPr="009326BA">
        <w:rPr>
          <w:lang w:val="fr-CA"/>
        </w:rPr>
        <w:t xml:space="preserve"> </w:t>
      </w:r>
      <w:r>
        <w:rPr>
          <w:lang w:val="fr-CA"/>
        </w:rPr>
        <w:t xml:space="preserve">par courriel en cliquant sur l’icône « Envoyer ». </w:t>
      </w:r>
      <w:r w:rsidRPr="00B00812">
        <w:rPr>
          <w:lang w:val="fr-CA"/>
        </w:rPr>
        <w:t>Vous pouvez entrer l</w:t>
      </w:r>
      <w:r w:rsidR="00B00812" w:rsidRPr="00B00812">
        <w:rPr>
          <w:lang w:val="fr-CA"/>
        </w:rPr>
        <w:t>’adresse</w:t>
      </w:r>
      <w:r w:rsidRPr="00B00812">
        <w:rPr>
          <w:lang w:val="fr-CA"/>
        </w:rPr>
        <w:t xml:space="preserve"> courriel des participant·es </w:t>
      </w:r>
      <w:r w:rsidR="00B00812" w:rsidRPr="00B00812">
        <w:rPr>
          <w:lang w:val="fr-CA"/>
        </w:rPr>
        <w:t>et leur e</w:t>
      </w:r>
      <w:r w:rsidR="00B00812">
        <w:rPr>
          <w:lang w:val="fr-CA"/>
        </w:rPr>
        <w:t xml:space="preserve">nvoyer le formulaire directement. </w:t>
      </w:r>
      <w:r w:rsidR="00B00812" w:rsidRPr="00B00812">
        <w:rPr>
          <w:lang w:val="fr-CA"/>
        </w:rPr>
        <w:t>Lorsque le formulaire est envoyé par courriel, vous</w:t>
      </w:r>
      <w:r w:rsidR="00B00812">
        <w:rPr>
          <w:lang w:val="fr-CA"/>
        </w:rPr>
        <w:t xml:space="preserve"> </w:t>
      </w:r>
      <w:r w:rsidR="00B00812" w:rsidRPr="00B00812">
        <w:rPr>
          <w:lang w:val="fr-CA"/>
        </w:rPr>
        <w:t xml:space="preserve">pouvez aussi </w:t>
      </w:r>
      <w:r w:rsidR="00B00812">
        <w:rPr>
          <w:lang w:val="fr-CA"/>
        </w:rPr>
        <w:t xml:space="preserve">copier le lien et le partager avec les </w:t>
      </w:r>
      <w:r w:rsidR="00B00812" w:rsidRPr="00701094">
        <w:rPr>
          <w:lang w:val="fr-CA"/>
        </w:rPr>
        <w:t xml:space="preserve">participant·es. </w:t>
      </w:r>
      <w:r w:rsidR="00B00812" w:rsidRPr="00C141CB">
        <w:rPr>
          <w:lang w:val="fr-CA"/>
        </w:rPr>
        <w:t>Toutefois, pour que les participant·es puissent accéd</w:t>
      </w:r>
      <w:r w:rsidR="00B00812">
        <w:rPr>
          <w:lang w:val="fr-CA"/>
        </w:rPr>
        <w:t xml:space="preserve">er à ce formulaire, </w:t>
      </w:r>
      <w:r w:rsidR="00B00812" w:rsidRPr="00C141CB">
        <w:rPr>
          <w:lang w:val="fr-CA"/>
        </w:rPr>
        <w:t xml:space="preserve">vous devez leur envoyer directement </w:t>
      </w:r>
      <w:r w:rsidR="00B00812">
        <w:rPr>
          <w:lang w:val="fr-CA"/>
        </w:rPr>
        <w:t xml:space="preserve">par courriel </w:t>
      </w:r>
      <w:r w:rsidR="00B00812" w:rsidRPr="00C141CB">
        <w:rPr>
          <w:lang w:val="fr-CA"/>
        </w:rPr>
        <w:t>en utilisant l</w:t>
      </w:r>
      <w:r w:rsidR="00B00812">
        <w:rPr>
          <w:lang w:val="fr-CA"/>
        </w:rPr>
        <w:t xml:space="preserve">a fonction « Envoyer ». </w:t>
      </w:r>
    </w:p>
    <w:p w14:paraId="401A5C17" w14:textId="08957A19" w:rsidR="007E7BC0" w:rsidRPr="00701094" w:rsidRDefault="007E7BC0" w:rsidP="007E7BC0">
      <w:pPr>
        <w:rPr>
          <w:lang w:val="fr-CA"/>
        </w:rPr>
      </w:pPr>
    </w:p>
    <w:sectPr w:rsidR="007E7BC0" w:rsidRPr="00701094" w:rsidSect="007E7BC0">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A7378" w14:textId="77777777" w:rsidR="00733402" w:rsidRDefault="00733402" w:rsidP="00A37CF1">
      <w:r>
        <w:separator/>
      </w:r>
    </w:p>
  </w:endnote>
  <w:endnote w:type="continuationSeparator" w:id="0">
    <w:p w14:paraId="51412B43" w14:textId="77777777" w:rsidR="00733402" w:rsidRDefault="00733402" w:rsidP="00A37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1179839"/>
      <w:docPartObj>
        <w:docPartGallery w:val="Page Numbers (Bottom of Page)"/>
        <w:docPartUnique/>
      </w:docPartObj>
    </w:sdtPr>
    <w:sdtEndPr>
      <w:rPr>
        <w:rStyle w:val="PageNumber"/>
      </w:rPr>
    </w:sdtEndPr>
    <w:sdtContent>
      <w:p w14:paraId="4A1E5CAF" w14:textId="05A659DA" w:rsidR="00E070B9" w:rsidRDefault="00E070B9" w:rsidP="00F872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8E45F4" w14:textId="77777777" w:rsidR="00E070B9" w:rsidRDefault="00E070B9" w:rsidP="007E7B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2504063"/>
      <w:docPartObj>
        <w:docPartGallery w:val="Page Numbers (Bottom of Page)"/>
        <w:docPartUnique/>
      </w:docPartObj>
    </w:sdtPr>
    <w:sdtEndPr>
      <w:rPr>
        <w:rStyle w:val="PageNumber"/>
        <w:rFonts w:ascii="Helvetica" w:hAnsi="Helvetica"/>
      </w:rPr>
    </w:sdtEndPr>
    <w:sdtContent>
      <w:p w14:paraId="09FEA0CA" w14:textId="190FBCE1" w:rsidR="00E070B9" w:rsidRPr="00BF4CFF" w:rsidRDefault="00E070B9" w:rsidP="00F872FC">
        <w:pPr>
          <w:pStyle w:val="Footer"/>
          <w:framePr w:wrap="none" w:vAnchor="text" w:hAnchor="margin" w:xAlign="right" w:y="1"/>
          <w:rPr>
            <w:rStyle w:val="PageNumber"/>
            <w:rFonts w:ascii="Helvetica" w:hAnsi="Helvetica"/>
            <w:lang w:val="fr-CA"/>
          </w:rPr>
        </w:pPr>
        <w:r w:rsidRPr="00A636E9">
          <w:rPr>
            <w:rStyle w:val="PageNumber"/>
            <w:rFonts w:ascii="Helvetica" w:hAnsi="Helvetica"/>
          </w:rPr>
          <w:fldChar w:fldCharType="begin"/>
        </w:r>
        <w:r w:rsidRPr="00BF4CFF">
          <w:rPr>
            <w:rStyle w:val="PageNumber"/>
            <w:rFonts w:ascii="Helvetica" w:hAnsi="Helvetica"/>
            <w:lang w:val="fr-CA"/>
          </w:rPr>
          <w:instrText xml:space="preserve"> PAGE </w:instrText>
        </w:r>
        <w:r w:rsidRPr="00A636E9">
          <w:rPr>
            <w:rStyle w:val="PageNumber"/>
            <w:rFonts w:ascii="Helvetica" w:hAnsi="Helvetica"/>
          </w:rPr>
          <w:fldChar w:fldCharType="separate"/>
        </w:r>
        <w:r w:rsidRPr="00BF4CFF">
          <w:rPr>
            <w:rStyle w:val="PageNumber"/>
            <w:rFonts w:ascii="Helvetica" w:hAnsi="Helvetica"/>
            <w:noProof/>
            <w:lang w:val="fr-CA"/>
          </w:rPr>
          <w:t>2</w:t>
        </w:r>
        <w:r w:rsidRPr="00A636E9">
          <w:rPr>
            <w:rStyle w:val="PageNumber"/>
            <w:rFonts w:ascii="Helvetica" w:hAnsi="Helvetica"/>
          </w:rPr>
          <w:fldChar w:fldCharType="end"/>
        </w:r>
      </w:p>
    </w:sdtContent>
  </w:sdt>
  <w:p w14:paraId="32742015" w14:textId="77777777" w:rsidR="00E070B9" w:rsidRPr="00BF4CFF" w:rsidRDefault="00E070B9" w:rsidP="005B2772">
    <w:pPr>
      <w:pStyle w:val="Footer"/>
      <w:ind w:right="360"/>
      <w:rPr>
        <w:rFonts w:ascii="Helvetica" w:eastAsia="Times New Roman" w:hAnsi="Helvetica" w:cs="Times New Roman"/>
        <w:color w:val="2F2F2F"/>
        <w:sz w:val="13"/>
        <w:szCs w:val="13"/>
        <w:shd w:val="clear" w:color="auto" w:fill="FFFFFF"/>
        <w:lang w:val="fr-CA"/>
      </w:rPr>
    </w:pPr>
  </w:p>
  <w:p w14:paraId="42A4B5FB" w14:textId="77777777" w:rsidR="00E070B9" w:rsidRPr="00BF4CFF" w:rsidRDefault="00E070B9" w:rsidP="005B2772">
    <w:pPr>
      <w:pStyle w:val="Footer"/>
      <w:ind w:right="360"/>
      <w:jc w:val="center"/>
      <w:rPr>
        <w:rFonts w:ascii="Helvetica" w:eastAsia="Times New Roman" w:hAnsi="Helvetica" w:cs="Times New Roman"/>
        <w:color w:val="2F2F2F"/>
        <w:sz w:val="13"/>
        <w:szCs w:val="13"/>
        <w:shd w:val="clear" w:color="auto" w:fill="FFFFFF"/>
        <w:lang w:val="fr-CA"/>
      </w:rPr>
    </w:pPr>
    <w:r>
      <w:rPr>
        <w:noProof/>
        <w:color w:val="000000"/>
      </w:rPr>
      <w:drawing>
        <wp:inline distT="0" distB="0" distL="0" distR="0" wp14:anchorId="344CD5D0" wp14:editId="4F3126BB">
          <wp:extent cx="5943600" cy="1605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5943600" cy="16051"/>
                  </a:xfrm>
                  <a:prstGeom prst="rect">
                    <a:avLst/>
                  </a:prstGeom>
                </pic:spPr>
              </pic:pic>
            </a:graphicData>
          </a:graphic>
        </wp:inline>
      </w:drawing>
    </w:r>
    <w:r w:rsidRPr="00BF4CFF">
      <w:rPr>
        <w:rFonts w:ascii="Helvetica" w:eastAsia="Times New Roman" w:hAnsi="Helvetica" w:cs="Times New Roman"/>
        <w:color w:val="2F2F2F"/>
        <w:sz w:val="13"/>
        <w:szCs w:val="13"/>
        <w:shd w:val="clear" w:color="auto" w:fill="FFFFFF"/>
        <w:lang w:val="fr-CA"/>
      </w:rPr>
      <w:t xml:space="preserve"> </w:t>
    </w:r>
  </w:p>
  <w:p w14:paraId="08D4B46C" w14:textId="77777777" w:rsidR="00E070B9" w:rsidRPr="00BF4CFF" w:rsidRDefault="00E070B9" w:rsidP="005B2772">
    <w:pPr>
      <w:pStyle w:val="Footer"/>
      <w:ind w:right="360"/>
      <w:jc w:val="center"/>
      <w:rPr>
        <w:rFonts w:ascii="Helvetica" w:eastAsia="Times New Roman" w:hAnsi="Helvetica" w:cs="Times New Roman"/>
        <w:color w:val="2F2F2F"/>
        <w:sz w:val="13"/>
        <w:szCs w:val="13"/>
        <w:shd w:val="clear" w:color="auto" w:fill="FFFFFF"/>
        <w:lang w:val="fr-CA"/>
      </w:rPr>
    </w:pPr>
  </w:p>
  <w:p w14:paraId="33D83F3C" w14:textId="71BADF33" w:rsidR="00E070B9" w:rsidRPr="00A03550" w:rsidRDefault="00E070B9" w:rsidP="005B2772">
    <w:pPr>
      <w:pStyle w:val="Footer"/>
      <w:ind w:right="360"/>
      <w:jc w:val="center"/>
      <w:rPr>
        <w:lang w:val="fr-CA"/>
      </w:rPr>
    </w:pPr>
    <w:r w:rsidRPr="00A03550">
      <w:rPr>
        <w:rFonts w:ascii="Helvetica" w:eastAsia="Times New Roman" w:hAnsi="Helvetica" w:cs="Times New Roman"/>
        <w:color w:val="2F2F2F"/>
        <w:sz w:val="13"/>
        <w:szCs w:val="13"/>
        <w:shd w:val="clear" w:color="auto" w:fill="FFFFFF"/>
        <w:lang w:val="fr-CA"/>
      </w:rPr>
      <w:t>Tous droits réservés © Partenariat canadien pour la santé des mères et</w:t>
    </w:r>
    <w:r>
      <w:rPr>
        <w:rFonts w:ascii="Helvetica" w:eastAsia="Times New Roman" w:hAnsi="Helvetica" w:cs="Times New Roman"/>
        <w:color w:val="2F2F2F"/>
        <w:sz w:val="13"/>
        <w:szCs w:val="13"/>
        <w:shd w:val="clear" w:color="auto" w:fill="FFFFFF"/>
        <w:lang w:val="fr-CA"/>
      </w:rPr>
      <w:t xml:space="preserve"> des enfants </w:t>
    </w:r>
    <w:r w:rsidRPr="00A03550">
      <w:rPr>
        <w:rFonts w:ascii="Helvetica" w:eastAsia="Times New Roman" w:hAnsi="Helvetica" w:cs="Times New Roman"/>
        <w:color w:val="2F2F2F"/>
        <w:sz w:val="13"/>
        <w:szCs w:val="13"/>
        <w:shd w:val="clear" w:color="auto" w:fill="FFFFFF"/>
        <w:lang w:val="fr-CA"/>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EC272" w14:textId="77777777" w:rsidR="00E070B9" w:rsidRDefault="00E070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9EBD0" w14:textId="77777777" w:rsidR="00733402" w:rsidRDefault="00733402" w:rsidP="00A37CF1">
      <w:r>
        <w:separator/>
      </w:r>
    </w:p>
  </w:footnote>
  <w:footnote w:type="continuationSeparator" w:id="0">
    <w:p w14:paraId="64E53B0A" w14:textId="77777777" w:rsidR="00733402" w:rsidRDefault="00733402" w:rsidP="00A37CF1">
      <w:r>
        <w:continuationSeparator/>
      </w:r>
    </w:p>
  </w:footnote>
  <w:footnote w:id="1">
    <w:p w14:paraId="7C5DC624" w14:textId="1B27CCCB" w:rsidR="00E070B9" w:rsidRPr="00715F91" w:rsidRDefault="00E070B9">
      <w:pPr>
        <w:pStyle w:val="FootnoteText"/>
        <w:rPr>
          <w:lang w:val="fr-CA"/>
        </w:rPr>
      </w:pPr>
      <w:r w:rsidRPr="00310118">
        <w:rPr>
          <w:rStyle w:val="FootnoteReference"/>
        </w:rPr>
        <w:footnoteRef/>
      </w:r>
      <w:r w:rsidRPr="00310118">
        <w:rPr>
          <w:lang w:val="fr-CA"/>
        </w:rPr>
        <w:t xml:space="preserve"> </w:t>
      </w:r>
      <w:r w:rsidRPr="00310118">
        <w:rPr>
          <w:sz w:val="14"/>
          <w:szCs w:val="14"/>
          <w:lang w:val="fr-CA"/>
        </w:rPr>
        <w:t>L’écriture épicène (neutre) et inclusive a été choisie pour la rédaction de ce document. Toutefois, par souci de concision et d’inclusion, nous avons opté pour l’utilisation du point médian pour inclure à la fois le masculin et le féminin dans certains cas. Par exemple, participant</w:t>
      </w:r>
      <w:r w:rsidRPr="00310118">
        <w:rPr>
          <w:rFonts w:cs="Tahoma"/>
          <w:sz w:val="14"/>
          <w:szCs w:val="14"/>
          <w:lang w:val="fr-CA"/>
        </w:rPr>
        <w:t>·</w:t>
      </w:r>
      <w:r w:rsidRPr="00310118">
        <w:rPr>
          <w:sz w:val="14"/>
          <w:szCs w:val="14"/>
          <w:lang w:val="fr-CA"/>
        </w:rPr>
        <w:t>es, professionnel</w:t>
      </w:r>
      <w:r w:rsidRPr="00310118">
        <w:rPr>
          <w:rFonts w:cs="Tahoma"/>
          <w:sz w:val="14"/>
          <w:szCs w:val="14"/>
          <w:lang w:val="fr-CA"/>
        </w:rPr>
        <w:t>·</w:t>
      </w:r>
      <w:r w:rsidRPr="00310118">
        <w:rPr>
          <w:sz w:val="14"/>
          <w:szCs w:val="14"/>
          <w:lang w:val="fr-CA"/>
        </w:rPr>
        <w:t>les, etc.</w:t>
      </w:r>
    </w:p>
  </w:footnote>
  <w:footnote w:id="2">
    <w:p w14:paraId="54198B81" w14:textId="30EF81A0" w:rsidR="00E070B9" w:rsidRPr="00715F91" w:rsidRDefault="00E070B9">
      <w:pPr>
        <w:pStyle w:val="FootnoteText"/>
        <w:rPr>
          <w:sz w:val="16"/>
          <w:szCs w:val="16"/>
          <w:lang w:val="fr-CA"/>
        </w:rPr>
      </w:pPr>
      <w:r w:rsidRPr="00BE19B2">
        <w:rPr>
          <w:rStyle w:val="FootnoteReference"/>
          <w:sz w:val="16"/>
          <w:szCs w:val="16"/>
        </w:rPr>
        <w:footnoteRef/>
      </w:r>
      <w:r w:rsidRPr="00715F91">
        <w:rPr>
          <w:sz w:val="16"/>
          <w:szCs w:val="16"/>
          <w:lang w:val="fr-CA"/>
        </w:rPr>
        <w:t xml:space="preserve"> https://explore.zoom.us/about</w:t>
      </w:r>
    </w:p>
  </w:footnote>
  <w:footnote w:id="3">
    <w:p w14:paraId="2AA06448" w14:textId="4C5464C8" w:rsidR="00E070B9" w:rsidRPr="00715F91" w:rsidRDefault="00E070B9">
      <w:pPr>
        <w:pStyle w:val="FootnoteText"/>
        <w:rPr>
          <w:lang w:val="fr-CA"/>
        </w:rPr>
      </w:pPr>
      <w:r>
        <w:rPr>
          <w:rStyle w:val="FootnoteReference"/>
        </w:rPr>
        <w:footnoteRef/>
      </w:r>
      <w:r w:rsidRPr="00715F91">
        <w:rPr>
          <w:lang w:val="fr-CA"/>
        </w:rPr>
        <w:t xml:space="preserve"> https://blog.hubspot.com/marketing/google-suite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1262C" w14:textId="77777777" w:rsidR="00E070B9" w:rsidRDefault="00E070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33DE1" w14:textId="636B87AE" w:rsidR="00E070B9" w:rsidRDefault="00E070B9">
    <w:pPr>
      <w:pStyle w:val="Header"/>
    </w:pPr>
    <w:r>
      <w:rPr>
        <w:noProof/>
      </w:rPr>
      <w:drawing>
        <wp:anchor distT="0" distB="0" distL="114300" distR="114300" simplePos="0" relativeHeight="251659264" behindDoc="1" locked="0" layoutInCell="1" allowOverlap="1" wp14:anchorId="2F4101CB" wp14:editId="6FBF5FEB">
          <wp:simplePos x="0" y="0"/>
          <wp:positionH relativeFrom="column">
            <wp:posOffset>-397129</wp:posOffset>
          </wp:positionH>
          <wp:positionV relativeFrom="paragraph">
            <wp:posOffset>7620</wp:posOffset>
          </wp:positionV>
          <wp:extent cx="9071769" cy="273103"/>
          <wp:effectExtent l="0" t="0" r="0" b="635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
                    <a:extLst>
                      <a:ext uri="{28A0092B-C50C-407E-A947-70E740481C1C}">
                        <a14:useLocalDpi xmlns:a14="http://schemas.microsoft.com/office/drawing/2010/main" val="0"/>
                      </a:ext>
                    </a:extLst>
                  </a:blip>
                  <a:stretch>
                    <a:fillRect/>
                  </a:stretch>
                </pic:blipFill>
                <pic:spPr>
                  <a:xfrm>
                    <a:off x="0" y="0"/>
                    <a:ext cx="9071769" cy="27310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C74A5" w14:textId="71A4A7C7" w:rsidR="00E070B9" w:rsidRDefault="00E070B9">
    <w:pPr>
      <w:pStyle w:val="Header"/>
    </w:pPr>
    <w:r>
      <w:rPr>
        <w:noProof/>
      </w:rPr>
      <mc:AlternateContent>
        <mc:Choice Requires="wps">
          <w:drawing>
            <wp:anchor distT="0" distB="0" distL="114300" distR="114300" simplePos="0" relativeHeight="251661312" behindDoc="0" locked="0" layoutInCell="1" allowOverlap="1" wp14:anchorId="54C57673" wp14:editId="44BFB472">
              <wp:simplePos x="0" y="0"/>
              <wp:positionH relativeFrom="page">
                <wp:posOffset>-336884</wp:posOffset>
              </wp:positionH>
              <wp:positionV relativeFrom="page">
                <wp:posOffset>-96253</wp:posOffset>
              </wp:positionV>
              <wp:extent cx="637673" cy="10202779"/>
              <wp:effectExtent l="0" t="0" r="0" b="0"/>
              <wp:wrapNone/>
              <wp:docPr id="2" name="Rectangle 2" title="Document Title"/>
              <wp:cNvGraphicFramePr/>
              <a:graphic xmlns:a="http://schemas.openxmlformats.org/drawingml/2006/main">
                <a:graphicData uri="http://schemas.microsoft.com/office/word/2010/wordprocessingShape">
                  <wps:wsp>
                    <wps:cNvSpPr/>
                    <wps:spPr>
                      <a:xfrm>
                        <a:off x="0" y="0"/>
                        <a:ext cx="637673" cy="10202779"/>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1734CD4" w14:textId="77777777" w:rsidR="00E070B9" w:rsidRDefault="00E070B9" w:rsidP="00960233">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C57673" id="Rectangle 2" o:spid="_x0000_s1065" alt="Title: Document Title" style="position:absolute;margin-left:-26.55pt;margin-top:-7.6pt;width:50.2pt;height:803.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&#13;&#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1734CD4" w14:textId="77777777" w:rsidR="00E070B9" w:rsidRDefault="00E070B9" w:rsidP="00960233">
                        <w:pPr>
                          <w:pStyle w:val="NoSpacing"/>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E3987"/>
    <w:multiLevelType w:val="hybridMultilevel"/>
    <w:tmpl w:val="6C383D60"/>
    <w:lvl w:ilvl="0" w:tplc="539CEA44">
      <w:start w:val="1"/>
      <w:numFmt w:val="bullet"/>
      <w:lvlText w:val=""/>
      <w:lvlJc w:val="left"/>
      <w:pPr>
        <w:ind w:left="1440" w:hanging="360"/>
      </w:pPr>
      <w:rPr>
        <w:rFonts w:ascii="Symbol" w:hAnsi="Symbol" w:hint="default"/>
        <w:color w:val="000000" w:themeColor="text1"/>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30455C"/>
    <w:multiLevelType w:val="hybridMultilevel"/>
    <w:tmpl w:val="2D16FEE2"/>
    <w:lvl w:ilvl="0" w:tplc="539CEA44">
      <w:start w:val="1"/>
      <w:numFmt w:val="bullet"/>
      <w:lvlText w:val=""/>
      <w:lvlJc w:val="left"/>
      <w:pPr>
        <w:ind w:left="144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171C30"/>
    <w:multiLevelType w:val="hybridMultilevel"/>
    <w:tmpl w:val="D70802CC"/>
    <w:lvl w:ilvl="0" w:tplc="04090001">
      <w:start w:val="1"/>
      <w:numFmt w:val="bullet"/>
      <w:lvlText w:val=""/>
      <w:lvlJc w:val="left"/>
      <w:pPr>
        <w:ind w:left="720" w:hanging="360"/>
      </w:pPr>
      <w:rPr>
        <w:rFonts w:ascii="Symbol" w:hAnsi="Symbol" w:hint="default"/>
      </w:rPr>
    </w:lvl>
    <w:lvl w:ilvl="1" w:tplc="539CEA44">
      <w:start w:val="1"/>
      <w:numFmt w:val="bullet"/>
      <w:lvlText w:val=""/>
      <w:lvlJc w:val="left"/>
      <w:pPr>
        <w:ind w:left="1440" w:hanging="360"/>
      </w:pPr>
      <w:rPr>
        <w:rFonts w:ascii="Symbol" w:hAnsi="Symbol" w:hint="default"/>
        <w:color w:val="000000" w:themeColor="text1"/>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648B5"/>
    <w:multiLevelType w:val="hybridMultilevel"/>
    <w:tmpl w:val="86222B16"/>
    <w:lvl w:ilvl="0" w:tplc="539CEA44">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66AB7"/>
    <w:multiLevelType w:val="hybridMultilevel"/>
    <w:tmpl w:val="85FA4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7D048B"/>
    <w:multiLevelType w:val="hybridMultilevel"/>
    <w:tmpl w:val="288A8216"/>
    <w:lvl w:ilvl="0" w:tplc="539CEA44">
      <w:start w:val="1"/>
      <w:numFmt w:val="bullet"/>
      <w:lvlText w:val=""/>
      <w:lvlJc w:val="left"/>
      <w:pPr>
        <w:ind w:left="720" w:hanging="360"/>
      </w:pPr>
      <w:rPr>
        <w:rFonts w:ascii="Symbol" w:hAnsi="Symbol" w:hint="default"/>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91842"/>
    <w:multiLevelType w:val="hybridMultilevel"/>
    <w:tmpl w:val="A8C0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60D74"/>
    <w:multiLevelType w:val="hybridMultilevel"/>
    <w:tmpl w:val="7FC40E8A"/>
    <w:lvl w:ilvl="0" w:tplc="539CEA44">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BA639A"/>
    <w:multiLevelType w:val="hybridMultilevel"/>
    <w:tmpl w:val="A71EC774"/>
    <w:lvl w:ilvl="0" w:tplc="04090001">
      <w:start w:val="1"/>
      <w:numFmt w:val="bullet"/>
      <w:lvlText w:val=""/>
      <w:lvlJc w:val="left"/>
      <w:pPr>
        <w:ind w:left="720" w:hanging="360"/>
      </w:pPr>
      <w:rPr>
        <w:rFonts w:ascii="Symbol" w:hAnsi="Symbol" w:hint="default"/>
      </w:rPr>
    </w:lvl>
    <w:lvl w:ilvl="1" w:tplc="539CEA44">
      <w:start w:val="1"/>
      <w:numFmt w:val="bullet"/>
      <w:lvlText w:val=""/>
      <w:lvlJc w:val="left"/>
      <w:pPr>
        <w:ind w:left="1440" w:hanging="360"/>
      </w:pPr>
      <w:rPr>
        <w:rFonts w:ascii="Symbol" w:hAnsi="Symbol" w:hint="default"/>
        <w:color w:val="000000" w:themeColor="text1"/>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823A9"/>
    <w:multiLevelType w:val="hybridMultilevel"/>
    <w:tmpl w:val="91609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1B196F"/>
    <w:multiLevelType w:val="hybridMultilevel"/>
    <w:tmpl w:val="2C7E3B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7F65945"/>
    <w:multiLevelType w:val="hybridMultilevel"/>
    <w:tmpl w:val="B38C9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D079C4"/>
    <w:multiLevelType w:val="hybridMultilevel"/>
    <w:tmpl w:val="683C5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DB10C2"/>
    <w:multiLevelType w:val="hybridMultilevel"/>
    <w:tmpl w:val="D12E8204"/>
    <w:lvl w:ilvl="0" w:tplc="539CEA44">
      <w:start w:val="1"/>
      <w:numFmt w:val="bullet"/>
      <w:lvlText w:val=""/>
      <w:lvlJc w:val="left"/>
      <w:pPr>
        <w:ind w:left="720" w:hanging="360"/>
      </w:pPr>
      <w:rPr>
        <w:rFonts w:ascii="Symbol" w:hAnsi="Symbol" w:hint="default"/>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EB7F39"/>
    <w:multiLevelType w:val="hybridMultilevel"/>
    <w:tmpl w:val="D206D504"/>
    <w:lvl w:ilvl="0" w:tplc="539CEA44">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AF4DF4"/>
    <w:multiLevelType w:val="hybridMultilevel"/>
    <w:tmpl w:val="47200CC8"/>
    <w:lvl w:ilvl="0" w:tplc="539CEA44">
      <w:start w:val="1"/>
      <w:numFmt w:val="bullet"/>
      <w:lvlText w:val=""/>
      <w:lvlJc w:val="left"/>
      <w:pPr>
        <w:ind w:left="720" w:hanging="360"/>
      </w:pPr>
      <w:rPr>
        <w:rFonts w:ascii="Symbol" w:hAnsi="Symbol" w:hint="default"/>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6847C1"/>
    <w:multiLevelType w:val="hybridMultilevel"/>
    <w:tmpl w:val="C644A53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16"/>
  </w:num>
  <w:num w:numId="6">
    <w:abstractNumId w:val="3"/>
  </w:num>
  <w:num w:numId="7">
    <w:abstractNumId w:val="6"/>
  </w:num>
  <w:num w:numId="8">
    <w:abstractNumId w:val="14"/>
  </w:num>
  <w:num w:numId="9">
    <w:abstractNumId w:val="9"/>
  </w:num>
  <w:num w:numId="10">
    <w:abstractNumId w:val="15"/>
  </w:num>
  <w:num w:numId="11">
    <w:abstractNumId w:val="13"/>
  </w:num>
  <w:num w:numId="12">
    <w:abstractNumId w:val="11"/>
  </w:num>
  <w:num w:numId="13">
    <w:abstractNumId w:val="5"/>
  </w:num>
  <w:num w:numId="14">
    <w:abstractNumId w:val="7"/>
  </w:num>
  <w:num w:numId="15">
    <w:abstractNumId w:val="12"/>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55D"/>
    <w:rsid w:val="00034608"/>
    <w:rsid w:val="0004528A"/>
    <w:rsid w:val="00052EF3"/>
    <w:rsid w:val="00054369"/>
    <w:rsid w:val="00060F46"/>
    <w:rsid w:val="000A2CDA"/>
    <w:rsid w:val="000A42C8"/>
    <w:rsid w:val="000B1326"/>
    <w:rsid w:val="000B33E5"/>
    <w:rsid w:val="000B3615"/>
    <w:rsid w:val="000B6752"/>
    <w:rsid w:val="000F4E97"/>
    <w:rsid w:val="00126B06"/>
    <w:rsid w:val="00134936"/>
    <w:rsid w:val="00176B9B"/>
    <w:rsid w:val="00181997"/>
    <w:rsid w:val="00183859"/>
    <w:rsid w:val="00187306"/>
    <w:rsid w:val="001C4286"/>
    <w:rsid w:val="001D26F6"/>
    <w:rsid w:val="001F381B"/>
    <w:rsid w:val="002003DB"/>
    <w:rsid w:val="002041C2"/>
    <w:rsid w:val="002112DC"/>
    <w:rsid w:val="00212718"/>
    <w:rsid w:val="00214DBC"/>
    <w:rsid w:val="002255D9"/>
    <w:rsid w:val="002323F7"/>
    <w:rsid w:val="00246459"/>
    <w:rsid w:val="00272003"/>
    <w:rsid w:val="002758A8"/>
    <w:rsid w:val="00276D8E"/>
    <w:rsid w:val="00282419"/>
    <w:rsid w:val="0028424B"/>
    <w:rsid w:val="002B1C72"/>
    <w:rsid w:val="002D0803"/>
    <w:rsid w:val="002D420C"/>
    <w:rsid w:val="002E2411"/>
    <w:rsid w:val="002F1EB7"/>
    <w:rsid w:val="002F2DCD"/>
    <w:rsid w:val="003066BE"/>
    <w:rsid w:val="00310118"/>
    <w:rsid w:val="0032295B"/>
    <w:rsid w:val="00323E4D"/>
    <w:rsid w:val="0033483E"/>
    <w:rsid w:val="003417AF"/>
    <w:rsid w:val="00353F2D"/>
    <w:rsid w:val="00373FD7"/>
    <w:rsid w:val="00384CFF"/>
    <w:rsid w:val="003A2287"/>
    <w:rsid w:val="003B3625"/>
    <w:rsid w:val="003C23E3"/>
    <w:rsid w:val="004029B1"/>
    <w:rsid w:val="00412572"/>
    <w:rsid w:val="004215F4"/>
    <w:rsid w:val="00437058"/>
    <w:rsid w:val="00440E04"/>
    <w:rsid w:val="004653C8"/>
    <w:rsid w:val="004C5089"/>
    <w:rsid w:val="004D23B4"/>
    <w:rsid w:val="00502A3E"/>
    <w:rsid w:val="00531648"/>
    <w:rsid w:val="0055253C"/>
    <w:rsid w:val="005604E7"/>
    <w:rsid w:val="00570C66"/>
    <w:rsid w:val="00571E7A"/>
    <w:rsid w:val="00574ED6"/>
    <w:rsid w:val="005A055D"/>
    <w:rsid w:val="005B2772"/>
    <w:rsid w:val="005D0F17"/>
    <w:rsid w:val="005D2C67"/>
    <w:rsid w:val="005E33C9"/>
    <w:rsid w:val="005E4B77"/>
    <w:rsid w:val="005F3ACC"/>
    <w:rsid w:val="00613934"/>
    <w:rsid w:val="00616A61"/>
    <w:rsid w:val="00620E61"/>
    <w:rsid w:val="0064300C"/>
    <w:rsid w:val="006444C5"/>
    <w:rsid w:val="00664E75"/>
    <w:rsid w:val="006B1F4D"/>
    <w:rsid w:val="006B2F3D"/>
    <w:rsid w:val="006F20BC"/>
    <w:rsid w:val="006F472E"/>
    <w:rsid w:val="00701094"/>
    <w:rsid w:val="007019B0"/>
    <w:rsid w:val="0071185B"/>
    <w:rsid w:val="00715E92"/>
    <w:rsid w:val="00715F91"/>
    <w:rsid w:val="00716FFD"/>
    <w:rsid w:val="00733402"/>
    <w:rsid w:val="00740680"/>
    <w:rsid w:val="00742298"/>
    <w:rsid w:val="007834DA"/>
    <w:rsid w:val="00784F14"/>
    <w:rsid w:val="007A24A0"/>
    <w:rsid w:val="007A368E"/>
    <w:rsid w:val="007C0EB3"/>
    <w:rsid w:val="007D01E0"/>
    <w:rsid w:val="007D49AD"/>
    <w:rsid w:val="007E63A6"/>
    <w:rsid w:val="007E7BC0"/>
    <w:rsid w:val="00826EC8"/>
    <w:rsid w:val="00855C0B"/>
    <w:rsid w:val="00861AEC"/>
    <w:rsid w:val="008A1120"/>
    <w:rsid w:val="008A13FC"/>
    <w:rsid w:val="008A2928"/>
    <w:rsid w:val="008C2DCF"/>
    <w:rsid w:val="008D3795"/>
    <w:rsid w:val="008F014C"/>
    <w:rsid w:val="00903215"/>
    <w:rsid w:val="0092011B"/>
    <w:rsid w:val="009220BE"/>
    <w:rsid w:val="009326BA"/>
    <w:rsid w:val="00960233"/>
    <w:rsid w:val="009670EB"/>
    <w:rsid w:val="00974C28"/>
    <w:rsid w:val="00977FF8"/>
    <w:rsid w:val="00986F07"/>
    <w:rsid w:val="009A642F"/>
    <w:rsid w:val="009B4C3A"/>
    <w:rsid w:val="009B6ED9"/>
    <w:rsid w:val="009D6828"/>
    <w:rsid w:val="009F08FD"/>
    <w:rsid w:val="00A01FC0"/>
    <w:rsid w:val="00A03550"/>
    <w:rsid w:val="00A058D1"/>
    <w:rsid w:val="00A32D56"/>
    <w:rsid w:val="00A37CF1"/>
    <w:rsid w:val="00A423AF"/>
    <w:rsid w:val="00A462BA"/>
    <w:rsid w:val="00A50354"/>
    <w:rsid w:val="00A57BC1"/>
    <w:rsid w:val="00A6208E"/>
    <w:rsid w:val="00A636E9"/>
    <w:rsid w:val="00A73457"/>
    <w:rsid w:val="00A76FA6"/>
    <w:rsid w:val="00A94BEF"/>
    <w:rsid w:val="00A97125"/>
    <w:rsid w:val="00AA6B91"/>
    <w:rsid w:val="00AB001B"/>
    <w:rsid w:val="00AC1E45"/>
    <w:rsid w:val="00AE5A97"/>
    <w:rsid w:val="00AF433D"/>
    <w:rsid w:val="00B00812"/>
    <w:rsid w:val="00B01F7D"/>
    <w:rsid w:val="00B309CC"/>
    <w:rsid w:val="00B33F66"/>
    <w:rsid w:val="00B40681"/>
    <w:rsid w:val="00B462F8"/>
    <w:rsid w:val="00B7314B"/>
    <w:rsid w:val="00B91958"/>
    <w:rsid w:val="00B9367B"/>
    <w:rsid w:val="00B950E8"/>
    <w:rsid w:val="00BD1D62"/>
    <w:rsid w:val="00BD7F48"/>
    <w:rsid w:val="00BE19B2"/>
    <w:rsid w:val="00BE6F03"/>
    <w:rsid w:val="00BF4CFF"/>
    <w:rsid w:val="00BF55B0"/>
    <w:rsid w:val="00C00748"/>
    <w:rsid w:val="00C12715"/>
    <w:rsid w:val="00C141CB"/>
    <w:rsid w:val="00C205E1"/>
    <w:rsid w:val="00C2646F"/>
    <w:rsid w:val="00C42B07"/>
    <w:rsid w:val="00C773BC"/>
    <w:rsid w:val="00C83F96"/>
    <w:rsid w:val="00C96F8A"/>
    <w:rsid w:val="00CB63EF"/>
    <w:rsid w:val="00CF3BE0"/>
    <w:rsid w:val="00D059FB"/>
    <w:rsid w:val="00D12885"/>
    <w:rsid w:val="00D50A0A"/>
    <w:rsid w:val="00D87482"/>
    <w:rsid w:val="00D966BB"/>
    <w:rsid w:val="00DA503C"/>
    <w:rsid w:val="00DA76D1"/>
    <w:rsid w:val="00DC25FC"/>
    <w:rsid w:val="00DD4C0D"/>
    <w:rsid w:val="00DE3344"/>
    <w:rsid w:val="00E04724"/>
    <w:rsid w:val="00E070B9"/>
    <w:rsid w:val="00E07371"/>
    <w:rsid w:val="00E17A7C"/>
    <w:rsid w:val="00E239C9"/>
    <w:rsid w:val="00E26D62"/>
    <w:rsid w:val="00E6109B"/>
    <w:rsid w:val="00E64C2B"/>
    <w:rsid w:val="00E67009"/>
    <w:rsid w:val="00E73689"/>
    <w:rsid w:val="00E87C24"/>
    <w:rsid w:val="00EC698C"/>
    <w:rsid w:val="00ED583D"/>
    <w:rsid w:val="00EF3C81"/>
    <w:rsid w:val="00F0400D"/>
    <w:rsid w:val="00F138AD"/>
    <w:rsid w:val="00F24B2B"/>
    <w:rsid w:val="00F45A6F"/>
    <w:rsid w:val="00F46255"/>
    <w:rsid w:val="00F54FC9"/>
    <w:rsid w:val="00F872FC"/>
    <w:rsid w:val="00F9066A"/>
    <w:rsid w:val="00F961CC"/>
    <w:rsid w:val="00FC4238"/>
    <w:rsid w:val="00FC5EC0"/>
    <w:rsid w:val="00FD4D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0C4A7"/>
  <w15:chartTrackingRefBased/>
  <w15:docId w15:val="{7F5DC103-1EDE-8448-B54B-719B55947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55D"/>
    <w:rPr>
      <w:rFonts w:ascii="Tahoma" w:hAnsi="Tahoma"/>
      <w:sz w:val="20"/>
    </w:rPr>
  </w:style>
  <w:style w:type="paragraph" w:styleId="Heading1">
    <w:name w:val="heading 1"/>
    <w:basedOn w:val="Normal"/>
    <w:next w:val="Normal"/>
    <w:link w:val="Heading1Char"/>
    <w:uiPriority w:val="9"/>
    <w:qFormat/>
    <w:rsid w:val="005B2772"/>
    <w:pPr>
      <w:keepNext/>
      <w:keepLines/>
      <w:spacing w:before="240"/>
      <w:outlineLvl w:val="0"/>
    </w:pPr>
    <w:rPr>
      <w:rFonts w:ascii="Helvetica" w:eastAsiaTheme="majorEastAsia" w:hAnsi="Helvetica" w:cstheme="majorBidi"/>
      <w:color w:val="993365"/>
      <w:sz w:val="36"/>
      <w:szCs w:val="36"/>
    </w:rPr>
  </w:style>
  <w:style w:type="paragraph" w:styleId="Heading2">
    <w:name w:val="heading 2"/>
    <w:basedOn w:val="Normal"/>
    <w:next w:val="Normal"/>
    <w:link w:val="Heading2Char"/>
    <w:uiPriority w:val="9"/>
    <w:unhideWhenUsed/>
    <w:qFormat/>
    <w:rsid w:val="009A642F"/>
    <w:pPr>
      <w:keepNext/>
      <w:keepLines/>
      <w:spacing w:before="40" w:line="276" w:lineRule="auto"/>
      <w:outlineLvl w:val="1"/>
    </w:pPr>
    <w:rPr>
      <w:rFonts w:ascii="Helvetica" w:eastAsiaTheme="majorEastAsia" w:hAnsi="Helvetica" w:cstheme="majorBidi"/>
      <w:color w:val="3A4888"/>
      <w:sz w:val="32"/>
      <w:szCs w:val="32"/>
    </w:rPr>
  </w:style>
  <w:style w:type="paragraph" w:styleId="Heading3">
    <w:name w:val="heading 3"/>
    <w:basedOn w:val="Normal"/>
    <w:next w:val="Normal"/>
    <w:link w:val="Heading3Char"/>
    <w:uiPriority w:val="9"/>
    <w:unhideWhenUsed/>
    <w:qFormat/>
    <w:rsid w:val="00B33F66"/>
    <w:pPr>
      <w:keepNext/>
      <w:keepLines/>
      <w:spacing w:before="40" w:line="276" w:lineRule="auto"/>
      <w:outlineLvl w:val="2"/>
    </w:pPr>
    <w:rPr>
      <w:rFonts w:ascii="Helvetica" w:eastAsiaTheme="majorEastAsia" w:hAnsi="Helvetica" w:cstheme="majorBidi"/>
      <w:b/>
      <w:color w:val="63763E"/>
      <w:sz w:val="24"/>
    </w:rPr>
  </w:style>
  <w:style w:type="paragraph" w:styleId="Heading4">
    <w:name w:val="heading 4"/>
    <w:basedOn w:val="Normal"/>
    <w:next w:val="Normal"/>
    <w:link w:val="Heading4Char"/>
    <w:uiPriority w:val="9"/>
    <w:unhideWhenUsed/>
    <w:qFormat/>
    <w:rsid w:val="00E239C9"/>
    <w:pPr>
      <w:keepNext/>
      <w:keepLines/>
      <w:spacing w:before="40" w:line="276" w:lineRule="auto"/>
      <w:outlineLvl w:val="3"/>
    </w:pPr>
    <w:rPr>
      <w:rFonts w:ascii="Helvetica" w:eastAsiaTheme="majorEastAsia" w:hAnsi="Helvetica" w:cstheme="majorBidi"/>
      <w:b/>
      <w:iCs/>
      <w:color w:val="993365"/>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772"/>
    <w:rPr>
      <w:rFonts w:ascii="Helvetica" w:eastAsiaTheme="majorEastAsia" w:hAnsi="Helvetica" w:cstheme="majorBidi"/>
      <w:color w:val="993365"/>
      <w:sz w:val="36"/>
      <w:szCs w:val="36"/>
    </w:rPr>
  </w:style>
  <w:style w:type="character" w:customStyle="1" w:styleId="Heading2Char">
    <w:name w:val="Heading 2 Char"/>
    <w:basedOn w:val="DefaultParagraphFont"/>
    <w:link w:val="Heading2"/>
    <w:uiPriority w:val="9"/>
    <w:rsid w:val="009A642F"/>
    <w:rPr>
      <w:rFonts w:ascii="Helvetica" w:eastAsiaTheme="majorEastAsia" w:hAnsi="Helvetica" w:cstheme="majorBidi"/>
      <w:color w:val="3A4888"/>
      <w:sz w:val="32"/>
      <w:szCs w:val="32"/>
    </w:rPr>
  </w:style>
  <w:style w:type="paragraph" w:styleId="TOCHeading">
    <w:name w:val="TOC Heading"/>
    <w:basedOn w:val="Heading1"/>
    <w:next w:val="Normal"/>
    <w:uiPriority w:val="39"/>
    <w:unhideWhenUsed/>
    <w:qFormat/>
    <w:rsid w:val="005A055D"/>
    <w:pPr>
      <w:spacing w:before="480" w:line="276" w:lineRule="auto"/>
      <w:outlineLvl w:val="9"/>
    </w:pPr>
    <w:rPr>
      <w:rFonts w:asciiTheme="majorHAnsi" w:hAnsiTheme="majorHAnsi"/>
      <w:b/>
      <w:bCs/>
      <w:color w:val="2F5496" w:themeColor="accent1" w:themeShade="BF"/>
      <w:sz w:val="28"/>
      <w:szCs w:val="28"/>
      <w:lang w:val="en-US"/>
    </w:rPr>
  </w:style>
  <w:style w:type="paragraph" w:styleId="TOC1">
    <w:name w:val="toc 1"/>
    <w:basedOn w:val="Normal"/>
    <w:next w:val="Normal"/>
    <w:autoRedefine/>
    <w:uiPriority w:val="39"/>
    <w:unhideWhenUsed/>
    <w:rsid w:val="005B2772"/>
    <w:pPr>
      <w:tabs>
        <w:tab w:val="right" w:pos="9350"/>
      </w:tabs>
      <w:spacing w:before="240" w:after="120"/>
    </w:pPr>
    <w:rPr>
      <w:rFonts w:asciiTheme="minorHAnsi" w:hAnsiTheme="minorHAnsi" w:cstheme="minorHAnsi"/>
      <w:b/>
      <w:bCs/>
      <w:i/>
      <w:iCs/>
      <w:noProof/>
      <w:color w:val="63763E"/>
      <w:sz w:val="22"/>
      <w:szCs w:val="22"/>
      <w:bdr w:val="none" w:sz="0" w:space="0" w:color="auto" w:frame="1"/>
    </w:rPr>
  </w:style>
  <w:style w:type="character" w:styleId="Hyperlink">
    <w:name w:val="Hyperlink"/>
    <w:basedOn w:val="DefaultParagraphFont"/>
    <w:uiPriority w:val="99"/>
    <w:unhideWhenUsed/>
    <w:rsid w:val="005A055D"/>
    <w:rPr>
      <w:color w:val="0563C1" w:themeColor="hyperlink"/>
      <w:u w:val="single"/>
    </w:rPr>
  </w:style>
  <w:style w:type="paragraph" w:styleId="TOC2">
    <w:name w:val="toc 2"/>
    <w:basedOn w:val="Normal"/>
    <w:next w:val="Normal"/>
    <w:autoRedefine/>
    <w:uiPriority w:val="39"/>
    <w:unhideWhenUsed/>
    <w:rsid w:val="005B2772"/>
    <w:pPr>
      <w:tabs>
        <w:tab w:val="right" w:pos="9350"/>
      </w:tabs>
      <w:spacing w:before="120"/>
      <w:ind w:left="200"/>
    </w:pPr>
    <w:rPr>
      <w:rFonts w:asciiTheme="minorHAnsi" w:hAnsiTheme="minorHAnsi" w:cstheme="minorHAnsi"/>
      <w:b/>
      <w:bCs/>
      <w:noProof/>
      <w:color w:val="3A4888"/>
      <w:szCs w:val="20"/>
    </w:rPr>
  </w:style>
  <w:style w:type="paragraph" w:styleId="TOC3">
    <w:name w:val="toc 3"/>
    <w:basedOn w:val="Normal"/>
    <w:next w:val="Normal"/>
    <w:autoRedefine/>
    <w:uiPriority w:val="39"/>
    <w:unhideWhenUsed/>
    <w:rsid w:val="005A055D"/>
    <w:pPr>
      <w:ind w:left="400"/>
    </w:pPr>
    <w:rPr>
      <w:rFonts w:asciiTheme="minorHAnsi" w:hAnsiTheme="minorHAnsi" w:cstheme="minorHAnsi"/>
      <w:szCs w:val="20"/>
    </w:rPr>
  </w:style>
  <w:style w:type="paragraph" w:styleId="TOC4">
    <w:name w:val="toc 4"/>
    <w:basedOn w:val="Normal"/>
    <w:next w:val="Normal"/>
    <w:autoRedefine/>
    <w:uiPriority w:val="39"/>
    <w:unhideWhenUsed/>
    <w:rsid w:val="005A055D"/>
    <w:pPr>
      <w:ind w:left="600"/>
    </w:pPr>
    <w:rPr>
      <w:rFonts w:asciiTheme="minorHAnsi" w:hAnsiTheme="minorHAnsi" w:cstheme="minorHAnsi"/>
      <w:szCs w:val="20"/>
    </w:rPr>
  </w:style>
  <w:style w:type="paragraph" w:styleId="TOC5">
    <w:name w:val="toc 5"/>
    <w:basedOn w:val="Normal"/>
    <w:next w:val="Normal"/>
    <w:autoRedefine/>
    <w:uiPriority w:val="39"/>
    <w:unhideWhenUsed/>
    <w:rsid w:val="005A055D"/>
    <w:pPr>
      <w:ind w:left="800"/>
    </w:pPr>
    <w:rPr>
      <w:rFonts w:asciiTheme="minorHAnsi" w:hAnsiTheme="minorHAnsi" w:cstheme="minorHAnsi"/>
      <w:szCs w:val="20"/>
    </w:rPr>
  </w:style>
  <w:style w:type="paragraph" w:styleId="TOC6">
    <w:name w:val="toc 6"/>
    <w:basedOn w:val="Normal"/>
    <w:next w:val="Normal"/>
    <w:autoRedefine/>
    <w:uiPriority w:val="39"/>
    <w:unhideWhenUsed/>
    <w:rsid w:val="005A055D"/>
    <w:pPr>
      <w:ind w:left="1000"/>
    </w:pPr>
    <w:rPr>
      <w:rFonts w:asciiTheme="minorHAnsi" w:hAnsiTheme="minorHAnsi" w:cstheme="minorHAnsi"/>
      <w:szCs w:val="20"/>
    </w:rPr>
  </w:style>
  <w:style w:type="paragraph" w:styleId="TOC7">
    <w:name w:val="toc 7"/>
    <w:basedOn w:val="Normal"/>
    <w:next w:val="Normal"/>
    <w:autoRedefine/>
    <w:uiPriority w:val="39"/>
    <w:unhideWhenUsed/>
    <w:rsid w:val="005A055D"/>
    <w:pPr>
      <w:ind w:left="1200"/>
    </w:pPr>
    <w:rPr>
      <w:rFonts w:asciiTheme="minorHAnsi" w:hAnsiTheme="minorHAnsi" w:cstheme="minorHAnsi"/>
      <w:szCs w:val="20"/>
    </w:rPr>
  </w:style>
  <w:style w:type="paragraph" w:styleId="TOC8">
    <w:name w:val="toc 8"/>
    <w:basedOn w:val="Normal"/>
    <w:next w:val="Normal"/>
    <w:autoRedefine/>
    <w:uiPriority w:val="39"/>
    <w:unhideWhenUsed/>
    <w:rsid w:val="005A055D"/>
    <w:pPr>
      <w:ind w:left="1400"/>
    </w:pPr>
    <w:rPr>
      <w:rFonts w:asciiTheme="minorHAnsi" w:hAnsiTheme="minorHAnsi" w:cstheme="minorHAnsi"/>
      <w:szCs w:val="20"/>
    </w:rPr>
  </w:style>
  <w:style w:type="paragraph" w:styleId="TOC9">
    <w:name w:val="toc 9"/>
    <w:basedOn w:val="Normal"/>
    <w:next w:val="Normal"/>
    <w:autoRedefine/>
    <w:uiPriority w:val="39"/>
    <w:unhideWhenUsed/>
    <w:rsid w:val="005A055D"/>
    <w:pPr>
      <w:ind w:left="1600"/>
    </w:pPr>
    <w:rPr>
      <w:rFonts w:asciiTheme="minorHAnsi" w:hAnsiTheme="minorHAnsi" w:cstheme="minorHAnsi"/>
      <w:szCs w:val="20"/>
    </w:rPr>
  </w:style>
  <w:style w:type="paragraph" w:styleId="FootnoteText">
    <w:name w:val="footnote text"/>
    <w:basedOn w:val="Normal"/>
    <w:link w:val="FootnoteTextChar"/>
    <w:uiPriority w:val="99"/>
    <w:semiHidden/>
    <w:unhideWhenUsed/>
    <w:rsid w:val="00A37CF1"/>
    <w:rPr>
      <w:szCs w:val="20"/>
    </w:rPr>
  </w:style>
  <w:style w:type="character" w:customStyle="1" w:styleId="FootnoteTextChar">
    <w:name w:val="Footnote Text Char"/>
    <w:basedOn w:val="DefaultParagraphFont"/>
    <w:link w:val="FootnoteText"/>
    <w:uiPriority w:val="99"/>
    <w:semiHidden/>
    <w:rsid w:val="00A37CF1"/>
    <w:rPr>
      <w:rFonts w:ascii="Tahoma" w:hAnsi="Tahoma"/>
      <w:sz w:val="20"/>
      <w:szCs w:val="20"/>
    </w:rPr>
  </w:style>
  <w:style w:type="character" w:styleId="FootnoteReference">
    <w:name w:val="footnote reference"/>
    <w:basedOn w:val="DefaultParagraphFont"/>
    <w:uiPriority w:val="99"/>
    <w:semiHidden/>
    <w:unhideWhenUsed/>
    <w:rsid w:val="00A37CF1"/>
    <w:rPr>
      <w:vertAlign w:val="superscript"/>
    </w:rPr>
  </w:style>
  <w:style w:type="character" w:styleId="UnresolvedMention">
    <w:name w:val="Unresolved Mention"/>
    <w:basedOn w:val="DefaultParagraphFont"/>
    <w:uiPriority w:val="99"/>
    <w:semiHidden/>
    <w:unhideWhenUsed/>
    <w:rsid w:val="00A37CF1"/>
    <w:rPr>
      <w:color w:val="605E5C"/>
      <w:shd w:val="clear" w:color="auto" w:fill="E1DFDD"/>
    </w:rPr>
  </w:style>
  <w:style w:type="paragraph" w:styleId="ListParagraph">
    <w:name w:val="List Paragraph"/>
    <w:basedOn w:val="Normal"/>
    <w:uiPriority w:val="34"/>
    <w:qFormat/>
    <w:rsid w:val="00A37CF1"/>
    <w:pPr>
      <w:ind w:left="720"/>
      <w:contextualSpacing/>
    </w:pPr>
    <w:rPr>
      <w:rFonts w:asciiTheme="minorHAnsi" w:hAnsiTheme="minorHAnsi"/>
      <w:sz w:val="24"/>
    </w:rPr>
  </w:style>
  <w:style w:type="character" w:customStyle="1" w:styleId="Heading3Char">
    <w:name w:val="Heading 3 Char"/>
    <w:basedOn w:val="DefaultParagraphFont"/>
    <w:link w:val="Heading3"/>
    <w:uiPriority w:val="9"/>
    <w:rsid w:val="00B33F66"/>
    <w:rPr>
      <w:rFonts w:ascii="Helvetica" w:eastAsiaTheme="majorEastAsia" w:hAnsi="Helvetica" w:cstheme="majorBidi"/>
      <w:b/>
      <w:color w:val="63763E"/>
    </w:rPr>
  </w:style>
  <w:style w:type="table" w:styleId="TableGrid">
    <w:name w:val="Table Grid"/>
    <w:basedOn w:val="TableNormal"/>
    <w:uiPriority w:val="39"/>
    <w:rsid w:val="002F1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16FFD"/>
    <w:rPr>
      <w:color w:val="954F72" w:themeColor="followedHyperlink"/>
      <w:u w:val="single"/>
    </w:rPr>
  </w:style>
  <w:style w:type="paragraph" w:styleId="Footer">
    <w:name w:val="footer"/>
    <w:basedOn w:val="Normal"/>
    <w:link w:val="FooterChar"/>
    <w:uiPriority w:val="99"/>
    <w:unhideWhenUsed/>
    <w:rsid w:val="007E7BC0"/>
    <w:pPr>
      <w:tabs>
        <w:tab w:val="center" w:pos="4680"/>
        <w:tab w:val="right" w:pos="9360"/>
      </w:tabs>
    </w:pPr>
  </w:style>
  <w:style w:type="character" w:customStyle="1" w:styleId="FooterChar">
    <w:name w:val="Footer Char"/>
    <w:basedOn w:val="DefaultParagraphFont"/>
    <w:link w:val="Footer"/>
    <w:uiPriority w:val="99"/>
    <w:rsid w:val="007E7BC0"/>
    <w:rPr>
      <w:rFonts w:ascii="Tahoma" w:hAnsi="Tahoma"/>
      <w:sz w:val="20"/>
    </w:rPr>
  </w:style>
  <w:style w:type="character" w:styleId="PageNumber">
    <w:name w:val="page number"/>
    <w:basedOn w:val="DefaultParagraphFont"/>
    <w:uiPriority w:val="99"/>
    <w:semiHidden/>
    <w:unhideWhenUsed/>
    <w:rsid w:val="007E7BC0"/>
  </w:style>
  <w:style w:type="paragraph" w:styleId="BalloonText">
    <w:name w:val="Balloon Text"/>
    <w:basedOn w:val="Normal"/>
    <w:link w:val="BalloonTextChar"/>
    <w:uiPriority w:val="99"/>
    <w:semiHidden/>
    <w:unhideWhenUsed/>
    <w:rsid w:val="000A42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2C8"/>
    <w:rPr>
      <w:rFonts w:ascii="Segoe UI" w:hAnsi="Segoe UI" w:cs="Segoe UI"/>
      <w:sz w:val="18"/>
      <w:szCs w:val="18"/>
    </w:rPr>
  </w:style>
  <w:style w:type="character" w:styleId="CommentReference">
    <w:name w:val="annotation reference"/>
    <w:basedOn w:val="DefaultParagraphFont"/>
    <w:uiPriority w:val="99"/>
    <w:semiHidden/>
    <w:unhideWhenUsed/>
    <w:rsid w:val="000B3615"/>
    <w:rPr>
      <w:sz w:val="16"/>
      <w:szCs w:val="16"/>
    </w:rPr>
  </w:style>
  <w:style w:type="paragraph" w:styleId="CommentText">
    <w:name w:val="annotation text"/>
    <w:basedOn w:val="Normal"/>
    <w:link w:val="CommentTextChar"/>
    <w:uiPriority w:val="99"/>
    <w:unhideWhenUsed/>
    <w:rsid w:val="000B3615"/>
    <w:rPr>
      <w:szCs w:val="20"/>
    </w:rPr>
  </w:style>
  <w:style w:type="character" w:customStyle="1" w:styleId="CommentTextChar">
    <w:name w:val="Comment Text Char"/>
    <w:basedOn w:val="DefaultParagraphFont"/>
    <w:link w:val="CommentText"/>
    <w:uiPriority w:val="99"/>
    <w:rsid w:val="000B3615"/>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0B3615"/>
    <w:rPr>
      <w:b/>
      <w:bCs/>
    </w:rPr>
  </w:style>
  <w:style w:type="character" w:customStyle="1" w:styleId="CommentSubjectChar">
    <w:name w:val="Comment Subject Char"/>
    <w:basedOn w:val="CommentTextChar"/>
    <w:link w:val="CommentSubject"/>
    <w:uiPriority w:val="99"/>
    <w:semiHidden/>
    <w:rsid w:val="000B3615"/>
    <w:rPr>
      <w:rFonts w:ascii="Tahoma" w:hAnsi="Tahoma"/>
      <w:b/>
      <w:bCs/>
      <w:sz w:val="20"/>
      <w:szCs w:val="20"/>
    </w:rPr>
  </w:style>
  <w:style w:type="character" w:customStyle="1" w:styleId="Heading4Char">
    <w:name w:val="Heading 4 Char"/>
    <w:basedOn w:val="DefaultParagraphFont"/>
    <w:link w:val="Heading4"/>
    <w:uiPriority w:val="9"/>
    <w:rsid w:val="00E239C9"/>
    <w:rPr>
      <w:rFonts w:ascii="Helvetica" w:eastAsiaTheme="majorEastAsia" w:hAnsi="Helvetica" w:cstheme="majorBidi"/>
      <w:b/>
      <w:iCs/>
      <w:color w:val="993365"/>
      <w:sz w:val="22"/>
    </w:rPr>
  </w:style>
  <w:style w:type="paragraph" w:styleId="Revision">
    <w:name w:val="Revision"/>
    <w:hidden/>
    <w:uiPriority w:val="99"/>
    <w:semiHidden/>
    <w:rsid w:val="00BE19B2"/>
    <w:rPr>
      <w:rFonts w:ascii="Tahoma" w:hAnsi="Tahoma"/>
      <w:sz w:val="20"/>
    </w:rPr>
  </w:style>
  <w:style w:type="paragraph" w:styleId="Header">
    <w:name w:val="header"/>
    <w:basedOn w:val="Normal"/>
    <w:link w:val="HeaderChar"/>
    <w:uiPriority w:val="99"/>
    <w:unhideWhenUsed/>
    <w:rsid w:val="00A636E9"/>
    <w:pPr>
      <w:tabs>
        <w:tab w:val="center" w:pos="4680"/>
        <w:tab w:val="right" w:pos="9360"/>
      </w:tabs>
    </w:pPr>
  </w:style>
  <w:style w:type="character" w:customStyle="1" w:styleId="HeaderChar">
    <w:name w:val="Header Char"/>
    <w:basedOn w:val="DefaultParagraphFont"/>
    <w:link w:val="Header"/>
    <w:uiPriority w:val="99"/>
    <w:rsid w:val="00A636E9"/>
    <w:rPr>
      <w:rFonts w:ascii="Tahoma" w:hAnsi="Tahoma"/>
      <w:sz w:val="20"/>
    </w:rPr>
  </w:style>
  <w:style w:type="paragraph" w:styleId="NoSpacing">
    <w:name w:val="No Spacing"/>
    <w:uiPriority w:val="1"/>
    <w:qFormat/>
    <w:rsid w:val="00960233"/>
    <w:rPr>
      <w:rFonts w:eastAsiaTheme="minorEastAsia"/>
      <w:sz w:val="22"/>
      <w:szCs w:val="22"/>
      <w:lang w:val="en-US" w:eastAsia="zh-CN"/>
    </w:rPr>
  </w:style>
  <w:style w:type="character" w:styleId="Strong">
    <w:name w:val="Strong"/>
    <w:basedOn w:val="DefaultParagraphFont"/>
    <w:uiPriority w:val="22"/>
    <w:qFormat/>
    <w:rsid w:val="00B462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575656">
      <w:bodyDiv w:val="1"/>
      <w:marLeft w:val="0"/>
      <w:marRight w:val="0"/>
      <w:marTop w:val="0"/>
      <w:marBottom w:val="0"/>
      <w:divBdr>
        <w:top w:val="none" w:sz="0" w:space="0" w:color="auto"/>
        <w:left w:val="none" w:sz="0" w:space="0" w:color="auto"/>
        <w:bottom w:val="none" w:sz="0" w:space="0" w:color="auto"/>
        <w:right w:val="none" w:sz="0" w:space="0" w:color="auto"/>
      </w:divBdr>
    </w:div>
    <w:div w:id="147043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zoom.us/hc/fr/categories/200101697" TargetMode="External"/><Relationship Id="rId21" Type="http://schemas.openxmlformats.org/officeDocument/2006/relationships/image" Target="media/image11.png"/><Relationship Id="rId42" Type="http://schemas.openxmlformats.org/officeDocument/2006/relationships/oleObject" Target="embeddings/oleObject4.bin"/><Relationship Id="rId47" Type="http://schemas.openxmlformats.org/officeDocument/2006/relationships/hyperlink" Target="http://www.Mural.co" TargetMode="External"/><Relationship Id="rId63" Type="http://schemas.openxmlformats.org/officeDocument/2006/relationships/image" Target="media/image34.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blog.hubspot.com/marketing/google-docs" TargetMode="External"/><Relationship Id="rId11" Type="http://schemas.openxmlformats.org/officeDocument/2006/relationships/hyperlink" Target="https://support.zoom.us/hc/fr/articles/360034967471-Guide-de-d%C3%A9marrage-rapide-pour-les-nouveaux-utilisateurs" TargetMode="External"/><Relationship Id="rId24" Type="http://schemas.openxmlformats.org/officeDocument/2006/relationships/hyperlink" Target="https://support.zoom.us/hc/fr/articles/201362003-Assistance-technique-Zoom" TargetMode="External"/><Relationship Id="rId32" Type="http://schemas.openxmlformats.org/officeDocument/2006/relationships/image" Target="media/image13.png"/><Relationship Id="rId37" Type="http://schemas.openxmlformats.org/officeDocument/2006/relationships/image" Target="media/image17.emf"/><Relationship Id="rId40" Type="http://schemas.openxmlformats.org/officeDocument/2006/relationships/oleObject" Target="embeddings/oleObject3.bin"/><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hyperlink" Target="http://www.Sli.do"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support.zoom.us/hc/fr/sections/201740096" TargetMode="External"/><Relationship Id="rId30" Type="http://schemas.openxmlformats.org/officeDocument/2006/relationships/hyperlink" Target="https://blog.hubspot.com/marketing/google-sheets" TargetMode="External"/><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hyperlink" Target="https://www.mural.co/pricing" TargetMode="External"/><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upport.zoom.us/hc/fr" TargetMode="External"/><Relationship Id="rId33" Type="http://schemas.openxmlformats.org/officeDocument/2006/relationships/image" Target="media/image14.emf"/><Relationship Id="rId38" Type="http://schemas.openxmlformats.org/officeDocument/2006/relationships/oleObject" Target="embeddings/oleObject2.bin"/><Relationship Id="rId46" Type="http://schemas.openxmlformats.org/officeDocument/2006/relationships/hyperlink" Target="https://www.mural.co/" TargetMode="External"/><Relationship Id="rId59" Type="http://schemas.openxmlformats.org/officeDocument/2006/relationships/hyperlink" Target="https://www.sli.do/pricing?plan=annual" TargetMode="External"/><Relationship Id="rId67" Type="http://schemas.openxmlformats.org/officeDocument/2006/relationships/footer" Target="footer1.xml"/><Relationship Id="rId20" Type="http://schemas.openxmlformats.org/officeDocument/2006/relationships/hyperlink" Target="https://support.zoom.us/hc/fr/articles/206476313-G&#233;rer-les-salles-de-r&#233;partition" TargetMode="External"/><Relationship Id="rId41" Type="http://schemas.openxmlformats.org/officeDocument/2006/relationships/image" Target="media/image19.emf"/><Relationship Id="rId54" Type="http://schemas.openxmlformats.org/officeDocument/2006/relationships/image" Target="media/image28.png"/><Relationship Id="rId62" Type="http://schemas.openxmlformats.org/officeDocument/2006/relationships/image" Target="media/image33.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support.zoom.us/hc/fr/articles/206476313-G&#233;rer-les-Salles-de-petits-groupes-de-discussion-vid&#233;o" TargetMode="External"/><Relationship Id="rId28" Type="http://schemas.openxmlformats.org/officeDocument/2006/relationships/hyperlink" Target="https://support.zoom.us/hc/fr/sections/200305413-Appareil-mobile" TargetMode="External"/><Relationship Id="rId36" Type="http://schemas.openxmlformats.org/officeDocument/2006/relationships/oleObject" Target="embeddings/oleObject1.bin"/><Relationship Id="rId49" Type="http://schemas.openxmlformats.org/officeDocument/2006/relationships/image" Target="media/image23.png"/><Relationship Id="rId57" Type="http://schemas.openxmlformats.org/officeDocument/2006/relationships/hyperlink" Target="https://www.sli.do/" TargetMode="External"/><Relationship Id="rId10" Type="http://schemas.openxmlformats.org/officeDocument/2006/relationships/hyperlink" Target="https://explore.zoom.us/fr-fr/about.html?_ga=2.9481334.254577131.1610819562-70043266.1610463450" TargetMode="External"/><Relationship Id="rId31" Type="http://schemas.openxmlformats.org/officeDocument/2006/relationships/hyperlink" Target="https://blog.hubspot.com/marketing/google-forms"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svg"/><Relationship Id="rId18" Type="http://schemas.openxmlformats.org/officeDocument/2006/relationships/image" Target="media/image9.jpeg"/><Relationship Id="rId39" Type="http://schemas.openxmlformats.org/officeDocument/2006/relationships/image" Target="media/image18.emf"/><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A7A0A-660C-854E-9A7D-AEE2CCA3E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5933</Words>
  <Characters>33820</Characters>
  <Application>Microsoft Office Word</Application>
  <DocSecurity>0</DocSecurity>
  <Lines>281</Lines>
  <Paragraphs>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dc:description/>
  <cp:lastModifiedBy>Erica Fotheringham</cp:lastModifiedBy>
  <cp:revision>1</cp:revision>
  <cp:lastPrinted>2020-12-10T14:24:00Z</cp:lastPrinted>
  <dcterms:created xsi:type="dcterms:W3CDTF">2021-02-17T00:20:00Z</dcterms:created>
  <dcterms:modified xsi:type="dcterms:W3CDTF">2021-02-17T01:21:00Z</dcterms:modified>
</cp:coreProperties>
</file>